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3E9" w:rsidRPr="00BB67FA" w:rsidRDefault="00A533E9" w:rsidP="00A533E9">
      <w:pPr>
        <w:ind w:right="94"/>
        <w:jc w:val="right"/>
        <w:rPr>
          <w:rFonts w:ascii="Montserrat Medium" w:hAnsi="Montserrat Medium"/>
          <w:sz w:val="18"/>
          <w:szCs w:val="18"/>
        </w:rPr>
      </w:pPr>
    </w:p>
    <w:p w:rsidR="00A533E9" w:rsidRPr="0097296E" w:rsidRDefault="00A533E9" w:rsidP="00A533E9">
      <w:pPr>
        <w:pStyle w:val="Sinespaciado"/>
        <w:rPr>
          <w:rFonts w:ascii="Arial" w:hAnsi="Arial" w:cs="Arial"/>
          <w:sz w:val="20"/>
        </w:rPr>
      </w:pPr>
      <w:r w:rsidRPr="0097296E">
        <w:rPr>
          <w:rFonts w:ascii="Arial" w:hAnsi="Arial" w:cs="Arial"/>
          <w:sz w:val="20"/>
        </w:rPr>
        <w:t>NOTAS DE DESGLOSE</w:t>
      </w:r>
    </w:p>
    <w:p w:rsidR="00A533E9" w:rsidRPr="0053785C" w:rsidRDefault="00A533E9" w:rsidP="00A533E9">
      <w:pPr>
        <w:pStyle w:val="Sinespaciado"/>
        <w:rPr>
          <w:rFonts w:ascii="Arial" w:hAnsi="Arial" w:cs="Arial"/>
          <w:sz w:val="20"/>
        </w:rPr>
      </w:pPr>
    </w:p>
    <w:p w:rsidR="00A533E9" w:rsidRPr="0053785C" w:rsidRDefault="00A533E9" w:rsidP="00A533E9">
      <w:pPr>
        <w:spacing w:after="200"/>
        <w:ind w:left="360"/>
        <w:rPr>
          <w:rFonts w:ascii="Arial" w:eastAsiaTheme="minorEastAsia" w:hAnsi="Arial" w:cs="Arial"/>
          <w:sz w:val="20"/>
          <w:lang w:eastAsia="es-MX"/>
        </w:rPr>
      </w:pPr>
      <w:r w:rsidRPr="0053785C">
        <w:rPr>
          <w:rFonts w:ascii="Arial" w:hAnsi="Arial" w:cs="Arial"/>
          <w:sz w:val="20"/>
          <w:szCs w:val="22"/>
        </w:rPr>
        <w:t>I</w:t>
      </w:r>
      <w:r w:rsidRPr="0053785C">
        <w:rPr>
          <w:rFonts w:ascii="Arial" w:eastAsiaTheme="minorEastAsia" w:hAnsi="Arial" w:cs="Arial"/>
          <w:sz w:val="20"/>
          <w:lang w:eastAsia="es-MX"/>
        </w:rPr>
        <w:t>.I INFORMACIÓN CONTABLE</w:t>
      </w:r>
    </w:p>
    <w:p w:rsidR="00A533E9" w:rsidRPr="0053785C" w:rsidRDefault="00A533E9" w:rsidP="00A533E9">
      <w:pPr>
        <w:spacing w:after="200"/>
        <w:ind w:left="360"/>
        <w:rPr>
          <w:rFonts w:ascii="Arial" w:eastAsiaTheme="minorEastAsia" w:hAnsi="Arial" w:cs="Arial"/>
          <w:b/>
          <w:sz w:val="20"/>
          <w:lang w:eastAsia="es-MX"/>
        </w:rPr>
      </w:pPr>
      <w:r w:rsidRPr="0053785C">
        <w:rPr>
          <w:rFonts w:ascii="Arial" w:eastAsiaTheme="minorEastAsia" w:hAnsi="Arial" w:cs="Arial"/>
          <w:b/>
          <w:sz w:val="20"/>
          <w:lang w:eastAsia="es-MX"/>
        </w:rPr>
        <w:t>1)  NOTAS AL ESTADO DE SITUACIÓN FINANCIERA</w:t>
      </w:r>
    </w:p>
    <w:p w:rsidR="00A533E9" w:rsidRPr="0053785C" w:rsidRDefault="00A533E9" w:rsidP="00A533E9">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w:t>
      </w:r>
      <w:r w:rsidRPr="0053785C">
        <w:rPr>
          <w:rFonts w:ascii="Arial" w:eastAsiaTheme="minorEastAsia" w:hAnsi="Arial" w:cs="Arial"/>
          <w:sz w:val="20"/>
          <w:lang w:eastAsia="es-MX"/>
        </w:rPr>
        <w:tab/>
        <w:t>ACTIVO</w:t>
      </w:r>
    </w:p>
    <w:p w:rsidR="00A533E9" w:rsidRPr="0053785C" w:rsidRDefault="00A533E9" w:rsidP="00A533E9">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1.1. ACTIVO CIRCULANTE</w:t>
      </w:r>
    </w:p>
    <w:p w:rsidR="00A533E9" w:rsidRPr="0053785C" w:rsidRDefault="00A533E9" w:rsidP="00A533E9">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1.1.1. EFECTIVO Y EQUIVALENTES</w:t>
      </w:r>
    </w:p>
    <w:p w:rsidR="00A533E9" w:rsidRDefault="00A533E9" w:rsidP="00A533E9">
      <w:pPr>
        <w:spacing w:after="200"/>
        <w:ind w:left="360"/>
        <w:rPr>
          <w:rFonts w:ascii="Arial" w:hAnsi="Arial" w:cs="Arial"/>
          <w:sz w:val="20"/>
          <w:szCs w:val="22"/>
        </w:rPr>
      </w:pPr>
      <w:r w:rsidRPr="0053785C">
        <w:rPr>
          <w:rFonts w:ascii="Arial" w:eastAsiaTheme="minorEastAsia" w:hAnsi="Arial" w:cs="Arial"/>
          <w:sz w:val="20"/>
          <w:lang w:eastAsia="es-MX"/>
        </w:rPr>
        <w:t>1.1.1.1. EFECTIVO: ESTA PARTIDA NO MUESTRA SALDO, YA QUE CORRESPONDE A LA CREACIÓN DEL FONDO FIJO DE CAJA CHICA PARA EL PAGO DE GASTOS MENORES Y DESDE EL CIERRE DEL EJERCICIO 2016 SE CANCELÓ Y NO SE AH ASIGNADO EN EL PRESENTE EJERCICIO</w:t>
      </w:r>
      <w:r w:rsidRPr="0053785C">
        <w:rPr>
          <w:rFonts w:ascii="Arial" w:hAnsi="Arial" w:cs="Arial"/>
          <w:sz w:val="20"/>
          <w:szCs w:val="22"/>
        </w:rPr>
        <w:t>.</w:t>
      </w:r>
    </w:p>
    <w:p w:rsidR="00A533E9" w:rsidRDefault="00A533E9" w:rsidP="00A533E9">
      <w:pPr>
        <w:pStyle w:val="Sinespaciado"/>
        <w:rPr>
          <w:rFonts w:ascii="Arial" w:hAnsi="Arial" w:cs="Arial"/>
          <w:sz w:val="20"/>
        </w:rPr>
      </w:pPr>
      <w:r w:rsidRPr="0053785C">
        <w:rPr>
          <w:rFonts w:ascii="Arial" w:hAnsi="Arial" w:cs="Arial"/>
          <w:sz w:val="20"/>
        </w:rPr>
        <w:t>1.1.1.2. BANCOS/TESORERÍA: MUESTRA EL SALDO EN LAS CUENTAS BANCARIAS PO</w:t>
      </w:r>
      <w:r>
        <w:rPr>
          <w:rFonts w:ascii="Arial" w:hAnsi="Arial" w:cs="Arial"/>
          <w:sz w:val="20"/>
        </w:rPr>
        <w:t xml:space="preserve">R UN IMPORTE DE $ </w:t>
      </w:r>
      <w:r w:rsidR="008C450B">
        <w:rPr>
          <w:rFonts w:ascii="Arial" w:hAnsi="Arial" w:cs="Arial"/>
          <w:sz w:val="20"/>
        </w:rPr>
        <w:t>12,185,477.77</w:t>
      </w:r>
    </w:p>
    <w:p w:rsidR="00960AB9" w:rsidRDefault="00960AB9" w:rsidP="00A533E9">
      <w:pPr>
        <w:pStyle w:val="Sinespaciado"/>
        <w:rPr>
          <w:rFonts w:ascii="Arial" w:hAnsi="Arial" w:cs="Arial"/>
          <w:sz w:val="20"/>
        </w:rPr>
      </w:pPr>
    </w:p>
    <w:p w:rsidR="00A533E9" w:rsidRDefault="00A533E9" w:rsidP="00A533E9">
      <w:pPr>
        <w:pStyle w:val="Sinespaciado"/>
        <w:rPr>
          <w:rFonts w:ascii="Arial" w:hAnsi="Arial" w:cs="Arial"/>
          <w:sz w:val="20"/>
        </w:rPr>
      </w:pPr>
    </w:p>
    <w:tbl>
      <w:tblPr>
        <w:tblStyle w:val="Tablaconcuadrcula"/>
        <w:tblW w:w="0" w:type="auto"/>
        <w:tblInd w:w="360" w:type="dxa"/>
        <w:tblLook w:val="04A0" w:firstRow="1" w:lastRow="0" w:firstColumn="1" w:lastColumn="0" w:noHBand="0" w:noVBand="1"/>
      </w:tblPr>
      <w:tblGrid>
        <w:gridCol w:w="6836"/>
        <w:gridCol w:w="1730"/>
      </w:tblGrid>
      <w:tr w:rsidR="00A533E9" w:rsidRPr="00DC5DF6" w:rsidTr="00A533E9">
        <w:tc>
          <w:tcPr>
            <w:tcW w:w="6836" w:type="dxa"/>
            <w:shd w:val="clear" w:color="auto" w:fill="BFBFBF" w:themeFill="background1" w:themeFillShade="BF"/>
          </w:tcPr>
          <w:p w:rsidR="00A533E9" w:rsidRPr="00DC5DF6" w:rsidRDefault="00A533E9" w:rsidP="00A533E9">
            <w:pPr>
              <w:jc w:val="center"/>
              <w:rPr>
                <w:rFonts w:ascii="Arial" w:hAnsi="Arial" w:cs="Arial"/>
                <w:b/>
                <w:sz w:val="20"/>
                <w:szCs w:val="20"/>
              </w:rPr>
            </w:pPr>
            <w:r w:rsidRPr="00DC5DF6">
              <w:rPr>
                <w:rFonts w:ascii="Arial" w:hAnsi="Arial" w:cs="Arial"/>
                <w:b/>
                <w:sz w:val="20"/>
                <w:szCs w:val="20"/>
              </w:rPr>
              <w:t>CONCEPTO</w:t>
            </w:r>
          </w:p>
        </w:tc>
        <w:tc>
          <w:tcPr>
            <w:tcW w:w="1730" w:type="dxa"/>
            <w:shd w:val="clear" w:color="auto" w:fill="BFBFBF" w:themeFill="background1" w:themeFillShade="BF"/>
          </w:tcPr>
          <w:p w:rsidR="00A533E9" w:rsidRPr="00DC5DF6" w:rsidRDefault="00A533E9" w:rsidP="00A533E9">
            <w:pPr>
              <w:jc w:val="center"/>
              <w:rPr>
                <w:rFonts w:ascii="Arial" w:hAnsi="Arial" w:cs="Arial"/>
                <w:b/>
                <w:sz w:val="20"/>
                <w:szCs w:val="20"/>
              </w:rPr>
            </w:pPr>
            <w:r w:rsidRPr="00DC5DF6">
              <w:rPr>
                <w:rFonts w:ascii="Arial" w:hAnsi="Arial" w:cs="Arial"/>
                <w:b/>
                <w:sz w:val="20"/>
                <w:szCs w:val="20"/>
              </w:rPr>
              <w:t>SALDO</w:t>
            </w:r>
          </w:p>
        </w:tc>
      </w:tr>
      <w:tr w:rsidR="00A533E9" w:rsidRPr="001A2D04"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1540175841</w:t>
            </w:r>
          </w:p>
        </w:tc>
        <w:tc>
          <w:tcPr>
            <w:tcW w:w="1730" w:type="dxa"/>
          </w:tcPr>
          <w:p w:rsidR="00A533E9" w:rsidRPr="00D4048B" w:rsidRDefault="00A533E9" w:rsidP="008C450B">
            <w:pPr>
              <w:jc w:val="right"/>
              <w:rPr>
                <w:rFonts w:ascii="Arial" w:hAnsi="Arial" w:cs="Arial"/>
                <w:sz w:val="18"/>
                <w:szCs w:val="18"/>
              </w:rPr>
            </w:pPr>
            <w:r>
              <w:rPr>
                <w:rFonts w:ascii="Arial" w:hAnsi="Arial" w:cs="Arial"/>
                <w:sz w:val="18"/>
                <w:szCs w:val="18"/>
              </w:rPr>
              <w:t>2,</w:t>
            </w:r>
            <w:r w:rsidR="008C450B">
              <w:rPr>
                <w:rFonts w:ascii="Arial" w:hAnsi="Arial" w:cs="Arial"/>
                <w:sz w:val="18"/>
                <w:szCs w:val="18"/>
              </w:rPr>
              <w:t>2</w:t>
            </w:r>
            <w:r>
              <w:rPr>
                <w:rFonts w:ascii="Arial" w:hAnsi="Arial" w:cs="Arial"/>
                <w:sz w:val="18"/>
                <w:szCs w:val="18"/>
              </w:rPr>
              <w:t>73,676.54</w:t>
            </w:r>
          </w:p>
        </w:tc>
      </w:tr>
      <w:tr w:rsidR="00A533E9" w:rsidRPr="001A2D04"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BBVA BANCOMER ESTATAL 112972263</w:t>
            </w:r>
          </w:p>
        </w:tc>
        <w:tc>
          <w:tcPr>
            <w:tcW w:w="1730" w:type="dxa"/>
          </w:tcPr>
          <w:p w:rsidR="00A533E9" w:rsidRPr="00D4048B" w:rsidRDefault="008C450B" w:rsidP="001F1A8A">
            <w:pPr>
              <w:jc w:val="right"/>
              <w:rPr>
                <w:rFonts w:ascii="Arial" w:hAnsi="Arial" w:cs="Arial"/>
                <w:sz w:val="18"/>
                <w:szCs w:val="18"/>
              </w:rPr>
            </w:pPr>
            <w:r>
              <w:rPr>
                <w:rFonts w:ascii="Arial" w:hAnsi="Arial" w:cs="Arial"/>
                <w:sz w:val="18"/>
                <w:szCs w:val="18"/>
              </w:rPr>
              <w:t>6,572,179.27</w:t>
            </w:r>
          </w:p>
        </w:tc>
      </w:tr>
      <w:tr w:rsidR="00A533E9" w:rsidRPr="001443C3"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15401463504</w:t>
            </w:r>
          </w:p>
        </w:tc>
        <w:tc>
          <w:tcPr>
            <w:tcW w:w="1730" w:type="dxa"/>
          </w:tcPr>
          <w:p w:rsidR="00A533E9" w:rsidRPr="00D4048B" w:rsidRDefault="00A533E9" w:rsidP="00A533E9">
            <w:pPr>
              <w:jc w:val="right"/>
              <w:rPr>
                <w:rFonts w:ascii="Arial" w:hAnsi="Arial" w:cs="Arial"/>
                <w:sz w:val="18"/>
                <w:szCs w:val="18"/>
              </w:rPr>
            </w:pPr>
            <w:r w:rsidRPr="00D4048B">
              <w:rPr>
                <w:rFonts w:ascii="Arial" w:hAnsi="Arial" w:cs="Arial"/>
                <w:sz w:val="18"/>
                <w:szCs w:val="18"/>
              </w:rPr>
              <w:t>404.50</w:t>
            </w:r>
          </w:p>
        </w:tc>
      </w:tr>
      <w:tr w:rsidR="00A533E9" w:rsidRPr="00DC527E"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BBVA BANCOMER FEDERAL 0112905086</w:t>
            </w:r>
          </w:p>
        </w:tc>
        <w:tc>
          <w:tcPr>
            <w:tcW w:w="1730" w:type="dxa"/>
          </w:tcPr>
          <w:p w:rsidR="00A533E9" w:rsidRPr="00D4048B" w:rsidRDefault="008C450B" w:rsidP="00A533E9">
            <w:pPr>
              <w:rPr>
                <w:rFonts w:ascii="Arial" w:hAnsi="Arial" w:cs="Arial"/>
                <w:sz w:val="18"/>
                <w:szCs w:val="18"/>
              </w:rPr>
            </w:pPr>
            <w:r>
              <w:rPr>
                <w:rFonts w:ascii="Arial" w:hAnsi="Arial" w:cs="Arial"/>
                <w:sz w:val="18"/>
                <w:szCs w:val="18"/>
              </w:rPr>
              <w:t xml:space="preserve">           430,445.23</w:t>
            </w:r>
          </w:p>
        </w:tc>
      </w:tr>
      <w:tr w:rsidR="00A533E9" w:rsidRPr="001A2D04"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1544898325</w:t>
            </w:r>
          </w:p>
        </w:tc>
        <w:tc>
          <w:tcPr>
            <w:tcW w:w="1730" w:type="dxa"/>
          </w:tcPr>
          <w:p w:rsidR="00A533E9" w:rsidRPr="00D4048B" w:rsidRDefault="00A533E9" w:rsidP="00A533E9">
            <w:pPr>
              <w:jc w:val="center"/>
              <w:rPr>
                <w:rFonts w:ascii="Arial" w:hAnsi="Arial" w:cs="Arial"/>
                <w:sz w:val="18"/>
                <w:szCs w:val="18"/>
              </w:rPr>
            </w:pPr>
            <w:r>
              <w:rPr>
                <w:rFonts w:ascii="Arial" w:hAnsi="Arial" w:cs="Arial"/>
                <w:sz w:val="18"/>
                <w:szCs w:val="18"/>
              </w:rPr>
              <w:t>131,147.24</w:t>
            </w:r>
          </w:p>
        </w:tc>
      </w:tr>
      <w:tr w:rsidR="00A533E9" w:rsidRPr="002421D5"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1540169744</w:t>
            </w:r>
          </w:p>
        </w:tc>
        <w:tc>
          <w:tcPr>
            <w:tcW w:w="1730" w:type="dxa"/>
          </w:tcPr>
          <w:p w:rsidR="00A533E9" w:rsidRPr="00D4048B" w:rsidRDefault="00B26C43" w:rsidP="00A533E9">
            <w:pPr>
              <w:jc w:val="right"/>
              <w:rPr>
                <w:rFonts w:ascii="Arial" w:hAnsi="Arial" w:cs="Arial"/>
                <w:sz w:val="18"/>
                <w:szCs w:val="18"/>
              </w:rPr>
            </w:pPr>
            <w:r>
              <w:rPr>
                <w:rFonts w:ascii="Arial" w:hAnsi="Arial" w:cs="Arial"/>
                <w:sz w:val="18"/>
                <w:szCs w:val="18"/>
              </w:rPr>
              <w:t>18,987.17</w:t>
            </w:r>
          </w:p>
        </w:tc>
      </w:tr>
      <w:tr w:rsidR="00A533E9" w:rsidRPr="001A2D04"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1544933163</w:t>
            </w:r>
          </w:p>
        </w:tc>
        <w:tc>
          <w:tcPr>
            <w:tcW w:w="1730" w:type="dxa"/>
          </w:tcPr>
          <w:p w:rsidR="00A533E9" w:rsidRPr="00D4048B" w:rsidRDefault="00A533E9" w:rsidP="00A533E9">
            <w:pPr>
              <w:jc w:val="right"/>
              <w:rPr>
                <w:rFonts w:ascii="Arial" w:hAnsi="Arial" w:cs="Arial"/>
                <w:sz w:val="18"/>
                <w:szCs w:val="18"/>
              </w:rPr>
            </w:pPr>
            <w:r>
              <w:rPr>
                <w:rFonts w:ascii="Arial" w:hAnsi="Arial" w:cs="Arial"/>
                <w:sz w:val="18"/>
                <w:szCs w:val="18"/>
              </w:rPr>
              <w:t>55,000.00</w:t>
            </w:r>
          </w:p>
        </w:tc>
      </w:tr>
      <w:tr w:rsidR="00A533E9" w:rsidRPr="001443C3"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BBVA BANCOMER: INGRESOS PROPIOS VENTA DE BIENES Y SERVICIOS 0112937115</w:t>
            </w:r>
          </w:p>
        </w:tc>
        <w:tc>
          <w:tcPr>
            <w:tcW w:w="1730" w:type="dxa"/>
            <w:shd w:val="clear" w:color="auto" w:fill="auto"/>
          </w:tcPr>
          <w:p w:rsidR="00A533E9" w:rsidRPr="00D4048B" w:rsidRDefault="008C450B" w:rsidP="008C450B">
            <w:pPr>
              <w:jc w:val="right"/>
              <w:rPr>
                <w:rFonts w:ascii="Arial" w:hAnsi="Arial" w:cs="Arial"/>
                <w:sz w:val="18"/>
                <w:szCs w:val="18"/>
              </w:rPr>
            </w:pPr>
            <w:r>
              <w:rPr>
                <w:rFonts w:ascii="Arial" w:hAnsi="Arial" w:cs="Arial"/>
                <w:sz w:val="18"/>
                <w:szCs w:val="18"/>
              </w:rPr>
              <w:t>935,946.49</w:t>
            </w:r>
            <w:r w:rsidR="00A533E9">
              <w:rPr>
                <w:rFonts w:ascii="Arial" w:hAnsi="Arial" w:cs="Arial"/>
                <w:sz w:val="18"/>
                <w:szCs w:val="18"/>
              </w:rPr>
              <w:t xml:space="preserve">            </w:t>
            </w:r>
          </w:p>
        </w:tc>
      </w:tr>
      <w:tr w:rsidR="00936F06" w:rsidRPr="001A2D04" w:rsidTr="00A533E9">
        <w:tc>
          <w:tcPr>
            <w:tcW w:w="6836" w:type="dxa"/>
          </w:tcPr>
          <w:p w:rsidR="00936F06" w:rsidRPr="00D4048B" w:rsidRDefault="00936F06" w:rsidP="00A533E9">
            <w:pPr>
              <w:rPr>
                <w:rFonts w:ascii="Arial" w:hAnsi="Arial" w:cs="Arial"/>
                <w:sz w:val="18"/>
                <w:szCs w:val="18"/>
              </w:rPr>
            </w:pPr>
            <w:r>
              <w:rPr>
                <w:rFonts w:ascii="Arial" w:hAnsi="Arial" w:cs="Arial"/>
                <w:sz w:val="18"/>
                <w:szCs w:val="18"/>
              </w:rPr>
              <w:t xml:space="preserve">PROPIOS CTA EMPRESARIAL </w:t>
            </w:r>
          </w:p>
        </w:tc>
        <w:tc>
          <w:tcPr>
            <w:tcW w:w="1730" w:type="dxa"/>
          </w:tcPr>
          <w:p w:rsidR="00936F06" w:rsidRPr="00D4048B" w:rsidRDefault="00B26C43" w:rsidP="00A533E9">
            <w:pPr>
              <w:rPr>
                <w:rFonts w:ascii="Arial" w:hAnsi="Arial" w:cs="Arial"/>
                <w:sz w:val="18"/>
                <w:szCs w:val="18"/>
              </w:rPr>
            </w:pPr>
            <w:r>
              <w:rPr>
                <w:rFonts w:ascii="Arial" w:hAnsi="Arial" w:cs="Arial"/>
                <w:sz w:val="18"/>
                <w:szCs w:val="18"/>
              </w:rPr>
              <w:t>15,947.66</w:t>
            </w:r>
          </w:p>
        </w:tc>
      </w:tr>
      <w:tr w:rsidR="00A533E9" w:rsidRPr="001A2D04"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1544939935</w:t>
            </w:r>
          </w:p>
        </w:tc>
        <w:tc>
          <w:tcPr>
            <w:tcW w:w="1730" w:type="dxa"/>
          </w:tcPr>
          <w:p w:rsidR="00A533E9" w:rsidRPr="00D4048B" w:rsidRDefault="00A533E9" w:rsidP="00A533E9">
            <w:pPr>
              <w:rPr>
                <w:rFonts w:ascii="Arial" w:hAnsi="Arial" w:cs="Arial"/>
                <w:sz w:val="18"/>
                <w:szCs w:val="18"/>
              </w:rPr>
            </w:pPr>
            <w:r w:rsidRPr="00D4048B">
              <w:rPr>
                <w:rFonts w:ascii="Arial" w:hAnsi="Arial" w:cs="Arial"/>
                <w:sz w:val="18"/>
                <w:szCs w:val="18"/>
              </w:rPr>
              <w:t>145,000.00</w:t>
            </w:r>
          </w:p>
        </w:tc>
      </w:tr>
      <w:tr w:rsidR="00A533E9" w:rsidRPr="00296FB0"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131359552</w:t>
            </w:r>
          </w:p>
        </w:tc>
        <w:tc>
          <w:tcPr>
            <w:tcW w:w="1730" w:type="dxa"/>
          </w:tcPr>
          <w:p w:rsidR="00A533E9" w:rsidRPr="00D4048B" w:rsidRDefault="00A533E9" w:rsidP="00A533E9">
            <w:pPr>
              <w:jc w:val="right"/>
              <w:rPr>
                <w:rFonts w:ascii="Arial" w:hAnsi="Arial" w:cs="Arial"/>
                <w:sz w:val="18"/>
                <w:szCs w:val="18"/>
              </w:rPr>
            </w:pPr>
            <w:r w:rsidRPr="00D4048B">
              <w:rPr>
                <w:rFonts w:ascii="Arial" w:hAnsi="Arial" w:cs="Arial"/>
                <w:sz w:val="18"/>
                <w:szCs w:val="18"/>
              </w:rPr>
              <w:t>3.27</w:t>
            </w:r>
          </w:p>
        </w:tc>
      </w:tr>
      <w:tr w:rsidR="00A533E9" w:rsidRPr="001443C3"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70002715595</w:t>
            </w:r>
          </w:p>
        </w:tc>
        <w:tc>
          <w:tcPr>
            <w:tcW w:w="1730" w:type="dxa"/>
          </w:tcPr>
          <w:p w:rsidR="00A533E9" w:rsidRPr="00D4048B" w:rsidRDefault="00A533E9" w:rsidP="00A533E9">
            <w:pPr>
              <w:jc w:val="right"/>
              <w:rPr>
                <w:rFonts w:ascii="Arial" w:hAnsi="Arial" w:cs="Arial"/>
                <w:sz w:val="18"/>
                <w:szCs w:val="18"/>
              </w:rPr>
            </w:pPr>
            <w:r w:rsidRPr="00D4048B">
              <w:rPr>
                <w:rFonts w:ascii="Arial" w:hAnsi="Arial" w:cs="Arial"/>
                <w:sz w:val="18"/>
                <w:szCs w:val="18"/>
              </w:rPr>
              <w:t>313,860.75</w:t>
            </w:r>
          </w:p>
        </w:tc>
      </w:tr>
      <w:tr w:rsidR="00A533E9" w:rsidRPr="001443C3" w:rsidTr="00A533E9">
        <w:tc>
          <w:tcPr>
            <w:tcW w:w="6836" w:type="dxa"/>
          </w:tcPr>
          <w:p w:rsidR="00A533E9" w:rsidRPr="00D4048B" w:rsidRDefault="00A533E9" w:rsidP="00A533E9">
            <w:pPr>
              <w:rPr>
                <w:rFonts w:ascii="Arial" w:hAnsi="Arial" w:cs="Arial"/>
                <w:sz w:val="18"/>
                <w:szCs w:val="18"/>
              </w:rPr>
            </w:pPr>
            <w:r>
              <w:rPr>
                <w:rFonts w:ascii="Arial" w:hAnsi="Arial" w:cs="Arial"/>
                <w:sz w:val="18"/>
                <w:szCs w:val="18"/>
              </w:rPr>
              <w:t>BANCOMER 0101198521</w:t>
            </w:r>
          </w:p>
        </w:tc>
        <w:tc>
          <w:tcPr>
            <w:tcW w:w="1730" w:type="dxa"/>
          </w:tcPr>
          <w:p w:rsidR="00A533E9" w:rsidRPr="00D4048B" w:rsidRDefault="00A533E9" w:rsidP="00A533E9">
            <w:pPr>
              <w:jc w:val="right"/>
              <w:rPr>
                <w:rFonts w:ascii="Arial" w:hAnsi="Arial" w:cs="Arial"/>
                <w:sz w:val="18"/>
                <w:szCs w:val="18"/>
              </w:rPr>
            </w:pPr>
            <w:r>
              <w:rPr>
                <w:rFonts w:ascii="Arial" w:hAnsi="Arial" w:cs="Arial"/>
                <w:sz w:val="18"/>
                <w:szCs w:val="18"/>
              </w:rPr>
              <w:t>1,140.00</w:t>
            </w:r>
          </w:p>
        </w:tc>
      </w:tr>
      <w:tr w:rsidR="00A533E9" w:rsidRPr="006E7778"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BANAMEX CTA 1463490 ISR</w:t>
            </w:r>
          </w:p>
        </w:tc>
        <w:tc>
          <w:tcPr>
            <w:tcW w:w="1730" w:type="dxa"/>
          </w:tcPr>
          <w:p w:rsidR="00A533E9" w:rsidRPr="00D4048B" w:rsidRDefault="00B04973" w:rsidP="0021024D">
            <w:pPr>
              <w:jc w:val="right"/>
              <w:rPr>
                <w:rFonts w:ascii="Arial" w:hAnsi="Arial" w:cs="Arial"/>
                <w:sz w:val="18"/>
                <w:szCs w:val="18"/>
              </w:rPr>
            </w:pPr>
            <w:r>
              <w:rPr>
                <w:rFonts w:ascii="Arial" w:hAnsi="Arial" w:cs="Arial"/>
                <w:sz w:val="18"/>
                <w:szCs w:val="18"/>
              </w:rPr>
              <w:t>66,636.46</w:t>
            </w:r>
          </w:p>
        </w:tc>
      </w:tr>
      <w:tr w:rsidR="00A533E9" w:rsidRPr="00351759"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BANCOMER PROXOE CHEQUES 011323499</w:t>
            </w:r>
          </w:p>
        </w:tc>
        <w:tc>
          <w:tcPr>
            <w:tcW w:w="1730" w:type="dxa"/>
          </w:tcPr>
          <w:p w:rsidR="00A533E9" w:rsidRPr="00D4048B" w:rsidRDefault="0021024D" w:rsidP="000E1A87">
            <w:pPr>
              <w:jc w:val="right"/>
              <w:rPr>
                <w:rFonts w:ascii="Arial" w:hAnsi="Arial" w:cs="Arial"/>
                <w:sz w:val="18"/>
                <w:szCs w:val="18"/>
              </w:rPr>
            </w:pPr>
            <w:r>
              <w:rPr>
                <w:rFonts w:ascii="Arial" w:hAnsi="Arial" w:cs="Arial"/>
                <w:sz w:val="18"/>
                <w:szCs w:val="18"/>
              </w:rPr>
              <w:t>86,0</w:t>
            </w:r>
            <w:r w:rsidR="00B04973">
              <w:rPr>
                <w:rFonts w:ascii="Arial" w:hAnsi="Arial" w:cs="Arial"/>
                <w:sz w:val="18"/>
                <w:szCs w:val="18"/>
              </w:rPr>
              <w:t>31.72</w:t>
            </w:r>
          </w:p>
        </w:tc>
      </w:tr>
      <w:tr w:rsidR="00A533E9" w:rsidRPr="00351759"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BANCOMER PROXOE INVERSION 2049913726</w:t>
            </w:r>
          </w:p>
        </w:tc>
        <w:tc>
          <w:tcPr>
            <w:tcW w:w="1730" w:type="dxa"/>
          </w:tcPr>
          <w:p w:rsidR="00A533E9" w:rsidRPr="00D4048B" w:rsidRDefault="00B04973" w:rsidP="00A533E9">
            <w:pPr>
              <w:jc w:val="right"/>
              <w:rPr>
                <w:rFonts w:ascii="Arial" w:hAnsi="Arial" w:cs="Arial"/>
                <w:sz w:val="18"/>
                <w:szCs w:val="18"/>
              </w:rPr>
            </w:pPr>
            <w:r>
              <w:rPr>
                <w:rFonts w:ascii="Arial" w:hAnsi="Arial" w:cs="Arial"/>
                <w:sz w:val="18"/>
                <w:szCs w:val="18"/>
              </w:rPr>
              <w:t>251,804.57</w:t>
            </w:r>
          </w:p>
        </w:tc>
      </w:tr>
      <w:tr w:rsidR="00A533E9" w:rsidRPr="001A2D04" w:rsidTr="00A533E9">
        <w:tc>
          <w:tcPr>
            <w:tcW w:w="6836" w:type="dxa"/>
          </w:tcPr>
          <w:p w:rsidR="00A533E9" w:rsidRPr="00D4048B" w:rsidRDefault="00A533E9" w:rsidP="00A533E9">
            <w:pPr>
              <w:rPr>
                <w:rFonts w:ascii="Arial" w:hAnsi="Arial" w:cs="Arial"/>
                <w:sz w:val="18"/>
                <w:szCs w:val="18"/>
              </w:rPr>
            </w:pPr>
            <w:r>
              <w:rPr>
                <w:rFonts w:ascii="Arial" w:hAnsi="Arial" w:cs="Arial"/>
                <w:sz w:val="18"/>
                <w:szCs w:val="18"/>
              </w:rPr>
              <w:t>BANCOMER FEDERAL CTA 0119623078</w:t>
            </w:r>
          </w:p>
        </w:tc>
        <w:tc>
          <w:tcPr>
            <w:tcW w:w="1730" w:type="dxa"/>
          </w:tcPr>
          <w:p w:rsidR="00A533E9" w:rsidRDefault="00B04973" w:rsidP="00A533E9">
            <w:pPr>
              <w:jc w:val="right"/>
              <w:rPr>
                <w:rFonts w:ascii="Arial" w:hAnsi="Arial" w:cs="Arial"/>
                <w:sz w:val="18"/>
                <w:szCs w:val="18"/>
              </w:rPr>
            </w:pPr>
            <w:r>
              <w:rPr>
                <w:rFonts w:ascii="Arial" w:hAnsi="Arial" w:cs="Arial"/>
                <w:sz w:val="18"/>
                <w:szCs w:val="18"/>
              </w:rPr>
              <w:t>887,238.59</w:t>
            </w:r>
          </w:p>
        </w:tc>
      </w:tr>
      <w:tr w:rsidR="00A533E9" w:rsidRPr="001A2D04" w:rsidTr="00A533E9">
        <w:tc>
          <w:tcPr>
            <w:tcW w:w="6836" w:type="dxa"/>
          </w:tcPr>
          <w:p w:rsidR="00A533E9" w:rsidRPr="00D4048B" w:rsidRDefault="00A533E9" w:rsidP="00A533E9">
            <w:pPr>
              <w:rPr>
                <w:rFonts w:ascii="Arial" w:hAnsi="Arial" w:cs="Arial"/>
                <w:sz w:val="18"/>
                <w:szCs w:val="18"/>
              </w:rPr>
            </w:pPr>
            <w:r w:rsidRPr="00D4048B">
              <w:rPr>
                <w:rFonts w:ascii="Arial" w:hAnsi="Arial" w:cs="Arial"/>
                <w:sz w:val="18"/>
                <w:szCs w:val="18"/>
              </w:rPr>
              <w:t>SANTANDER 65500795926</w:t>
            </w:r>
          </w:p>
        </w:tc>
        <w:tc>
          <w:tcPr>
            <w:tcW w:w="1730" w:type="dxa"/>
          </w:tcPr>
          <w:p w:rsidR="00A533E9" w:rsidRPr="00D4048B" w:rsidRDefault="00A533E9" w:rsidP="00A533E9">
            <w:pPr>
              <w:jc w:val="right"/>
              <w:rPr>
                <w:rFonts w:ascii="Arial" w:hAnsi="Arial" w:cs="Arial"/>
                <w:sz w:val="18"/>
                <w:szCs w:val="18"/>
              </w:rPr>
            </w:pPr>
            <w:r>
              <w:rPr>
                <w:rFonts w:ascii="Arial" w:hAnsi="Arial" w:cs="Arial"/>
                <w:sz w:val="18"/>
                <w:szCs w:val="18"/>
              </w:rPr>
              <w:t>0.00</w:t>
            </w:r>
          </w:p>
        </w:tc>
      </w:tr>
      <w:tr w:rsidR="00A533E9" w:rsidRPr="001443C3" w:rsidTr="00A533E9">
        <w:tc>
          <w:tcPr>
            <w:tcW w:w="6836" w:type="dxa"/>
          </w:tcPr>
          <w:p w:rsidR="00A533E9" w:rsidRPr="00D4048B" w:rsidRDefault="00A533E9" w:rsidP="00A533E9">
            <w:pPr>
              <w:rPr>
                <w:rFonts w:ascii="Arial" w:hAnsi="Arial" w:cs="Arial"/>
                <w:sz w:val="18"/>
                <w:szCs w:val="18"/>
              </w:rPr>
            </w:pPr>
            <w:r>
              <w:rPr>
                <w:rFonts w:ascii="Arial" w:hAnsi="Arial" w:cs="Arial"/>
                <w:sz w:val="18"/>
                <w:szCs w:val="18"/>
              </w:rPr>
              <w:t>PROMEP 2020 70124224967</w:t>
            </w:r>
          </w:p>
        </w:tc>
        <w:tc>
          <w:tcPr>
            <w:tcW w:w="1730" w:type="dxa"/>
          </w:tcPr>
          <w:p w:rsidR="00A533E9" w:rsidRPr="00D4048B" w:rsidRDefault="00A533E9" w:rsidP="00A533E9">
            <w:pPr>
              <w:jc w:val="right"/>
              <w:rPr>
                <w:rFonts w:ascii="Arial" w:hAnsi="Arial" w:cs="Arial"/>
                <w:sz w:val="18"/>
                <w:szCs w:val="18"/>
              </w:rPr>
            </w:pPr>
            <w:r>
              <w:rPr>
                <w:rFonts w:ascii="Arial" w:hAnsi="Arial" w:cs="Arial"/>
                <w:sz w:val="18"/>
                <w:szCs w:val="18"/>
              </w:rPr>
              <w:t>8.71</w:t>
            </w:r>
          </w:p>
        </w:tc>
      </w:tr>
      <w:tr w:rsidR="00A533E9" w:rsidRPr="00296FB0" w:rsidTr="00A533E9">
        <w:tc>
          <w:tcPr>
            <w:tcW w:w="6836" w:type="dxa"/>
          </w:tcPr>
          <w:p w:rsidR="00A533E9" w:rsidRPr="00D4048B" w:rsidRDefault="00A533E9" w:rsidP="00A533E9">
            <w:pPr>
              <w:rPr>
                <w:rFonts w:ascii="Arial" w:hAnsi="Arial" w:cs="Arial"/>
                <w:sz w:val="18"/>
                <w:szCs w:val="18"/>
              </w:rPr>
            </w:pPr>
            <w:r>
              <w:rPr>
                <w:rFonts w:ascii="Arial" w:hAnsi="Arial" w:cs="Arial"/>
                <w:sz w:val="18"/>
                <w:szCs w:val="18"/>
              </w:rPr>
              <w:t>PRODEP 2021 70133985628</w:t>
            </w:r>
          </w:p>
        </w:tc>
        <w:tc>
          <w:tcPr>
            <w:tcW w:w="1730" w:type="dxa"/>
          </w:tcPr>
          <w:p w:rsidR="00A533E9" w:rsidRPr="00D4048B" w:rsidRDefault="00A533E9" w:rsidP="00A533E9">
            <w:pPr>
              <w:jc w:val="right"/>
              <w:rPr>
                <w:rFonts w:ascii="Arial" w:hAnsi="Arial" w:cs="Arial"/>
                <w:sz w:val="18"/>
                <w:szCs w:val="18"/>
              </w:rPr>
            </w:pPr>
            <w:r>
              <w:rPr>
                <w:rFonts w:ascii="Arial" w:hAnsi="Arial" w:cs="Arial"/>
                <w:sz w:val="18"/>
                <w:szCs w:val="18"/>
              </w:rPr>
              <w:t>19.60</w:t>
            </w:r>
          </w:p>
        </w:tc>
      </w:tr>
      <w:tr w:rsidR="00A533E9" w:rsidRPr="00296FB0" w:rsidTr="00A533E9">
        <w:tc>
          <w:tcPr>
            <w:tcW w:w="6836" w:type="dxa"/>
          </w:tcPr>
          <w:p w:rsidR="00A533E9" w:rsidRDefault="00A533E9" w:rsidP="00A533E9">
            <w:pPr>
              <w:rPr>
                <w:rFonts w:ascii="Arial" w:hAnsi="Arial" w:cs="Arial"/>
                <w:sz w:val="18"/>
                <w:szCs w:val="18"/>
              </w:rPr>
            </w:pPr>
            <w:r>
              <w:rPr>
                <w:rFonts w:ascii="Arial" w:hAnsi="Arial" w:cs="Arial"/>
                <w:sz w:val="18"/>
                <w:szCs w:val="18"/>
              </w:rPr>
              <w:t>PRODEP 2022 2234653</w:t>
            </w:r>
          </w:p>
        </w:tc>
        <w:tc>
          <w:tcPr>
            <w:tcW w:w="1730" w:type="dxa"/>
          </w:tcPr>
          <w:p w:rsidR="00A533E9" w:rsidRDefault="00A533E9" w:rsidP="00A533E9">
            <w:pPr>
              <w:rPr>
                <w:rFonts w:ascii="Arial" w:hAnsi="Arial" w:cs="Arial"/>
                <w:sz w:val="18"/>
                <w:szCs w:val="18"/>
              </w:rPr>
            </w:pPr>
            <w:r>
              <w:rPr>
                <w:rFonts w:ascii="Arial" w:hAnsi="Arial" w:cs="Arial"/>
                <w:sz w:val="18"/>
                <w:szCs w:val="18"/>
              </w:rPr>
              <w:t xml:space="preserve">                       0.00</w:t>
            </w:r>
          </w:p>
        </w:tc>
      </w:tr>
      <w:tr w:rsidR="00A533E9" w:rsidRPr="00296FB0" w:rsidTr="00A533E9">
        <w:tc>
          <w:tcPr>
            <w:tcW w:w="6836" w:type="dxa"/>
            <w:shd w:val="clear" w:color="auto" w:fill="BFBFBF" w:themeFill="background1" w:themeFillShade="BF"/>
          </w:tcPr>
          <w:p w:rsidR="00A533E9" w:rsidRDefault="00A533E9" w:rsidP="00A533E9">
            <w:pPr>
              <w:rPr>
                <w:rFonts w:ascii="Arial" w:hAnsi="Arial" w:cs="Arial"/>
                <w:sz w:val="18"/>
                <w:szCs w:val="18"/>
              </w:rPr>
            </w:pPr>
            <w:r w:rsidRPr="006E7778">
              <w:rPr>
                <w:rFonts w:ascii="Arial" w:hAnsi="Arial" w:cs="Arial"/>
                <w:b/>
                <w:sz w:val="18"/>
                <w:szCs w:val="18"/>
              </w:rPr>
              <w:t>1112 BANCOS/TESORERIA</w:t>
            </w:r>
          </w:p>
        </w:tc>
        <w:tc>
          <w:tcPr>
            <w:tcW w:w="1730" w:type="dxa"/>
            <w:shd w:val="clear" w:color="auto" w:fill="BFBFBF" w:themeFill="background1" w:themeFillShade="BF"/>
            <w:vAlign w:val="center"/>
          </w:tcPr>
          <w:p w:rsidR="004B0372" w:rsidRPr="006255E2" w:rsidRDefault="00B04973" w:rsidP="006255E2">
            <w:pPr>
              <w:jc w:val="right"/>
              <w:rPr>
                <w:rFonts w:ascii="Arial" w:hAnsi="Arial" w:cs="Arial"/>
                <w:color w:val="000000"/>
                <w:sz w:val="18"/>
                <w:szCs w:val="18"/>
                <w:lang w:eastAsia="es-MX"/>
              </w:rPr>
            </w:pPr>
            <w:r>
              <w:rPr>
                <w:rFonts w:ascii="Arial" w:hAnsi="Arial" w:cs="Arial"/>
                <w:color w:val="000000"/>
                <w:sz w:val="18"/>
                <w:szCs w:val="18"/>
                <w:lang w:eastAsia="es-MX"/>
              </w:rPr>
              <w:fldChar w:fldCharType="begin"/>
            </w:r>
            <w:r>
              <w:rPr>
                <w:rFonts w:ascii="Arial" w:hAnsi="Arial" w:cs="Arial"/>
                <w:color w:val="000000"/>
                <w:sz w:val="18"/>
                <w:szCs w:val="18"/>
                <w:lang w:eastAsia="es-MX"/>
              </w:rPr>
              <w:instrText xml:space="preserve"> =SUM(ABOVE) </w:instrText>
            </w:r>
            <w:r>
              <w:rPr>
                <w:rFonts w:ascii="Arial" w:hAnsi="Arial" w:cs="Arial"/>
                <w:color w:val="000000"/>
                <w:sz w:val="18"/>
                <w:szCs w:val="18"/>
                <w:lang w:eastAsia="es-MX"/>
              </w:rPr>
              <w:fldChar w:fldCharType="separate"/>
            </w:r>
            <w:r>
              <w:rPr>
                <w:rFonts w:ascii="Arial" w:hAnsi="Arial" w:cs="Arial"/>
                <w:noProof/>
                <w:color w:val="000000"/>
                <w:sz w:val="18"/>
                <w:szCs w:val="18"/>
                <w:lang w:eastAsia="es-MX"/>
              </w:rPr>
              <w:t>12,185,477.77</w:t>
            </w:r>
            <w:r>
              <w:rPr>
                <w:rFonts w:ascii="Arial" w:hAnsi="Arial" w:cs="Arial"/>
                <w:color w:val="000000"/>
                <w:sz w:val="18"/>
                <w:szCs w:val="18"/>
                <w:lang w:eastAsia="es-MX"/>
              </w:rPr>
              <w:fldChar w:fldCharType="end"/>
            </w:r>
          </w:p>
        </w:tc>
      </w:tr>
    </w:tbl>
    <w:p w:rsidR="00A533E9" w:rsidRDefault="00A533E9" w:rsidP="00A533E9">
      <w:pPr>
        <w:jc w:val="both"/>
        <w:rPr>
          <w:rFonts w:ascii="Arial" w:hAnsi="Arial" w:cs="Arial"/>
          <w:sz w:val="20"/>
        </w:rPr>
      </w:pPr>
    </w:p>
    <w:p w:rsidR="00A533E9" w:rsidRDefault="00A533E9" w:rsidP="00A533E9">
      <w:pPr>
        <w:jc w:val="both"/>
        <w:rPr>
          <w:rFonts w:ascii="Arial" w:hAnsi="Arial" w:cs="Arial"/>
          <w:sz w:val="20"/>
        </w:rPr>
      </w:pPr>
    </w:p>
    <w:p w:rsidR="00A533E9" w:rsidRPr="0097296E" w:rsidRDefault="00A533E9" w:rsidP="00A533E9">
      <w:pPr>
        <w:jc w:val="both"/>
        <w:rPr>
          <w:rFonts w:ascii="Arial" w:hAnsi="Arial" w:cs="Arial"/>
          <w:sz w:val="20"/>
        </w:rPr>
      </w:pPr>
      <w:r>
        <w:rPr>
          <w:rFonts w:ascii="Arial" w:hAnsi="Arial" w:cs="Arial"/>
          <w:sz w:val="20"/>
        </w:rPr>
        <w:t xml:space="preserve">LA </w:t>
      </w:r>
      <w:r w:rsidRPr="0097296E">
        <w:rPr>
          <w:rFonts w:ascii="Arial" w:hAnsi="Arial" w:cs="Arial"/>
          <w:sz w:val="20"/>
        </w:rPr>
        <w:t xml:space="preserve">CUENTA NÚMERO 154175841 </w:t>
      </w:r>
      <w:r w:rsidRPr="0097296E">
        <w:rPr>
          <w:rFonts w:ascii="Arial" w:hAnsi="Arial" w:cs="Arial"/>
          <w:color w:val="FF0000"/>
          <w:sz w:val="20"/>
        </w:rPr>
        <w:t xml:space="preserve">DE </w:t>
      </w:r>
      <w:r>
        <w:rPr>
          <w:rFonts w:ascii="Arial" w:hAnsi="Arial" w:cs="Arial"/>
          <w:sz w:val="20"/>
        </w:rPr>
        <w:t>BANAMEX, ERA LA CUENTA ANTECESORA UTILIZADA, SIN EMBARGO   APARTIR DE ABRIL 2019 (MISMA QUE SE DEJO DE UTILIZAR)  Y A LA FECHA  SE MANEJA  LA CUENTA BBVA BANCOMER 112972263</w:t>
      </w:r>
      <w:r w:rsidRPr="0097296E">
        <w:rPr>
          <w:rFonts w:ascii="Arial" w:hAnsi="Arial" w:cs="Arial"/>
          <w:sz w:val="20"/>
        </w:rPr>
        <w:t xml:space="preserve"> PARA EL MANEJO Y CONTROL DE LOS RECURSOS PROVENIENTES DEL ESTADO POR CONCEPTO DE SUBSIDIO POR </w:t>
      </w:r>
      <w:r w:rsidRPr="0097296E">
        <w:rPr>
          <w:rFonts w:ascii="Arial" w:hAnsi="Arial" w:cs="Arial"/>
          <w:sz w:val="20"/>
          <w:highlight w:val="yellow"/>
        </w:rPr>
        <w:t>EL 50%</w:t>
      </w:r>
      <w:r w:rsidRPr="0097296E">
        <w:rPr>
          <w:rFonts w:ascii="Arial" w:hAnsi="Arial" w:cs="Arial"/>
          <w:sz w:val="20"/>
        </w:rPr>
        <w:t xml:space="preserve"> DEL PRESUPUESTO REQUERIDO PARA EL PAGO DE </w:t>
      </w:r>
      <w:r w:rsidRPr="0097296E">
        <w:rPr>
          <w:rFonts w:ascii="Arial" w:hAnsi="Arial" w:cs="Arial"/>
          <w:color w:val="FF0000"/>
          <w:sz w:val="20"/>
        </w:rPr>
        <w:t>NÓMINA</w:t>
      </w:r>
      <w:r w:rsidRPr="0097296E">
        <w:rPr>
          <w:rFonts w:ascii="Arial" w:hAnsi="Arial" w:cs="Arial"/>
          <w:sz w:val="20"/>
        </w:rPr>
        <w:t xml:space="preserve"> Y GASTOS DE OPERACIÓN (GASTO CORRIENTE), A VIRTUD </w:t>
      </w:r>
      <w:r w:rsidRPr="0097296E">
        <w:rPr>
          <w:rFonts w:ascii="Arial" w:hAnsi="Arial" w:cs="Arial"/>
          <w:sz w:val="20"/>
        </w:rPr>
        <w:lastRenderedPageBreak/>
        <w:t xml:space="preserve">DEL CONVENIO CELEBRADO ENTRE EL GOBIERNO DEL ESTADO DE MICHOACÁN Y EL GOBIERNO FEDERAL, A </w:t>
      </w:r>
      <w:r w:rsidRPr="0097296E">
        <w:rPr>
          <w:rFonts w:ascii="Arial" w:hAnsi="Arial" w:cs="Arial"/>
          <w:color w:val="FF0000"/>
          <w:sz w:val="20"/>
        </w:rPr>
        <w:t>TRAVÉS DE</w:t>
      </w:r>
      <w:r w:rsidRPr="0097296E">
        <w:rPr>
          <w:rFonts w:ascii="Arial" w:hAnsi="Arial" w:cs="Arial"/>
          <w:sz w:val="20"/>
        </w:rPr>
        <w:t xml:space="preserve"> LA </w:t>
      </w:r>
      <w:r>
        <w:rPr>
          <w:rFonts w:ascii="Arial" w:hAnsi="Arial" w:cs="Arial"/>
          <w:sz w:val="20"/>
        </w:rPr>
        <w:t>SECRETARÍA DE EDUCACIÓN PÚBLICA.</w:t>
      </w:r>
    </w:p>
    <w:p w:rsidR="00A533E9" w:rsidRDefault="00A533E9" w:rsidP="00A533E9">
      <w:pPr>
        <w:jc w:val="both"/>
        <w:rPr>
          <w:rFonts w:ascii="Arial" w:hAnsi="Arial" w:cs="Arial"/>
          <w:sz w:val="20"/>
        </w:rPr>
      </w:pPr>
    </w:p>
    <w:p w:rsidR="00A533E9" w:rsidRDefault="00A533E9" w:rsidP="00A533E9">
      <w:pPr>
        <w:jc w:val="both"/>
        <w:rPr>
          <w:rFonts w:ascii="Arial" w:hAnsi="Arial" w:cs="Arial"/>
          <w:sz w:val="20"/>
        </w:rPr>
      </w:pPr>
      <w:r>
        <w:rPr>
          <w:rFonts w:ascii="Arial" w:hAnsi="Arial" w:cs="Arial"/>
          <w:sz w:val="20"/>
        </w:rPr>
        <w:t>APARTIR DEL EJERICIO 2018 SE ESTUVO UTILIZANDO LA CUENTA NUMERO 154</w:t>
      </w:r>
      <w:r w:rsidRPr="00FD5BE2">
        <w:rPr>
          <w:rFonts w:ascii="Arial" w:hAnsi="Arial" w:cs="Arial"/>
          <w:sz w:val="20"/>
          <w:szCs w:val="20"/>
        </w:rPr>
        <w:t>01463504</w:t>
      </w:r>
      <w:r>
        <w:rPr>
          <w:rFonts w:ascii="Arial" w:hAnsi="Arial" w:cs="Arial"/>
          <w:sz w:val="20"/>
          <w:szCs w:val="20"/>
        </w:rPr>
        <w:t>, PARA EL RECURSO FEDERAL, DE BANAMEX, SIN EMBARGO</w:t>
      </w:r>
      <w:r>
        <w:rPr>
          <w:rFonts w:ascii="Arial" w:hAnsi="Arial" w:cs="Arial"/>
          <w:sz w:val="20"/>
        </w:rPr>
        <w:t xml:space="preserve"> APARTIR DE ABRIL 2019  SE DEJO DE UTILIZAR DICHA CUENTA Y AL 31 DE DICIEMBRE DEL 2022 SE UTILIZABA LA CUENTA BBVA BANCOMER 112905086</w:t>
      </w:r>
      <w:r>
        <w:rPr>
          <w:rFonts w:ascii="Arial" w:hAnsi="Arial" w:cs="Arial"/>
          <w:sz w:val="20"/>
          <w:szCs w:val="20"/>
        </w:rPr>
        <w:t xml:space="preserve">, </w:t>
      </w:r>
      <w:r w:rsidRPr="0097296E">
        <w:rPr>
          <w:rFonts w:ascii="Arial" w:hAnsi="Arial" w:cs="Arial"/>
          <w:sz w:val="20"/>
        </w:rPr>
        <w:t xml:space="preserve">POR CONCEPTO DE SUBSIDIO POR EL 50% DEL PRESUPUESTO REQUERIDO POR ESTE INSTITUTO, PARA EL PAGO </w:t>
      </w:r>
      <w:r w:rsidRPr="0097296E">
        <w:rPr>
          <w:rFonts w:ascii="Arial" w:hAnsi="Arial" w:cs="Arial"/>
          <w:color w:val="FF0000"/>
          <w:sz w:val="20"/>
        </w:rPr>
        <w:t>DE NÓMINA</w:t>
      </w:r>
      <w:r w:rsidRPr="0097296E">
        <w:rPr>
          <w:rFonts w:ascii="Arial" w:hAnsi="Arial" w:cs="Arial"/>
          <w:sz w:val="20"/>
        </w:rPr>
        <w:t xml:space="preserve"> Y GASTOS DE OPERACIÓN (GASTO CORRIENTE), EN CUMPLIMIENTO DEL CONVENIO CELEBRADO ENTRE EL GOBIERNO DEL ESTADO DE MICHOACÁN Y EL GOBIERNO FEDERAL, A </w:t>
      </w:r>
      <w:r w:rsidRPr="0097296E">
        <w:rPr>
          <w:rFonts w:ascii="Arial" w:hAnsi="Arial" w:cs="Arial"/>
          <w:color w:val="FF0000"/>
          <w:sz w:val="20"/>
        </w:rPr>
        <w:t>TRAVÉS</w:t>
      </w:r>
      <w:r w:rsidRPr="0097296E">
        <w:rPr>
          <w:rFonts w:ascii="Arial" w:hAnsi="Arial" w:cs="Arial"/>
          <w:sz w:val="20"/>
        </w:rPr>
        <w:t xml:space="preserve"> DE LA </w:t>
      </w:r>
      <w:r>
        <w:rPr>
          <w:rFonts w:ascii="Arial" w:hAnsi="Arial" w:cs="Arial"/>
          <w:sz w:val="20"/>
        </w:rPr>
        <w:t>SECRETARÍA DE EDUCACIÓN PÚBLICA; ACTUALMENTE POR INDICACIONES DEL TECNOLOGICO NACIONAL SE APERTURO UNA NUEVA CUENTA PARA LA MINISTRACION Y OPERACIÓN DEL EJERCICIO 2023, EN BBVA, DICHA CUENTA ES 0119623078.</w:t>
      </w:r>
    </w:p>
    <w:p w:rsidR="00A533E9" w:rsidRPr="0097296E"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sz w:val="20"/>
        </w:rPr>
        <w:t xml:space="preserve">LA CUENTA NÚMERO 1544898325 </w:t>
      </w:r>
      <w:r w:rsidRPr="0097296E">
        <w:rPr>
          <w:rFonts w:ascii="Arial" w:hAnsi="Arial" w:cs="Arial"/>
          <w:color w:val="FF0000"/>
          <w:sz w:val="20"/>
        </w:rPr>
        <w:t xml:space="preserve">DE </w:t>
      </w:r>
      <w:r w:rsidRPr="0097296E">
        <w:rPr>
          <w:rFonts w:ascii="Arial" w:hAnsi="Arial" w:cs="Arial"/>
          <w:sz w:val="20"/>
        </w:rPr>
        <w:t>BANAMEX, SE UTILIZA</w:t>
      </w:r>
      <w:r>
        <w:rPr>
          <w:rFonts w:ascii="Arial" w:hAnsi="Arial" w:cs="Arial"/>
          <w:sz w:val="20"/>
        </w:rPr>
        <w:t>BA</w:t>
      </w:r>
      <w:r w:rsidRPr="0097296E">
        <w:rPr>
          <w:rFonts w:ascii="Arial" w:hAnsi="Arial" w:cs="Arial"/>
          <w:sz w:val="20"/>
        </w:rPr>
        <w:t xml:space="preserve"> PARA EL MANEJO Y CONTROL DE LOS INGRESOS PROPIOS DE ESTE INSTITUTO, POR CONCEPTO DE CUOTAS DE </w:t>
      </w:r>
      <w:proofErr w:type="gramStart"/>
      <w:r w:rsidRPr="0097296E">
        <w:rPr>
          <w:rFonts w:ascii="Arial" w:hAnsi="Arial" w:cs="Arial"/>
          <w:sz w:val="20"/>
        </w:rPr>
        <w:t>INSCRIPCIÓN  A</w:t>
      </w:r>
      <w:proofErr w:type="gramEnd"/>
      <w:r w:rsidRPr="0097296E">
        <w:rPr>
          <w:rFonts w:ascii="Arial" w:hAnsi="Arial" w:cs="Arial"/>
          <w:sz w:val="20"/>
        </w:rPr>
        <w:t xml:space="preserve"> LOS CURSOS DE INGLES, ASI COMO PARA LOS PAGOS CORRESPONDIENTES DE HONORARIOS DEL PERSONAL DO</w:t>
      </w:r>
      <w:r>
        <w:rPr>
          <w:rFonts w:ascii="Arial" w:hAnsi="Arial" w:cs="Arial"/>
          <w:sz w:val="20"/>
        </w:rPr>
        <w:t>CENTE Y LOS GASTOS DE OPERACIÓN, SIN EMBARGO A LA FECHA YA NO SE UTILIZA DEBIDO A QUE TODOS LOS MOVIMIENTOS POR CONCEPTO DE INGRESOS PROPIOS SE MANEJAN EN LA CUENTA BANCOMER 0112937115.</w:t>
      </w:r>
    </w:p>
    <w:p w:rsidR="00A533E9" w:rsidRPr="0097296E"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sz w:val="20"/>
        </w:rPr>
        <w:t xml:space="preserve">LA CUENTA NÚMERO </w:t>
      </w:r>
      <w:r>
        <w:rPr>
          <w:rFonts w:ascii="Arial" w:hAnsi="Arial" w:cs="Arial"/>
          <w:sz w:val="20"/>
        </w:rPr>
        <w:t xml:space="preserve">BBVA BANCOMER 0112937115 POR INDICACION DEL GOBIERNO DEL ESTADO SUSTITUYO A LA CUENTA </w:t>
      </w:r>
      <w:r w:rsidRPr="0097296E">
        <w:rPr>
          <w:rFonts w:ascii="Arial" w:hAnsi="Arial" w:cs="Arial"/>
          <w:sz w:val="20"/>
        </w:rPr>
        <w:t xml:space="preserve">154169744 </w:t>
      </w:r>
      <w:r w:rsidRPr="0097296E">
        <w:rPr>
          <w:rFonts w:ascii="Arial" w:hAnsi="Arial" w:cs="Arial"/>
          <w:color w:val="FF0000"/>
          <w:sz w:val="20"/>
        </w:rPr>
        <w:t xml:space="preserve">DE </w:t>
      </w:r>
      <w:r w:rsidRPr="0097296E">
        <w:rPr>
          <w:rFonts w:ascii="Arial" w:hAnsi="Arial" w:cs="Arial"/>
          <w:sz w:val="20"/>
        </w:rPr>
        <w:t>BANAMEX,</w:t>
      </w:r>
      <w:r>
        <w:rPr>
          <w:rFonts w:ascii="Arial" w:hAnsi="Arial" w:cs="Arial"/>
          <w:sz w:val="20"/>
        </w:rPr>
        <w:t xml:space="preserve"> MISMA QUE ES UTILIZADA PARA</w:t>
      </w:r>
      <w:r w:rsidRPr="0097296E">
        <w:rPr>
          <w:rFonts w:ascii="Arial" w:hAnsi="Arial" w:cs="Arial"/>
          <w:sz w:val="20"/>
        </w:rPr>
        <w:t xml:space="preserve"> EL MANEJO Y CONTROL DE LOS INGRESOS PROPIOS VENTA DE </w:t>
      </w:r>
      <w:r>
        <w:rPr>
          <w:rFonts w:ascii="Arial" w:hAnsi="Arial" w:cs="Arial"/>
          <w:sz w:val="20"/>
        </w:rPr>
        <w:t>BIENES Y SERVICIOS</w:t>
      </w:r>
      <w:r w:rsidRPr="0097296E">
        <w:rPr>
          <w:rFonts w:ascii="Arial" w:hAnsi="Arial" w:cs="Arial"/>
          <w:sz w:val="20"/>
        </w:rPr>
        <w:t>.</w:t>
      </w:r>
      <w:r>
        <w:rPr>
          <w:rFonts w:ascii="Arial" w:hAnsi="Arial" w:cs="Arial"/>
          <w:sz w:val="20"/>
        </w:rPr>
        <w:t xml:space="preserve"> </w:t>
      </w:r>
    </w:p>
    <w:p w:rsidR="00A533E9" w:rsidRPr="0097296E"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sz w:val="20"/>
        </w:rPr>
        <w:t xml:space="preserve">LA CUENTA NÚMERO 1544933163 </w:t>
      </w:r>
      <w:r w:rsidRPr="0097296E">
        <w:rPr>
          <w:rFonts w:ascii="Arial" w:hAnsi="Arial" w:cs="Arial"/>
          <w:color w:val="FF0000"/>
          <w:sz w:val="20"/>
        </w:rPr>
        <w:t xml:space="preserve">DE </w:t>
      </w:r>
      <w:r w:rsidRPr="0097296E">
        <w:rPr>
          <w:rFonts w:ascii="Arial" w:hAnsi="Arial" w:cs="Arial"/>
          <w:sz w:val="20"/>
        </w:rPr>
        <w:t xml:space="preserve">BANAMEX, DENOMINADA “EGRESADOS”, SE </w:t>
      </w:r>
      <w:proofErr w:type="gramStart"/>
      <w:r w:rsidRPr="0097296E">
        <w:rPr>
          <w:rFonts w:ascii="Arial" w:hAnsi="Arial" w:cs="Arial"/>
          <w:sz w:val="20"/>
        </w:rPr>
        <w:t>UTILIZA</w:t>
      </w:r>
      <w:r>
        <w:rPr>
          <w:rFonts w:ascii="Arial" w:hAnsi="Arial" w:cs="Arial"/>
          <w:sz w:val="20"/>
        </w:rPr>
        <w:t xml:space="preserve">BA </w:t>
      </w:r>
      <w:r w:rsidRPr="0097296E">
        <w:rPr>
          <w:rFonts w:ascii="Arial" w:hAnsi="Arial" w:cs="Arial"/>
          <w:sz w:val="20"/>
        </w:rPr>
        <w:t xml:space="preserve"> PARA</w:t>
      </w:r>
      <w:proofErr w:type="gramEnd"/>
      <w:r w:rsidRPr="0097296E">
        <w:rPr>
          <w:rFonts w:ascii="Arial" w:hAnsi="Arial" w:cs="Arial"/>
          <w:sz w:val="20"/>
        </w:rPr>
        <w:t xml:space="preserve"> EL MANEJO Y CONTROL DE LOS IMPORTES QUE NOS ENTREGAN LOS ALUMNOS DE LAS DIFERENTES CARRERAS PARA CUBRIR LOS COSTOS REFERENTES A SU PROCESO DE GRAD</w:t>
      </w:r>
      <w:r>
        <w:rPr>
          <w:rFonts w:ascii="Arial" w:hAnsi="Arial" w:cs="Arial"/>
          <w:sz w:val="20"/>
        </w:rPr>
        <w:t>UACIÓN Y TRÁMITES DE TITULACIÓN, SIN EMBARGO ACTUALMENTE DICHA CUENTA DEJO DE UTILIZARSE Y TODOS LOS MOVIMIENTOS CONSERNIENTES A LA MISMA SE MANEJAN TAMBIEN EN LA CUENTA BBVA BANCOMER 0112937115.</w:t>
      </w:r>
    </w:p>
    <w:p w:rsidR="00A533E9" w:rsidRPr="0097296E"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sz w:val="20"/>
        </w:rPr>
        <w:t xml:space="preserve">LA CUENTA NÚMERO1544939935 </w:t>
      </w:r>
      <w:r w:rsidRPr="0097296E">
        <w:rPr>
          <w:rFonts w:ascii="Arial" w:hAnsi="Arial" w:cs="Arial"/>
          <w:color w:val="FF0000"/>
          <w:sz w:val="20"/>
        </w:rPr>
        <w:t xml:space="preserve">DE </w:t>
      </w:r>
      <w:r>
        <w:rPr>
          <w:rFonts w:ascii="Arial" w:hAnsi="Arial" w:cs="Arial"/>
          <w:sz w:val="20"/>
        </w:rPr>
        <w:t>BANAMEX, SE UTILIZO</w:t>
      </w:r>
      <w:r w:rsidRPr="0097296E">
        <w:rPr>
          <w:rFonts w:ascii="Arial" w:hAnsi="Arial" w:cs="Arial"/>
          <w:sz w:val="20"/>
        </w:rPr>
        <w:t xml:space="preserve"> PARA EL MANEJO Y CONTROL DE RECURSOS ASIGNADOS A PROYECTOS DE INVESTIGACIÓN QUE SE AUTORIZAN </w:t>
      </w:r>
      <w:r>
        <w:rPr>
          <w:rFonts w:ascii="Arial" w:hAnsi="Arial" w:cs="Arial"/>
          <w:sz w:val="20"/>
        </w:rPr>
        <w:t xml:space="preserve">A DOCENTES, ACTUALMENTE SE ENCUENTRA SIN MOVIMIENTOS. </w:t>
      </w:r>
    </w:p>
    <w:p w:rsidR="00A533E9" w:rsidRPr="0097296E"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sz w:val="20"/>
        </w:rPr>
        <w:t xml:space="preserve">LA CUENTA NÚMERO 70002715595 </w:t>
      </w:r>
      <w:r w:rsidRPr="0097296E">
        <w:rPr>
          <w:rFonts w:ascii="Arial" w:hAnsi="Arial" w:cs="Arial"/>
          <w:color w:val="FF0000"/>
          <w:sz w:val="20"/>
        </w:rPr>
        <w:t xml:space="preserve">DE </w:t>
      </w:r>
      <w:r>
        <w:rPr>
          <w:rFonts w:ascii="Arial" w:hAnsi="Arial" w:cs="Arial"/>
          <w:sz w:val="20"/>
        </w:rPr>
        <w:t>BANAMEX, SE UTILIZO</w:t>
      </w:r>
      <w:r w:rsidRPr="0097296E">
        <w:rPr>
          <w:rFonts w:ascii="Arial" w:hAnsi="Arial" w:cs="Arial"/>
          <w:sz w:val="20"/>
        </w:rPr>
        <w:t xml:space="preserve"> PARA EL MANEJO Y CONTROL DE RECURSOS PROVENIENTES </w:t>
      </w:r>
      <w:r w:rsidRPr="0097296E">
        <w:rPr>
          <w:rFonts w:ascii="Arial" w:hAnsi="Arial" w:cs="Arial"/>
          <w:color w:val="FF0000"/>
          <w:sz w:val="20"/>
        </w:rPr>
        <w:t>DEL CONVENIO</w:t>
      </w:r>
      <w:r w:rsidRPr="0097296E">
        <w:rPr>
          <w:rFonts w:ascii="Arial" w:hAnsi="Arial" w:cs="Arial"/>
          <w:sz w:val="20"/>
        </w:rPr>
        <w:t xml:space="preserve"> DE </w:t>
      </w:r>
      <w:r w:rsidRPr="0097296E">
        <w:rPr>
          <w:rFonts w:ascii="Arial" w:hAnsi="Arial" w:cs="Arial"/>
          <w:color w:val="FF0000"/>
          <w:sz w:val="20"/>
        </w:rPr>
        <w:t>COLABORACIÓN</w:t>
      </w:r>
      <w:r w:rsidRPr="0097296E">
        <w:rPr>
          <w:rFonts w:ascii="Arial" w:hAnsi="Arial" w:cs="Arial"/>
          <w:sz w:val="20"/>
        </w:rPr>
        <w:t xml:space="preserve"> CON EL CECTI (CONSEJO ESTATAL DE CIENCIA Y </w:t>
      </w:r>
      <w:r w:rsidRPr="0097296E">
        <w:rPr>
          <w:rFonts w:ascii="Arial" w:hAnsi="Arial" w:cs="Arial"/>
          <w:color w:val="FF0000"/>
          <w:sz w:val="20"/>
        </w:rPr>
        <w:t>TECNOLOGÍA E</w:t>
      </w:r>
      <w:r w:rsidRPr="0097296E">
        <w:rPr>
          <w:rFonts w:ascii="Arial" w:hAnsi="Arial" w:cs="Arial"/>
          <w:sz w:val="20"/>
        </w:rPr>
        <w:t xml:space="preserve"> INNOVACION DE </w:t>
      </w:r>
      <w:r w:rsidRPr="0097296E">
        <w:rPr>
          <w:rFonts w:ascii="Arial" w:hAnsi="Arial" w:cs="Arial"/>
          <w:color w:val="FF0000"/>
          <w:sz w:val="20"/>
        </w:rPr>
        <w:t>MICHOACÁN</w:t>
      </w:r>
      <w:r w:rsidRPr="0097296E">
        <w:rPr>
          <w:rFonts w:ascii="Arial" w:hAnsi="Arial" w:cs="Arial"/>
          <w:sz w:val="20"/>
        </w:rPr>
        <w:t xml:space="preserve"> Y DESTINADO AL PROYECTO “</w:t>
      </w:r>
      <w:r w:rsidRPr="0097296E">
        <w:rPr>
          <w:rFonts w:ascii="Arial" w:hAnsi="Arial" w:cs="Arial"/>
          <w:color w:val="FF0000"/>
          <w:sz w:val="20"/>
        </w:rPr>
        <w:t>ESTIMACIÓN</w:t>
      </w:r>
      <w:r w:rsidRPr="0097296E">
        <w:rPr>
          <w:rFonts w:ascii="Arial" w:hAnsi="Arial" w:cs="Arial"/>
          <w:sz w:val="20"/>
        </w:rPr>
        <w:t xml:space="preserve"> DEL FLUJO MAGNÉTICO REMANENTE EN NÚCLEOS DE TRANSFORMADORES PARA LA ATENUACIÓN DE CORRIENTES DE IRRUPCION” A CARGO DEL MAESTRO GILBERTO ALEJANDRO HERREJON PINTOR EN EL PROGRAMA F</w:t>
      </w:r>
      <w:r>
        <w:rPr>
          <w:rFonts w:ascii="Arial" w:hAnsi="Arial" w:cs="Arial"/>
          <w:sz w:val="20"/>
        </w:rPr>
        <w:t>ORTALECIMIENTO ACADÉMICO PROMEP, ACTUALMENTE SE ENCUENTRA SIN MOVIMIENTOS.</w:t>
      </w:r>
    </w:p>
    <w:p w:rsidR="00A533E9"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sz w:val="20"/>
        </w:rPr>
        <w:t xml:space="preserve">LA CUENTA NÚMERO 70074864641 </w:t>
      </w:r>
      <w:r w:rsidRPr="0097296E">
        <w:rPr>
          <w:rFonts w:ascii="Arial" w:hAnsi="Arial" w:cs="Arial"/>
          <w:color w:val="FF0000"/>
          <w:sz w:val="20"/>
        </w:rPr>
        <w:t xml:space="preserve">DE </w:t>
      </w:r>
      <w:r w:rsidRPr="0097296E">
        <w:rPr>
          <w:rFonts w:ascii="Arial" w:hAnsi="Arial" w:cs="Arial"/>
          <w:sz w:val="20"/>
        </w:rPr>
        <w:t>BANAMEX, SE UTILIZ</w:t>
      </w:r>
      <w:r>
        <w:rPr>
          <w:rFonts w:ascii="Arial" w:hAnsi="Arial" w:cs="Arial"/>
          <w:sz w:val="20"/>
        </w:rPr>
        <w:t>O</w:t>
      </w:r>
      <w:r w:rsidRPr="0097296E">
        <w:rPr>
          <w:rFonts w:ascii="Arial" w:hAnsi="Arial" w:cs="Arial"/>
          <w:sz w:val="20"/>
        </w:rPr>
        <w:t xml:space="preserve"> PARA EL MANEJO Y CONTROL DE LOS RECURSOS PROVENIENTES DE LA FEDERACIÓN Y ETIQUETADOS AL </w:t>
      </w:r>
      <w:r w:rsidRPr="0097296E">
        <w:rPr>
          <w:rFonts w:ascii="Arial" w:hAnsi="Arial" w:cs="Arial"/>
          <w:b/>
          <w:sz w:val="20"/>
        </w:rPr>
        <w:t xml:space="preserve">PROGRAMA INTEGRAL DE FORTALECIMIENTO DE LOS INSTITUTOS </w:t>
      </w:r>
      <w:r w:rsidRPr="0097296E">
        <w:rPr>
          <w:rFonts w:ascii="Arial" w:hAnsi="Arial" w:cs="Arial"/>
          <w:b/>
          <w:color w:val="FF0000"/>
          <w:sz w:val="20"/>
        </w:rPr>
        <w:t>TECNOLÓGICOS</w:t>
      </w:r>
      <w:r w:rsidRPr="0097296E">
        <w:rPr>
          <w:rFonts w:ascii="Arial" w:hAnsi="Arial" w:cs="Arial"/>
          <w:b/>
          <w:sz w:val="20"/>
        </w:rPr>
        <w:t xml:space="preserve"> 2013 (PIFIT 2013), </w:t>
      </w:r>
      <w:r w:rsidRPr="0097296E">
        <w:rPr>
          <w:rFonts w:ascii="Arial" w:hAnsi="Arial" w:cs="Arial"/>
          <w:sz w:val="20"/>
        </w:rPr>
        <w:t>CON ESTOS RECURSOS SE FINANCIÓ</w:t>
      </w:r>
      <w:r>
        <w:rPr>
          <w:rFonts w:ascii="Arial" w:hAnsi="Arial" w:cs="Arial"/>
          <w:sz w:val="20"/>
        </w:rPr>
        <w:t xml:space="preserve"> </w:t>
      </w:r>
      <w:r w:rsidRPr="0097296E">
        <w:rPr>
          <w:rFonts w:ascii="Arial" w:hAnsi="Arial" w:cs="Arial"/>
          <w:sz w:val="20"/>
        </w:rPr>
        <w:t xml:space="preserve">LA CONSTRUCCIÓN DE LA PRIMERA ETAPA DE LA UNIDAD </w:t>
      </w:r>
      <w:r w:rsidRPr="0097296E">
        <w:rPr>
          <w:rFonts w:ascii="Arial" w:hAnsi="Arial" w:cs="Arial"/>
          <w:color w:val="FF0000"/>
          <w:sz w:val="20"/>
        </w:rPr>
        <w:t>ACADÉMICA</w:t>
      </w:r>
      <w:r w:rsidRPr="0097296E">
        <w:rPr>
          <w:rFonts w:ascii="Arial" w:hAnsi="Arial" w:cs="Arial"/>
          <w:sz w:val="20"/>
        </w:rPr>
        <w:t xml:space="preserve"> Y EL SALDO QUE PRESENTA A ESTA FECHA, CORRESPONDE INTERESES GANADOS Y A LA RETENCIÓN DEL 5 AL MILLAR PARA INSPECCIÓN Y VERIFICACIÓN, MISMO </w:t>
      </w:r>
      <w:r>
        <w:rPr>
          <w:rFonts w:ascii="Arial" w:hAnsi="Arial" w:cs="Arial"/>
          <w:sz w:val="20"/>
        </w:rPr>
        <w:t xml:space="preserve">RECURSO QUE DURANTE EL PRESENTE MES QUE SE INFORMA SE ENTERO TODO QUEDANDO ESA CUENTA EN CEROS, PARA POSTERIORMENTE CANCELAR DICHA CUENTA. </w:t>
      </w:r>
    </w:p>
    <w:p w:rsidR="00A533E9" w:rsidRDefault="00A533E9" w:rsidP="00A533E9">
      <w:pPr>
        <w:jc w:val="both"/>
        <w:rPr>
          <w:rFonts w:ascii="Arial" w:hAnsi="Arial" w:cs="Arial"/>
          <w:sz w:val="20"/>
        </w:rPr>
      </w:pPr>
    </w:p>
    <w:p w:rsidR="00A533E9" w:rsidRPr="00A951DF" w:rsidRDefault="00A533E9" w:rsidP="00A533E9">
      <w:pPr>
        <w:spacing w:after="200"/>
        <w:jc w:val="both"/>
        <w:rPr>
          <w:rFonts w:ascii="Arial" w:eastAsiaTheme="minorEastAsia" w:hAnsi="Arial" w:cs="Arial"/>
          <w:sz w:val="20"/>
          <w:lang w:eastAsia="es-MX"/>
        </w:rPr>
      </w:pPr>
      <w:r w:rsidRPr="00A951DF">
        <w:rPr>
          <w:rFonts w:ascii="Arial" w:eastAsiaTheme="minorEastAsia" w:hAnsi="Arial" w:cs="Arial"/>
          <w:sz w:val="20"/>
          <w:lang w:eastAsia="es-MX"/>
        </w:rPr>
        <w:t>LA CUENTA 70111463385</w:t>
      </w:r>
      <w:r>
        <w:rPr>
          <w:rFonts w:ascii="Arial" w:eastAsiaTheme="minorEastAsia" w:hAnsi="Arial" w:cs="Arial"/>
          <w:sz w:val="20"/>
          <w:lang w:eastAsia="es-MX"/>
        </w:rPr>
        <w:t xml:space="preserve"> DE BANAMEX SE UTILIZA</w:t>
      </w:r>
      <w:r w:rsidRPr="00A951DF">
        <w:rPr>
          <w:rFonts w:ascii="Arial" w:eastAsiaTheme="minorEastAsia" w:hAnsi="Arial" w:cs="Arial"/>
          <w:sz w:val="20"/>
          <w:lang w:eastAsia="es-MX"/>
        </w:rPr>
        <w:t xml:space="preserve"> PARA EL MANEJO Y CONTROL DE RECURSOS DESTINADOS AL PROYECTO “DESARROLLO TECNOLOGICO DE PURE DE FRESA CONGELADO ADICIONADO CON PECTINAS COMO CRIOPROTECTORES”; COMO RESULTADO DEL CONVENIO CELEBRADO ENTRE EMPRESA PROGARO S.A. DE </w:t>
      </w:r>
      <w:proofErr w:type="gramStart"/>
      <w:r w:rsidRPr="00A951DF">
        <w:rPr>
          <w:rFonts w:ascii="Arial" w:eastAsiaTheme="minorEastAsia" w:hAnsi="Arial" w:cs="Arial"/>
          <w:sz w:val="20"/>
          <w:lang w:eastAsia="es-MX"/>
        </w:rPr>
        <w:t>C.V. ,</w:t>
      </w:r>
      <w:proofErr w:type="gramEnd"/>
      <w:r w:rsidRPr="00A951DF">
        <w:rPr>
          <w:rFonts w:ascii="Arial" w:eastAsiaTheme="minorEastAsia" w:hAnsi="Arial" w:cs="Arial"/>
          <w:sz w:val="20"/>
          <w:lang w:eastAsia="es-MX"/>
        </w:rPr>
        <w:t xml:space="preserve"> FRESAS Y HORTALIZAS GARO SPR. DE R.L. Y EL INSTITUTO TECNOLOGICO DE ESTUDIOS SUPERIORES DE ZAMORA.</w:t>
      </w:r>
    </w:p>
    <w:p w:rsidR="00A533E9" w:rsidRDefault="00A533E9" w:rsidP="00A533E9">
      <w:pPr>
        <w:spacing w:after="200"/>
        <w:jc w:val="both"/>
        <w:rPr>
          <w:rFonts w:ascii="Arial" w:eastAsiaTheme="minorEastAsia" w:hAnsi="Arial" w:cs="Arial"/>
          <w:sz w:val="20"/>
          <w:lang w:eastAsia="es-MX"/>
        </w:rPr>
      </w:pPr>
      <w:r w:rsidRPr="00A951DF">
        <w:rPr>
          <w:rFonts w:ascii="Arial" w:eastAsiaTheme="minorEastAsia" w:hAnsi="Arial" w:cs="Arial"/>
          <w:sz w:val="20"/>
          <w:lang w:eastAsia="es-MX"/>
        </w:rPr>
        <w:t>LA CUENTA NUMERO 70111463490 DE BANAMEX SE UTILIZA PARA LA RECUPERACION DEL IMPUESTO SOBRE LA RENTA QUE SE AH VENIDO AMORTIZANDO, COMO RESULTADO DE LA APLICACIÓN DEL ESTIMULO POR CONVENIO CON EL SAT</w:t>
      </w:r>
      <w:r>
        <w:rPr>
          <w:rFonts w:ascii="Arial" w:eastAsiaTheme="minorEastAsia" w:hAnsi="Arial" w:cs="Arial"/>
          <w:sz w:val="20"/>
          <w:lang w:eastAsia="es-MX"/>
        </w:rPr>
        <w:t>.</w:t>
      </w:r>
      <w:r w:rsidRPr="00A951DF">
        <w:rPr>
          <w:rFonts w:ascii="Arial" w:eastAsiaTheme="minorEastAsia" w:hAnsi="Arial" w:cs="Arial"/>
          <w:sz w:val="20"/>
          <w:lang w:eastAsia="es-MX"/>
        </w:rPr>
        <w:t xml:space="preserve">  </w:t>
      </w:r>
    </w:p>
    <w:p w:rsidR="00A533E9" w:rsidRDefault="00A533E9" w:rsidP="00A533E9">
      <w:pPr>
        <w:spacing w:after="200"/>
        <w:jc w:val="both"/>
        <w:rPr>
          <w:rFonts w:ascii="Arial" w:eastAsiaTheme="minorEastAsia" w:hAnsi="Arial" w:cs="Arial"/>
          <w:sz w:val="20"/>
          <w:lang w:eastAsia="es-MX"/>
        </w:rPr>
      </w:pPr>
      <w:r w:rsidRPr="00CA5CDE">
        <w:rPr>
          <w:rFonts w:ascii="Arial" w:eastAsiaTheme="minorEastAsia" w:hAnsi="Arial" w:cs="Arial"/>
          <w:sz w:val="20"/>
          <w:lang w:eastAsia="es-MX"/>
        </w:rPr>
        <w:t>SE APERTURO LA CUENTA NÚMERO 0113233499 DE BBVA BANCOMER, DONDE SE TASPASO EL SALDO DE PROXOE CHEQUES ASI CO</w:t>
      </w:r>
      <w:r>
        <w:rPr>
          <w:rFonts w:ascii="Arial" w:eastAsiaTheme="minorEastAsia" w:hAnsi="Arial" w:cs="Arial"/>
          <w:sz w:val="20"/>
          <w:lang w:eastAsia="es-MX"/>
        </w:rPr>
        <w:t>MO EL SALDO DE PROXOE INVERSION (PROVENIENTES DE BANAMEX)</w:t>
      </w:r>
      <w:r w:rsidRPr="00CA5CDE">
        <w:rPr>
          <w:rFonts w:ascii="Arial" w:eastAsiaTheme="minorEastAsia" w:hAnsi="Arial" w:cs="Arial"/>
          <w:sz w:val="20"/>
          <w:lang w:eastAsia="es-MX"/>
        </w:rPr>
        <w:t xml:space="preserve"> QUEDANDO LAS SIGUIENTES CUENTAS: CTA. 2049913726 BBVA BANCOMER.</w:t>
      </w:r>
    </w:p>
    <w:p w:rsidR="00A533E9" w:rsidRDefault="00A533E9" w:rsidP="00A533E9">
      <w:pPr>
        <w:spacing w:after="200"/>
        <w:jc w:val="both"/>
        <w:rPr>
          <w:rFonts w:ascii="Arial" w:eastAsiaTheme="minorEastAsia" w:hAnsi="Arial" w:cs="Arial"/>
          <w:sz w:val="20"/>
          <w:lang w:eastAsia="es-MX"/>
        </w:rPr>
      </w:pPr>
      <w:r>
        <w:rPr>
          <w:rFonts w:ascii="Arial" w:eastAsiaTheme="minorEastAsia" w:hAnsi="Arial" w:cs="Arial"/>
          <w:sz w:val="20"/>
          <w:lang w:eastAsia="es-MX"/>
        </w:rPr>
        <w:t xml:space="preserve">LA CUENTA 65-579592-6 DE SANTANDER, ERA UTILIZADA PARA RECIBIR LA MINISTRACION DEL RECURSO FEDERAL, POSTERIORMENTE SE VA REALIZAR SU CANCELACION, DEBIDO A QUE POR INDICACIONES DEL TECNOLOGICO NACIONAL, SE APERTURO UNA NUEVA CUENTA PARA LA ADMINISTRACION DEL RECURSO PARA EL SIGUIENTE EJERCICIO 2023, POR LO QUE SE TUVO QUE DEJAR EN CEROS DICHA CUENTA DE SANTANDER, TRANSFIRIENDO SU SALDO COMPLETAMENTE A LA CUENTA DE BANCOMER 5026. </w:t>
      </w:r>
    </w:p>
    <w:p w:rsidR="00936F06" w:rsidRDefault="00936F06" w:rsidP="00A533E9">
      <w:pPr>
        <w:spacing w:after="200"/>
        <w:jc w:val="both"/>
        <w:rPr>
          <w:rFonts w:ascii="Arial" w:eastAsiaTheme="minorEastAsia" w:hAnsi="Arial" w:cs="Arial"/>
          <w:sz w:val="20"/>
          <w:lang w:eastAsia="es-MX"/>
        </w:rPr>
      </w:pPr>
      <w:r>
        <w:rPr>
          <w:rFonts w:ascii="Arial" w:eastAsiaTheme="minorEastAsia" w:hAnsi="Arial" w:cs="Arial"/>
          <w:sz w:val="20"/>
          <w:lang w:eastAsia="es-MX"/>
        </w:rPr>
        <w:t xml:space="preserve">DURANTE EL PRESENTE MES SE APERTURO LA CUENTA EMPRESARIAL </w:t>
      </w:r>
      <w:r w:rsidR="00263D08">
        <w:rPr>
          <w:rFonts w:ascii="Arial" w:eastAsiaTheme="minorEastAsia" w:hAnsi="Arial" w:cs="Arial"/>
          <w:sz w:val="20"/>
          <w:lang w:eastAsia="es-MX"/>
        </w:rPr>
        <w:t xml:space="preserve">0120322601 ES UNA TARJETA QUE SE HABILITO PARA LA REALIZACION DE COMPRAS EN ESTABLECIEMIENTOS SIN CREDITO. </w:t>
      </w:r>
    </w:p>
    <w:p w:rsidR="00A533E9" w:rsidRDefault="00A533E9" w:rsidP="00A533E9">
      <w:pPr>
        <w:spacing w:after="200"/>
        <w:jc w:val="both"/>
        <w:rPr>
          <w:rFonts w:ascii="Arial" w:eastAsiaTheme="minorEastAsia" w:hAnsi="Arial" w:cs="Arial"/>
          <w:sz w:val="20"/>
          <w:lang w:eastAsia="es-MX"/>
        </w:rPr>
      </w:pPr>
      <w:r w:rsidRPr="005B1EB9">
        <w:rPr>
          <w:rFonts w:ascii="Arial" w:eastAsiaTheme="minorEastAsia" w:hAnsi="Arial" w:cs="Arial"/>
          <w:b/>
          <w:sz w:val="20"/>
          <w:lang w:eastAsia="es-MX"/>
        </w:rPr>
        <w:t>NOTA</w:t>
      </w:r>
      <w:r w:rsidRPr="00CA5CDE">
        <w:rPr>
          <w:rFonts w:ascii="Arial" w:eastAsiaTheme="minorEastAsia" w:hAnsi="Arial" w:cs="Arial"/>
          <w:sz w:val="20"/>
          <w:lang w:eastAsia="es-MX"/>
        </w:rPr>
        <w:t xml:space="preserve">: POSTERIORMENTE SE CANCELARÁN TODAS LAS CUENTAS DE BANAMEX CORRESPONDIENTES A INGRESOS PROPIOS: EGRESADOS, IDIOMAS, PROPIOS, ISR, PURE DE FRESAS, PARA ASI MISMO CONTAR SOLAMENTE CON LA CUENTA DE INGRESOS PROPIOS VENTA DE BIENES Y SERVICIOS DE BBVA BANCOMER NUM 0112937115. </w:t>
      </w:r>
    </w:p>
    <w:p w:rsidR="00A533E9" w:rsidRPr="00CA5CDE" w:rsidRDefault="00A533E9" w:rsidP="00A533E9">
      <w:pPr>
        <w:pStyle w:val="Sinespaciado"/>
      </w:pPr>
      <w:r w:rsidRPr="00CA5CDE">
        <w:rPr>
          <w:b/>
        </w:rPr>
        <w:t>1114</w:t>
      </w:r>
      <w:r w:rsidRPr="00CA5CDE">
        <w:t xml:space="preserve"> INVERSIONES TEMPORALES (HASTA 3 MESES): AL MOMENTO ESTA CUENTA NO PRESENTA SALDO.</w:t>
      </w:r>
    </w:p>
    <w:p w:rsidR="00A533E9" w:rsidRDefault="00A533E9" w:rsidP="00A533E9">
      <w:pPr>
        <w:pStyle w:val="Sinespaciado"/>
        <w:rPr>
          <w:b/>
        </w:rPr>
      </w:pPr>
    </w:p>
    <w:p w:rsidR="00A533E9" w:rsidRDefault="00A533E9" w:rsidP="00A533E9">
      <w:pPr>
        <w:pStyle w:val="Sinespaciado"/>
      </w:pPr>
      <w:r w:rsidRPr="00CA5CDE">
        <w:rPr>
          <w:b/>
        </w:rPr>
        <w:t>1115</w:t>
      </w:r>
      <w:r w:rsidRPr="00CA5CDE">
        <w:t xml:space="preserve"> FONDOS CON AFECTACIÓN ESPECIFICA: EL SALDO QUE PRESENTA ESTA CUENTA AL PRESENTE MES, REPRESENTA LAS INVERSIONES QUE SE TIENEN EN LOS CONTRATOS DE INVERSIÓN 131251647 CON UN SALDO $</w:t>
      </w:r>
      <w:r>
        <w:t xml:space="preserve"> 1.13</w:t>
      </w:r>
      <w:r w:rsidRPr="00CA5CDE">
        <w:t xml:space="preserve"> Y EL CONTRATRO 131025747 POR UN IMPORTE $-</w:t>
      </w:r>
      <w:r>
        <w:t>4</w:t>
      </w:r>
      <w:r w:rsidRPr="00CA5CDE">
        <w:t>.</w:t>
      </w:r>
      <w:r>
        <w:t>90</w:t>
      </w:r>
      <w:r w:rsidRPr="00CA5CDE">
        <w:t xml:space="preserve"> DE BANAMEX. LOS SALDOS DE ESTAS CUENTAS DE INVERSION FUERON PASADOS A LA CUENTA DE INVERSION CREADA EN BBVA BANCOMER DESDE EL MES DE JU</w:t>
      </w:r>
      <w:r>
        <w:t>LIO DEL 2019, MISMAS CUENTAS QUE ESTAN PROXIMAS A SU CANCELACION.</w:t>
      </w:r>
    </w:p>
    <w:p w:rsidR="00A533E9" w:rsidRPr="00CA5CDE" w:rsidRDefault="00A533E9" w:rsidP="00A533E9">
      <w:pPr>
        <w:pStyle w:val="Sinespaciado"/>
      </w:pPr>
    </w:p>
    <w:p w:rsidR="00A533E9" w:rsidRDefault="00A533E9" w:rsidP="00A533E9">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1116</w:t>
      </w:r>
      <w:r w:rsidRPr="00CA5CDE">
        <w:rPr>
          <w:rFonts w:ascii="Arial" w:eastAsiaTheme="minorEastAsia" w:hAnsi="Arial" w:cs="Arial"/>
          <w:sz w:val="20"/>
          <w:lang w:eastAsia="es-MX"/>
        </w:rPr>
        <w:t xml:space="preserve"> DEPÓSITOS DE FONDOS DE TERCEROS: EL SALDO QUE PRESENTA ESTA CUENTA AL PRESENTE MES, ESTA INTEGRADO POR 150.00 QUE CORRESPONDEN A TARJETA DEL ESTACIONAMIENTO LA LIBERTAD</w:t>
      </w:r>
      <w:r w:rsidRPr="00A951DF">
        <w:rPr>
          <w:rFonts w:ascii="Arial" w:eastAsiaTheme="minorEastAsia" w:hAnsi="Arial" w:cs="Arial"/>
          <w:sz w:val="20"/>
          <w:lang w:eastAsia="es-MX"/>
        </w:rPr>
        <w:t xml:space="preserve"> Y SE UTILIZA PARA LOS VEHÍCULOS OFICIALES EN LAS DIFERENTES COMISIONES REALIZADAS DENTRO DE LA CIUDAD DE ZAMORA MICHOACÁN</w:t>
      </w:r>
      <w:r>
        <w:rPr>
          <w:rFonts w:ascii="Arial" w:eastAsiaTheme="minorEastAsia" w:hAnsi="Arial" w:cs="Arial"/>
          <w:sz w:val="20"/>
          <w:lang w:eastAsia="es-MX"/>
        </w:rPr>
        <w:t xml:space="preserve">, DICHO SALDO SE CANCELARA POSTERIORMENTE. </w:t>
      </w:r>
    </w:p>
    <w:p w:rsidR="00A533E9" w:rsidRPr="00A951DF" w:rsidRDefault="00A533E9" w:rsidP="00A533E9">
      <w:pPr>
        <w:spacing w:after="200"/>
        <w:jc w:val="both"/>
        <w:rPr>
          <w:rFonts w:ascii="Arial" w:eastAsiaTheme="minorEastAsia" w:hAnsi="Arial" w:cs="Arial"/>
          <w:sz w:val="20"/>
          <w:lang w:eastAsia="es-MX"/>
        </w:rPr>
      </w:pPr>
      <w:r w:rsidRPr="00B413D3">
        <w:rPr>
          <w:rFonts w:ascii="Arial" w:eastAsiaTheme="minorEastAsia" w:hAnsi="Arial" w:cs="Arial"/>
          <w:b/>
          <w:sz w:val="20"/>
          <w:lang w:eastAsia="es-MX"/>
        </w:rPr>
        <w:t>1.1.2.</w:t>
      </w:r>
      <w:r w:rsidRPr="00A951DF">
        <w:rPr>
          <w:rFonts w:ascii="Arial" w:eastAsiaTheme="minorEastAsia" w:hAnsi="Arial" w:cs="Arial"/>
          <w:sz w:val="20"/>
          <w:lang w:eastAsia="es-MX"/>
        </w:rPr>
        <w:t xml:space="preserve"> DERECHOS A RECIBIR EN EFECTIVO Y EQUIVALENTES</w:t>
      </w:r>
    </w:p>
    <w:p w:rsidR="00A533E9" w:rsidRDefault="0021024D" w:rsidP="00290B74">
      <w:pPr>
        <w:spacing w:after="200"/>
        <w:jc w:val="both"/>
        <w:rPr>
          <w:rFonts w:ascii="Arial" w:eastAsiaTheme="minorEastAsia" w:hAnsi="Arial" w:cs="Arial"/>
          <w:sz w:val="20"/>
          <w:lang w:eastAsia="es-MX"/>
        </w:rPr>
      </w:pPr>
      <w:r>
        <w:rPr>
          <w:rFonts w:ascii="Arial" w:eastAsiaTheme="minorEastAsia" w:hAnsi="Arial" w:cs="Arial"/>
          <w:sz w:val="20"/>
          <w:lang w:eastAsia="es-MX"/>
        </w:rPr>
        <w:t xml:space="preserve">POR $ </w:t>
      </w:r>
      <w:r w:rsidR="00330829">
        <w:rPr>
          <w:rFonts w:ascii="Arial" w:eastAsiaTheme="minorEastAsia" w:hAnsi="Arial" w:cs="Arial"/>
          <w:sz w:val="20"/>
          <w:lang w:eastAsia="es-MX"/>
        </w:rPr>
        <w:t>3,</w:t>
      </w:r>
      <w:r w:rsidR="006255E2">
        <w:rPr>
          <w:rFonts w:ascii="Arial" w:eastAsiaTheme="minorEastAsia" w:hAnsi="Arial" w:cs="Arial"/>
          <w:sz w:val="20"/>
          <w:lang w:eastAsia="es-MX"/>
        </w:rPr>
        <w:t>156,472.84</w:t>
      </w:r>
      <w:r w:rsidR="00A533E9">
        <w:rPr>
          <w:rFonts w:ascii="Arial" w:eastAsiaTheme="minorEastAsia" w:hAnsi="Arial" w:cs="Arial"/>
          <w:sz w:val="20"/>
          <w:lang w:eastAsia="es-MX"/>
        </w:rPr>
        <w:t xml:space="preserve"> DEL</w:t>
      </w:r>
      <w:r w:rsidR="00A533E9" w:rsidRPr="00A951DF">
        <w:rPr>
          <w:rFonts w:ascii="Arial" w:eastAsiaTheme="minorEastAsia" w:hAnsi="Arial" w:cs="Arial"/>
          <w:sz w:val="20"/>
          <w:lang w:eastAsia="es-MX"/>
        </w:rPr>
        <w:t xml:space="preserve"> CUAL UNA PARTE CORRESPONDE A LOS ADEUDOS A FAVOR DE ESTE INSTITUTO, DE ACUERDO CON EL DETALLE QUE SE PRESENTA A CONTINUACION; ASI MISMO SE ESTA EN ESPERA DE ALGUNA DECISION POR PARTE DE NUESTROS DIRECTIVOS EN BASE AL ANALISIS QUE SE ESTA LLEVANDO ACABO, CON LA FINALIDAD DE REALIZAR DEPURACION DE LOS MISMOS PRINCIPALMENTE LOS ADEUDOS QUE YA CUENTAN CON UNA ANTIGÜEDAD CONSIDERABLE. </w:t>
      </w:r>
    </w:p>
    <w:tbl>
      <w:tblPr>
        <w:tblStyle w:val="Tablaconcuadrcula"/>
        <w:tblW w:w="9260" w:type="dxa"/>
        <w:tblLayout w:type="fixed"/>
        <w:tblLook w:val="04A0" w:firstRow="1" w:lastRow="0" w:firstColumn="1" w:lastColumn="0" w:noHBand="0" w:noVBand="1"/>
      </w:tblPr>
      <w:tblGrid>
        <w:gridCol w:w="972"/>
        <w:gridCol w:w="1150"/>
        <w:gridCol w:w="2301"/>
        <w:gridCol w:w="1151"/>
        <w:gridCol w:w="1509"/>
        <w:gridCol w:w="1078"/>
        <w:gridCol w:w="1099"/>
      </w:tblGrid>
      <w:tr w:rsidR="00A533E9" w:rsidRPr="006E7778" w:rsidTr="00A533E9">
        <w:trPr>
          <w:trHeight w:val="394"/>
        </w:trPr>
        <w:tc>
          <w:tcPr>
            <w:tcW w:w="972"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CUENTA</w:t>
            </w:r>
          </w:p>
        </w:tc>
        <w:tc>
          <w:tcPr>
            <w:tcW w:w="1150"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FECHA INICIAL DEL CRÉDITO</w:t>
            </w:r>
          </w:p>
        </w:tc>
        <w:tc>
          <w:tcPr>
            <w:tcW w:w="2301"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NOMBRE DEL DEUDOR</w:t>
            </w:r>
          </w:p>
        </w:tc>
        <w:tc>
          <w:tcPr>
            <w:tcW w:w="1151"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CONCEPTO</w:t>
            </w:r>
          </w:p>
        </w:tc>
        <w:tc>
          <w:tcPr>
            <w:tcW w:w="1509"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IMPORTE</w:t>
            </w:r>
          </w:p>
        </w:tc>
        <w:tc>
          <w:tcPr>
            <w:tcW w:w="1078"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FORMA DE RECUPERACIÓN</w:t>
            </w:r>
          </w:p>
        </w:tc>
        <w:tc>
          <w:tcPr>
            <w:tcW w:w="1099" w:type="dxa"/>
            <w:shd w:val="clear" w:color="auto" w:fill="BFBFBF" w:themeFill="background1" w:themeFillShade="BF"/>
          </w:tcPr>
          <w:p w:rsidR="00A533E9" w:rsidRPr="006E7778" w:rsidRDefault="00A533E9" w:rsidP="00A533E9">
            <w:pPr>
              <w:jc w:val="both"/>
              <w:rPr>
                <w:rFonts w:ascii="Arial" w:hAnsi="Arial" w:cs="Arial"/>
                <w:b/>
                <w:sz w:val="12"/>
                <w:szCs w:val="16"/>
              </w:rPr>
            </w:pPr>
            <w:r w:rsidRPr="006E7778">
              <w:rPr>
                <w:rFonts w:ascii="Arial" w:hAnsi="Arial" w:cs="Arial"/>
                <w:b/>
                <w:sz w:val="12"/>
                <w:szCs w:val="16"/>
              </w:rPr>
              <w:t>FECHA DE VENCIMIENTO</w:t>
            </w:r>
          </w:p>
        </w:tc>
      </w:tr>
      <w:tr w:rsidR="00A533E9" w:rsidRPr="0097296E" w:rsidTr="00A533E9">
        <w:trPr>
          <w:trHeight w:val="409"/>
        </w:trPr>
        <w:tc>
          <w:tcPr>
            <w:tcW w:w="972" w:type="dxa"/>
          </w:tcPr>
          <w:p w:rsidR="00A533E9" w:rsidRPr="00FD4E0A" w:rsidRDefault="00A533E9" w:rsidP="00A533E9">
            <w:pPr>
              <w:jc w:val="both"/>
              <w:rPr>
                <w:rFonts w:ascii="Arial" w:hAnsi="Arial" w:cs="Arial"/>
                <w:sz w:val="18"/>
                <w:szCs w:val="18"/>
              </w:rPr>
            </w:pPr>
            <w:r w:rsidRPr="00FD4E0A">
              <w:rPr>
                <w:rFonts w:ascii="Arial" w:hAnsi="Arial" w:cs="Arial"/>
                <w:sz w:val="18"/>
                <w:szCs w:val="18"/>
              </w:rPr>
              <w:t>1122-93</w:t>
            </w:r>
          </w:p>
        </w:tc>
        <w:tc>
          <w:tcPr>
            <w:tcW w:w="1150" w:type="dxa"/>
          </w:tcPr>
          <w:p w:rsidR="00A533E9" w:rsidRPr="00FD4E0A" w:rsidRDefault="00A533E9" w:rsidP="00A533E9">
            <w:pPr>
              <w:jc w:val="both"/>
              <w:rPr>
                <w:rFonts w:ascii="Arial" w:hAnsi="Arial" w:cs="Arial"/>
                <w:sz w:val="14"/>
                <w:szCs w:val="14"/>
              </w:rPr>
            </w:pPr>
            <w:r w:rsidRPr="00FD4E0A">
              <w:rPr>
                <w:rFonts w:ascii="Arial" w:hAnsi="Arial" w:cs="Arial"/>
                <w:sz w:val="14"/>
                <w:szCs w:val="14"/>
              </w:rPr>
              <w:t>31/12/2013</w:t>
            </w:r>
          </w:p>
        </w:tc>
        <w:tc>
          <w:tcPr>
            <w:tcW w:w="2301" w:type="dxa"/>
          </w:tcPr>
          <w:p w:rsidR="00A533E9" w:rsidRPr="00FD4E0A" w:rsidRDefault="00A533E9" w:rsidP="00A533E9">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rsidR="00A533E9" w:rsidRPr="00FD4E0A" w:rsidRDefault="00A533E9" w:rsidP="00A533E9">
            <w:pPr>
              <w:jc w:val="both"/>
              <w:rPr>
                <w:rFonts w:ascii="Arial" w:hAnsi="Arial" w:cs="Arial"/>
                <w:sz w:val="16"/>
                <w:szCs w:val="16"/>
              </w:rPr>
            </w:pPr>
            <w:r w:rsidRPr="00FD4E0A">
              <w:rPr>
                <w:rFonts w:ascii="Arial" w:hAnsi="Arial" w:cs="Arial"/>
                <w:sz w:val="16"/>
                <w:szCs w:val="16"/>
              </w:rPr>
              <w:t>2013-2012-2011</w:t>
            </w:r>
          </w:p>
        </w:tc>
        <w:tc>
          <w:tcPr>
            <w:tcW w:w="1509" w:type="dxa"/>
          </w:tcPr>
          <w:p w:rsidR="00A533E9" w:rsidRPr="00FD4E0A" w:rsidRDefault="00A533E9" w:rsidP="00A533E9">
            <w:pPr>
              <w:jc w:val="right"/>
              <w:rPr>
                <w:rFonts w:ascii="Arial" w:hAnsi="Arial" w:cs="Arial"/>
                <w:sz w:val="16"/>
                <w:szCs w:val="16"/>
              </w:rPr>
            </w:pPr>
            <w:r>
              <w:rPr>
                <w:rFonts w:ascii="Arial" w:hAnsi="Arial" w:cs="Arial"/>
                <w:sz w:val="16"/>
                <w:szCs w:val="16"/>
              </w:rPr>
              <w:t>2,202,206.88</w:t>
            </w:r>
          </w:p>
        </w:tc>
        <w:tc>
          <w:tcPr>
            <w:tcW w:w="1078" w:type="dxa"/>
          </w:tcPr>
          <w:p w:rsidR="00A533E9" w:rsidRPr="00FD4E0A" w:rsidRDefault="00A533E9" w:rsidP="00A533E9">
            <w:pPr>
              <w:jc w:val="both"/>
              <w:rPr>
                <w:rFonts w:ascii="Arial" w:hAnsi="Arial" w:cs="Arial"/>
                <w:sz w:val="18"/>
                <w:szCs w:val="18"/>
              </w:rPr>
            </w:pPr>
            <w:r w:rsidRPr="00FD4E0A">
              <w:rPr>
                <w:rFonts w:ascii="Arial" w:hAnsi="Arial" w:cs="Arial"/>
                <w:sz w:val="18"/>
                <w:szCs w:val="18"/>
              </w:rPr>
              <w:t>Gestión Dirección</w:t>
            </w:r>
          </w:p>
        </w:tc>
        <w:tc>
          <w:tcPr>
            <w:tcW w:w="1099" w:type="dxa"/>
          </w:tcPr>
          <w:p w:rsidR="00A533E9" w:rsidRPr="00FD4E0A" w:rsidRDefault="00A533E9" w:rsidP="00A533E9">
            <w:pPr>
              <w:jc w:val="both"/>
              <w:rPr>
                <w:rFonts w:ascii="Arial" w:hAnsi="Arial" w:cs="Arial"/>
                <w:sz w:val="18"/>
                <w:szCs w:val="18"/>
              </w:rPr>
            </w:pPr>
            <w:r w:rsidRPr="00FD4E0A">
              <w:rPr>
                <w:rFonts w:ascii="Arial" w:hAnsi="Arial" w:cs="Arial"/>
                <w:sz w:val="18"/>
                <w:szCs w:val="18"/>
              </w:rPr>
              <w:t>Vencido</w:t>
            </w:r>
          </w:p>
        </w:tc>
      </w:tr>
      <w:tr w:rsidR="00A533E9" w:rsidRPr="0097296E" w:rsidTr="00A533E9">
        <w:trPr>
          <w:trHeight w:val="394"/>
        </w:trPr>
        <w:tc>
          <w:tcPr>
            <w:tcW w:w="972" w:type="dxa"/>
          </w:tcPr>
          <w:p w:rsidR="00A533E9" w:rsidRPr="00FD4E0A" w:rsidRDefault="00A533E9" w:rsidP="00A533E9">
            <w:pPr>
              <w:jc w:val="both"/>
              <w:rPr>
                <w:rFonts w:ascii="Arial" w:hAnsi="Arial" w:cs="Arial"/>
                <w:sz w:val="18"/>
                <w:szCs w:val="18"/>
              </w:rPr>
            </w:pPr>
            <w:r w:rsidRPr="00FD4E0A">
              <w:rPr>
                <w:rFonts w:ascii="Arial" w:hAnsi="Arial" w:cs="Arial"/>
                <w:sz w:val="18"/>
                <w:szCs w:val="18"/>
              </w:rPr>
              <w:t>1122-93</w:t>
            </w:r>
          </w:p>
        </w:tc>
        <w:tc>
          <w:tcPr>
            <w:tcW w:w="1150" w:type="dxa"/>
          </w:tcPr>
          <w:p w:rsidR="00A533E9" w:rsidRPr="00FD4E0A" w:rsidRDefault="00A533E9" w:rsidP="00A533E9">
            <w:pPr>
              <w:jc w:val="both"/>
              <w:rPr>
                <w:rFonts w:ascii="Arial" w:hAnsi="Arial" w:cs="Arial"/>
                <w:sz w:val="14"/>
                <w:szCs w:val="14"/>
              </w:rPr>
            </w:pPr>
            <w:r w:rsidRPr="00FD4E0A">
              <w:rPr>
                <w:rFonts w:ascii="Arial" w:hAnsi="Arial" w:cs="Arial"/>
                <w:sz w:val="14"/>
                <w:szCs w:val="14"/>
              </w:rPr>
              <w:t>31/12/2014</w:t>
            </w:r>
          </w:p>
        </w:tc>
        <w:tc>
          <w:tcPr>
            <w:tcW w:w="2301" w:type="dxa"/>
          </w:tcPr>
          <w:p w:rsidR="00A533E9" w:rsidRPr="00FD4E0A" w:rsidRDefault="00A533E9" w:rsidP="00A533E9">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rsidR="00A533E9" w:rsidRPr="00FD4E0A" w:rsidRDefault="00A533E9" w:rsidP="00A533E9">
            <w:pPr>
              <w:jc w:val="both"/>
              <w:rPr>
                <w:rFonts w:ascii="Arial" w:hAnsi="Arial" w:cs="Arial"/>
                <w:sz w:val="16"/>
                <w:szCs w:val="16"/>
              </w:rPr>
            </w:pPr>
            <w:r w:rsidRPr="00FD4E0A">
              <w:rPr>
                <w:rFonts w:ascii="Arial" w:hAnsi="Arial" w:cs="Arial"/>
                <w:sz w:val="16"/>
                <w:szCs w:val="16"/>
              </w:rPr>
              <w:t>2014</w:t>
            </w:r>
          </w:p>
        </w:tc>
        <w:tc>
          <w:tcPr>
            <w:tcW w:w="1509" w:type="dxa"/>
          </w:tcPr>
          <w:p w:rsidR="00A533E9" w:rsidRPr="00FD4E0A" w:rsidRDefault="00A533E9" w:rsidP="00A533E9">
            <w:pPr>
              <w:jc w:val="right"/>
              <w:rPr>
                <w:rFonts w:ascii="Arial" w:hAnsi="Arial" w:cs="Arial"/>
                <w:sz w:val="16"/>
                <w:szCs w:val="16"/>
              </w:rPr>
            </w:pPr>
            <w:r>
              <w:rPr>
                <w:rFonts w:ascii="Arial" w:hAnsi="Arial" w:cs="Arial"/>
                <w:sz w:val="16"/>
                <w:szCs w:val="16"/>
              </w:rPr>
              <w:t>751,072.00</w:t>
            </w:r>
          </w:p>
        </w:tc>
        <w:tc>
          <w:tcPr>
            <w:tcW w:w="1078" w:type="dxa"/>
          </w:tcPr>
          <w:p w:rsidR="00A533E9" w:rsidRPr="00FD4E0A" w:rsidRDefault="00A533E9" w:rsidP="00A533E9">
            <w:pPr>
              <w:jc w:val="both"/>
              <w:rPr>
                <w:rFonts w:ascii="Arial" w:hAnsi="Arial" w:cs="Arial"/>
                <w:sz w:val="18"/>
                <w:szCs w:val="18"/>
              </w:rPr>
            </w:pPr>
            <w:r w:rsidRPr="00FD4E0A">
              <w:rPr>
                <w:rFonts w:ascii="Arial" w:hAnsi="Arial" w:cs="Arial"/>
                <w:sz w:val="18"/>
                <w:szCs w:val="18"/>
              </w:rPr>
              <w:t>Gestión Dirección</w:t>
            </w:r>
          </w:p>
        </w:tc>
        <w:tc>
          <w:tcPr>
            <w:tcW w:w="1099" w:type="dxa"/>
          </w:tcPr>
          <w:p w:rsidR="00A533E9" w:rsidRPr="00FD4E0A" w:rsidRDefault="00A533E9" w:rsidP="00A533E9">
            <w:pPr>
              <w:jc w:val="both"/>
              <w:rPr>
                <w:rFonts w:ascii="Arial" w:hAnsi="Arial" w:cs="Arial"/>
                <w:sz w:val="18"/>
                <w:szCs w:val="18"/>
              </w:rPr>
            </w:pPr>
            <w:r w:rsidRPr="00FD4E0A">
              <w:rPr>
                <w:rFonts w:ascii="Arial" w:hAnsi="Arial" w:cs="Arial"/>
                <w:sz w:val="18"/>
                <w:szCs w:val="18"/>
              </w:rPr>
              <w:t>Vencido</w:t>
            </w:r>
          </w:p>
        </w:tc>
      </w:tr>
      <w:tr w:rsidR="00A533E9" w:rsidRPr="0097296E" w:rsidTr="00A533E9">
        <w:trPr>
          <w:trHeight w:val="394"/>
        </w:trPr>
        <w:tc>
          <w:tcPr>
            <w:tcW w:w="972" w:type="dxa"/>
          </w:tcPr>
          <w:p w:rsidR="00A533E9" w:rsidRPr="00FD4E0A" w:rsidRDefault="00A533E9" w:rsidP="00A533E9">
            <w:pPr>
              <w:rPr>
                <w:rFonts w:ascii="Arial" w:hAnsi="Arial" w:cs="Arial"/>
                <w:sz w:val="18"/>
                <w:szCs w:val="18"/>
              </w:rPr>
            </w:pPr>
            <w:r w:rsidRPr="00FD4E0A">
              <w:rPr>
                <w:rFonts w:ascii="Arial" w:hAnsi="Arial" w:cs="Arial"/>
                <w:sz w:val="16"/>
                <w:szCs w:val="16"/>
              </w:rPr>
              <w:t>1122-93</w:t>
            </w:r>
          </w:p>
        </w:tc>
        <w:tc>
          <w:tcPr>
            <w:tcW w:w="1150" w:type="dxa"/>
          </w:tcPr>
          <w:p w:rsidR="00A533E9" w:rsidRPr="00FD4E0A" w:rsidRDefault="00A533E9" w:rsidP="00A533E9">
            <w:pPr>
              <w:jc w:val="both"/>
              <w:rPr>
                <w:rFonts w:ascii="Arial" w:hAnsi="Arial" w:cs="Arial"/>
                <w:sz w:val="14"/>
                <w:szCs w:val="14"/>
              </w:rPr>
            </w:pPr>
            <w:r w:rsidRPr="00FD4E0A">
              <w:rPr>
                <w:rFonts w:ascii="Arial" w:hAnsi="Arial" w:cs="Arial"/>
                <w:sz w:val="16"/>
                <w:szCs w:val="16"/>
              </w:rPr>
              <w:t>31/12/2015</w:t>
            </w:r>
          </w:p>
        </w:tc>
        <w:tc>
          <w:tcPr>
            <w:tcW w:w="2301" w:type="dxa"/>
          </w:tcPr>
          <w:p w:rsidR="00A533E9" w:rsidRPr="00FD4E0A" w:rsidRDefault="00A533E9" w:rsidP="00A533E9">
            <w:pPr>
              <w:jc w:val="both"/>
              <w:rPr>
                <w:rFonts w:ascii="Arial" w:hAnsi="Arial" w:cs="Arial"/>
                <w:sz w:val="14"/>
                <w:szCs w:val="14"/>
              </w:rPr>
            </w:pPr>
            <w:r w:rsidRPr="00FD4E0A">
              <w:rPr>
                <w:rFonts w:ascii="Arial" w:hAnsi="Arial" w:cs="Arial"/>
                <w:sz w:val="14"/>
                <w:szCs w:val="14"/>
              </w:rPr>
              <w:t>SECRETARIA DE FINANZAS DEL GOBIERNO DEL ESTADO</w:t>
            </w:r>
          </w:p>
        </w:tc>
        <w:tc>
          <w:tcPr>
            <w:tcW w:w="1151" w:type="dxa"/>
          </w:tcPr>
          <w:p w:rsidR="00A533E9" w:rsidRPr="00FD4E0A" w:rsidRDefault="00A533E9" w:rsidP="00A533E9">
            <w:pPr>
              <w:jc w:val="both"/>
              <w:rPr>
                <w:rFonts w:ascii="Arial" w:hAnsi="Arial" w:cs="Arial"/>
                <w:sz w:val="16"/>
                <w:szCs w:val="16"/>
              </w:rPr>
            </w:pPr>
          </w:p>
        </w:tc>
        <w:tc>
          <w:tcPr>
            <w:tcW w:w="1509" w:type="dxa"/>
          </w:tcPr>
          <w:p w:rsidR="00A533E9" w:rsidRPr="00FD4E0A" w:rsidRDefault="00A533E9" w:rsidP="00A533E9">
            <w:pPr>
              <w:jc w:val="right"/>
              <w:rPr>
                <w:rFonts w:ascii="Arial" w:hAnsi="Arial" w:cs="Arial"/>
                <w:sz w:val="16"/>
                <w:szCs w:val="16"/>
              </w:rPr>
            </w:pPr>
            <w:r w:rsidRPr="00FD4E0A">
              <w:rPr>
                <w:rFonts w:ascii="Arial" w:hAnsi="Arial" w:cs="Arial"/>
                <w:sz w:val="16"/>
                <w:szCs w:val="16"/>
              </w:rPr>
              <w:t>185,000.00</w:t>
            </w:r>
          </w:p>
        </w:tc>
        <w:tc>
          <w:tcPr>
            <w:tcW w:w="1078" w:type="dxa"/>
          </w:tcPr>
          <w:p w:rsidR="00A533E9" w:rsidRPr="00FD4E0A" w:rsidRDefault="00A533E9" w:rsidP="00A533E9">
            <w:pPr>
              <w:jc w:val="both"/>
              <w:rPr>
                <w:rFonts w:ascii="Arial" w:hAnsi="Arial" w:cs="Arial"/>
                <w:sz w:val="18"/>
                <w:szCs w:val="18"/>
              </w:rPr>
            </w:pPr>
            <w:r w:rsidRPr="00FD4E0A">
              <w:rPr>
                <w:rFonts w:ascii="Arial" w:hAnsi="Arial" w:cs="Arial"/>
                <w:sz w:val="16"/>
                <w:szCs w:val="16"/>
              </w:rPr>
              <w:t>Gestión Dirección</w:t>
            </w:r>
          </w:p>
        </w:tc>
        <w:tc>
          <w:tcPr>
            <w:tcW w:w="1099" w:type="dxa"/>
          </w:tcPr>
          <w:p w:rsidR="00A533E9" w:rsidRPr="00FD4E0A" w:rsidRDefault="00A533E9" w:rsidP="00A533E9">
            <w:pPr>
              <w:jc w:val="both"/>
              <w:rPr>
                <w:rFonts w:ascii="Arial" w:hAnsi="Arial" w:cs="Arial"/>
                <w:sz w:val="18"/>
                <w:szCs w:val="18"/>
              </w:rPr>
            </w:pPr>
            <w:r w:rsidRPr="00FD4E0A">
              <w:rPr>
                <w:rFonts w:ascii="Arial" w:hAnsi="Arial" w:cs="Arial"/>
                <w:sz w:val="16"/>
                <w:szCs w:val="16"/>
              </w:rPr>
              <w:t>Vencido</w:t>
            </w:r>
          </w:p>
        </w:tc>
      </w:tr>
      <w:tr w:rsidR="00A533E9" w:rsidRPr="0097296E" w:rsidTr="00A533E9">
        <w:trPr>
          <w:trHeight w:val="350"/>
        </w:trPr>
        <w:tc>
          <w:tcPr>
            <w:tcW w:w="972" w:type="dxa"/>
          </w:tcPr>
          <w:p w:rsidR="00A533E9" w:rsidRPr="00FD4E0A" w:rsidRDefault="00A533E9" w:rsidP="00A533E9">
            <w:pPr>
              <w:rPr>
                <w:rFonts w:ascii="Arial" w:hAnsi="Arial" w:cs="Arial"/>
                <w:sz w:val="16"/>
                <w:szCs w:val="16"/>
              </w:rPr>
            </w:pPr>
            <w:r w:rsidRPr="00FD4E0A">
              <w:rPr>
                <w:rFonts w:ascii="Arial" w:hAnsi="Arial" w:cs="Arial"/>
                <w:sz w:val="16"/>
                <w:szCs w:val="16"/>
              </w:rPr>
              <w:t>1122-93</w:t>
            </w:r>
          </w:p>
        </w:tc>
        <w:tc>
          <w:tcPr>
            <w:tcW w:w="1150" w:type="dxa"/>
          </w:tcPr>
          <w:p w:rsidR="00A533E9" w:rsidRPr="00FD4E0A" w:rsidRDefault="00A533E9" w:rsidP="00A533E9">
            <w:pPr>
              <w:jc w:val="both"/>
              <w:rPr>
                <w:rFonts w:ascii="Arial" w:hAnsi="Arial" w:cs="Arial"/>
                <w:sz w:val="16"/>
                <w:szCs w:val="16"/>
              </w:rPr>
            </w:pPr>
            <w:r w:rsidRPr="00FD4E0A">
              <w:rPr>
                <w:rFonts w:ascii="Arial" w:hAnsi="Arial" w:cs="Arial"/>
                <w:sz w:val="16"/>
                <w:szCs w:val="16"/>
              </w:rPr>
              <w:t>31/12/2017</w:t>
            </w:r>
          </w:p>
        </w:tc>
        <w:tc>
          <w:tcPr>
            <w:tcW w:w="2301" w:type="dxa"/>
          </w:tcPr>
          <w:p w:rsidR="00A533E9" w:rsidRPr="00FD4E0A" w:rsidRDefault="00A533E9" w:rsidP="00A533E9">
            <w:pPr>
              <w:jc w:val="both"/>
              <w:rPr>
                <w:rFonts w:ascii="Arial" w:hAnsi="Arial" w:cs="Arial"/>
                <w:sz w:val="14"/>
                <w:szCs w:val="14"/>
              </w:rPr>
            </w:pPr>
            <w:r w:rsidRPr="00FD4E0A">
              <w:rPr>
                <w:rFonts w:cs="Arial"/>
                <w:sz w:val="16"/>
                <w:szCs w:val="16"/>
              </w:rPr>
              <w:t xml:space="preserve">TECNOLOGICO NACIONAL DE MEXICO </w:t>
            </w:r>
          </w:p>
        </w:tc>
        <w:tc>
          <w:tcPr>
            <w:tcW w:w="1151" w:type="dxa"/>
          </w:tcPr>
          <w:p w:rsidR="00A533E9" w:rsidRPr="00FD4E0A" w:rsidRDefault="00A533E9" w:rsidP="00A533E9">
            <w:pPr>
              <w:jc w:val="both"/>
              <w:rPr>
                <w:rFonts w:ascii="Arial" w:hAnsi="Arial" w:cs="Arial"/>
                <w:sz w:val="16"/>
                <w:szCs w:val="16"/>
              </w:rPr>
            </w:pPr>
            <w:r w:rsidRPr="00FD4E0A">
              <w:rPr>
                <w:rFonts w:ascii="Arial" w:hAnsi="Arial" w:cs="Arial"/>
                <w:sz w:val="16"/>
                <w:szCs w:val="16"/>
              </w:rPr>
              <w:t>SUBSIDIO DIC 2017</w:t>
            </w:r>
          </w:p>
        </w:tc>
        <w:tc>
          <w:tcPr>
            <w:tcW w:w="1509" w:type="dxa"/>
          </w:tcPr>
          <w:p w:rsidR="00A533E9" w:rsidRPr="00FD4E0A" w:rsidRDefault="00A533E9" w:rsidP="00A533E9">
            <w:pPr>
              <w:jc w:val="right"/>
              <w:rPr>
                <w:rFonts w:ascii="Arial" w:hAnsi="Arial" w:cs="Arial"/>
                <w:sz w:val="16"/>
                <w:szCs w:val="16"/>
              </w:rPr>
            </w:pPr>
            <w:r w:rsidRPr="00FD4E0A">
              <w:rPr>
                <w:rFonts w:ascii="Arial" w:hAnsi="Arial" w:cs="Arial"/>
                <w:sz w:val="16"/>
                <w:szCs w:val="16"/>
              </w:rPr>
              <w:t>18,147.00</w:t>
            </w:r>
          </w:p>
        </w:tc>
        <w:tc>
          <w:tcPr>
            <w:tcW w:w="1078" w:type="dxa"/>
          </w:tcPr>
          <w:p w:rsidR="00A533E9" w:rsidRPr="00FD4E0A" w:rsidRDefault="00A533E9" w:rsidP="00A533E9">
            <w:pPr>
              <w:jc w:val="both"/>
              <w:rPr>
                <w:rFonts w:ascii="Arial" w:hAnsi="Arial" w:cs="Arial"/>
                <w:sz w:val="16"/>
                <w:szCs w:val="16"/>
              </w:rPr>
            </w:pPr>
            <w:r w:rsidRPr="00FD4E0A">
              <w:rPr>
                <w:rFonts w:cs="Arial"/>
                <w:sz w:val="16"/>
                <w:szCs w:val="16"/>
              </w:rPr>
              <w:t>Gestión Dirección</w:t>
            </w:r>
          </w:p>
        </w:tc>
        <w:tc>
          <w:tcPr>
            <w:tcW w:w="1099" w:type="dxa"/>
          </w:tcPr>
          <w:p w:rsidR="00A533E9" w:rsidRPr="00FD4E0A" w:rsidRDefault="00A533E9" w:rsidP="00A533E9">
            <w:pPr>
              <w:jc w:val="both"/>
              <w:rPr>
                <w:rFonts w:ascii="Arial" w:hAnsi="Arial" w:cs="Arial"/>
                <w:sz w:val="16"/>
                <w:szCs w:val="16"/>
              </w:rPr>
            </w:pPr>
            <w:r w:rsidRPr="00FD4E0A">
              <w:rPr>
                <w:rFonts w:cs="Arial"/>
                <w:sz w:val="16"/>
                <w:szCs w:val="16"/>
              </w:rPr>
              <w:t>Vencido</w:t>
            </w:r>
          </w:p>
        </w:tc>
      </w:tr>
      <w:tr w:rsidR="00A533E9" w:rsidRPr="0097296E" w:rsidTr="00A533E9">
        <w:trPr>
          <w:trHeight w:val="380"/>
        </w:trPr>
        <w:tc>
          <w:tcPr>
            <w:tcW w:w="972" w:type="dxa"/>
          </w:tcPr>
          <w:p w:rsidR="00A533E9" w:rsidRPr="00FD4E0A" w:rsidRDefault="00A533E9" w:rsidP="00A533E9">
            <w:pPr>
              <w:rPr>
                <w:rFonts w:ascii="Arial" w:hAnsi="Arial" w:cs="Arial"/>
                <w:sz w:val="16"/>
                <w:szCs w:val="16"/>
              </w:rPr>
            </w:pPr>
            <w:r w:rsidRPr="00FD4E0A">
              <w:rPr>
                <w:rFonts w:ascii="Arial" w:hAnsi="Arial" w:cs="Arial"/>
                <w:sz w:val="16"/>
                <w:szCs w:val="16"/>
              </w:rPr>
              <w:t>1122-93</w:t>
            </w:r>
          </w:p>
        </w:tc>
        <w:tc>
          <w:tcPr>
            <w:tcW w:w="1150" w:type="dxa"/>
          </w:tcPr>
          <w:p w:rsidR="00A533E9" w:rsidRPr="00FD4E0A" w:rsidRDefault="00A533E9" w:rsidP="00A533E9">
            <w:pPr>
              <w:jc w:val="both"/>
              <w:rPr>
                <w:rFonts w:ascii="Arial" w:hAnsi="Arial" w:cs="Arial"/>
                <w:sz w:val="16"/>
                <w:szCs w:val="16"/>
              </w:rPr>
            </w:pPr>
            <w:r w:rsidRPr="00FD4E0A">
              <w:rPr>
                <w:rFonts w:ascii="Arial" w:hAnsi="Arial" w:cs="Arial"/>
                <w:sz w:val="16"/>
                <w:szCs w:val="16"/>
              </w:rPr>
              <w:t>3</w:t>
            </w:r>
            <w:r>
              <w:rPr>
                <w:rFonts w:ascii="Arial" w:hAnsi="Arial" w:cs="Arial"/>
                <w:sz w:val="16"/>
                <w:szCs w:val="16"/>
              </w:rPr>
              <w:t>0</w:t>
            </w:r>
            <w:r w:rsidRPr="00FD4E0A">
              <w:rPr>
                <w:rFonts w:ascii="Arial" w:hAnsi="Arial" w:cs="Arial"/>
                <w:sz w:val="16"/>
                <w:szCs w:val="16"/>
              </w:rPr>
              <w:t>-</w:t>
            </w:r>
            <w:r>
              <w:rPr>
                <w:rFonts w:ascii="Arial" w:hAnsi="Arial" w:cs="Arial"/>
                <w:sz w:val="16"/>
                <w:szCs w:val="16"/>
              </w:rPr>
              <w:t>11</w:t>
            </w:r>
            <w:r w:rsidRPr="00FD4E0A">
              <w:rPr>
                <w:rFonts w:ascii="Arial" w:hAnsi="Arial" w:cs="Arial"/>
                <w:sz w:val="16"/>
                <w:szCs w:val="16"/>
              </w:rPr>
              <w:t>-201</w:t>
            </w:r>
            <w:r>
              <w:rPr>
                <w:rFonts w:ascii="Arial" w:hAnsi="Arial" w:cs="Arial"/>
                <w:sz w:val="16"/>
                <w:szCs w:val="16"/>
              </w:rPr>
              <w:t>9</w:t>
            </w:r>
          </w:p>
        </w:tc>
        <w:tc>
          <w:tcPr>
            <w:tcW w:w="2301" w:type="dxa"/>
          </w:tcPr>
          <w:p w:rsidR="00A533E9" w:rsidRPr="00FD4E0A" w:rsidRDefault="00A533E9" w:rsidP="00A533E9">
            <w:pPr>
              <w:jc w:val="both"/>
              <w:rPr>
                <w:rFonts w:ascii="Arial" w:hAnsi="Arial" w:cs="Arial"/>
                <w:sz w:val="14"/>
                <w:szCs w:val="14"/>
              </w:rPr>
            </w:pPr>
            <w:r w:rsidRPr="00FD4E0A">
              <w:rPr>
                <w:rFonts w:cs="Arial"/>
                <w:sz w:val="16"/>
                <w:szCs w:val="16"/>
              </w:rPr>
              <w:t>TECNOLOGICO NACIONAL DE MEXICO</w:t>
            </w:r>
          </w:p>
        </w:tc>
        <w:tc>
          <w:tcPr>
            <w:tcW w:w="1151" w:type="dxa"/>
          </w:tcPr>
          <w:p w:rsidR="00A533E9" w:rsidRPr="00FD4E0A" w:rsidRDefault="00A533E9" w:rsidP="00A533E9">
            <w:pPr>
              <w:jc w:val="both"/>
              <w:rPr>
                <w:rFonts w:ascii="Arial" w:hAnsi="Arial" w:cs="Arial"/>
                <w:sz w:val="16"/>
                <w:szCs w:val="16"/>
              </w:rPr>
            </w:pPr>
            <w:r w:rsidRPr="00FD4E0A">
              <w:rPr>
                <w:rFonts w:ascii="Arial" w:hAnsi="Arial" w:cs="Arial"/>
                <w:sz w:val="16"/>
                <w:szCs w:val="16"/>
              </w:rPr>
              <w:t>SUBSIDIO 201</w:t>
            </w:r>
            <w:r>
              <w:rPr>
                <w:rFonts w:ascii="Arial" w:hAnsi="Arial" w:cs="Arial"/>
                <w:sz w:val="16"/>
                <w:szCs w:val="16"/>
              </w:rPr>
              <w:t>9</w:t>
            </w:r>
          </w:p>
        </w:tc>
        <w:tc>
          <w:tcPr>
            <w:tcW w:w="1509" w:type="dxa"/>
          </w:tcPr>
          <w:p w:rsidR="00A533E9" w:rsidRPr="00FD4E0A" w:rsidRDefault="00A533E9" w:rsidP="00A533E9">
            <w:pPr>
              <w:jc w:val="right"/>
              <w:rPr>
                <w:rFonts w:ascii="Arial" w:hAnsi="Arial" w:cs="Arial"/>
                <w:sz w:val="16"/>
                <w:szCs w:val="16"/>
              </w:rPr>
            </w:pPr>
            <w:r>
              <w:rPr>
                <w:rFonts w:ascii="Arial" w:hAnsi="Arial" w:cs="Arial"/>
                <w:sz w:val="16"/>
                <w:szCs w:val="16"/>
              </w:rPr>
              <w:t>2.00</w:t>
            </w:r>
          </w:p>
        </w:tc>
        <w:tc>
          <w:tcPr>
            <w:tcW w:w="1078" w:type="dxa"/>
          </w:tcPr>
          <w:p w:rsidR="00A533E9" w:rsidRPr="00FD4E0A" w:rsidRDefault="00A533E9" w:rsidP="00A533E9">
            <w:pPr>
              <w:jc w:val="both"/>
              <w:rPr>
                <w:rFonts w:ascii="Arial" w:hAnsi="Arial" w:cs="Arial"/>
                <w:sz w:val="16"/>
                <w:szCs w:val="16"/>
              </w:rPr>
            </w:pPr>
            <w:r w:rsidRPr="00FD4E0A">
              <w:rPr>
                <w:rFonts w:cs="Arial"/>
                <w:sz w:val="16"/>
                <w:szCs w:val="16"/>
              </w:rPr>
              <w:t>Gestión Dirección</w:t>
            </w:r>
          </w:p>
        </w:tc>
        <w:tc>
          <w:tcPr>
            <w:tcW w:w="1099" w:type="dxa"/>
          </w:tcPr>
          <w:p w:rsidR="00A533E9" w:rsidRPr="00FD4E0A" w:rsidRDefault="00A533E9" w:rsidP="00A533E9">
            <w:pPr>
              <w:jc w:val="both"/>
              <w:rPr>
                <w:rFonts w:ascii="Arial" w:hAnsi="Arial" w:cs="Arial"/>
                <w:sz w:val="16"/>
                <w:szCs w:val="16"/>
              </w:rPr>
            </w:pPr>
            <w:r w:rsidRPr="00241D74">
              <w:rPr>
                <w:rFonts w:cs="Arial"/>
                <w:sz w:val="16"/>
                <w:szCs w:val="16"/>
              </w:rPr>
              <w:t>Vencido</w:t>
            </w:r>
          </w:p>
        </w:tc>
      </w:tr>
      <w:tr w:rsidR="00A533E9" w:rsidRPr="0097296E" w:rsidTr="00A533E9">
        <w:trPr>
          <w:trHeight w:val="380"/>
        </w:trPr>
        <w:tc>
          <w:tcPr>
            <w:tcW w:w="972" w:type="dxa"/>
            <w:shd w:val="clear" w:color="auto" w:fill="BFBFBF" w:themeFill="background1" w:themeFillShade="BF"/>
          </w:tcPr>
          <w:p w:rsidR="00A533E9" w:rsidRDefault="00A533E9" w:rsidP="00A533E9">
            <w:pPr>
              <w:rPr>
                <w:rFonts w:ascii="Arial" w:hAnsi="Arial" w:cs="Arial"/>
                <w:sz w:val="16"/>
                <w:szCs w:val="16"/>
              </w:rPr>
            </w:pPr>
            <w:r w:rsidRPr="00FD4E0A">
              <w:rPr>
                <w:rFonts w:ascii="Arial" w:hAnsi="Arial" w:cs="Arial"/>
                <w:b/>
                <w:sz w:val="16"/>
                <w:szCs w:val="16"/>
              </w:rPr>
              <w:t>TOTAL</w:t>
            </w:r>
          </w:p>
        </w:tc>
        <w:tc>
          <w:tcPr>
            <w:tcW w:w="1150" w:type="dxa"/>
            <w:shd w:val="clear" w:color="auto" w:fill="BFBFBF" w:themeFill="background1" w:themeFillShade="BF"/>
          </w:tcPr>
          <w:p w:rsidR="00A533E9" w:rsidRDefault="00A533E9" w:rsidP="00A533E9">
            <w:pPr>
              <w:jc w:val="both"/>
              <w:rPr>
                <w:rFonts w:ascii="Arial" w:hAnsi="Arial" w:cs="Arial"/>
                <w:sz w:val="16"/>
                <w:szCs w:val="16"/>
              </w:rPr>
            </w:pPr>
          </w:p>
        </w:tc>
        <w:tc>
          <w:tcPr>
            <w:tcW w:w="2301" w:type="dxa"/>
            <w:shd w:val="clear" w:color="auto" w:fill="BFBFBF" w:themeFill="background1" w:themeFillShade="BF"/>
          </w:tcPr>
          <w:p w:rsidR="00A533E9" w:rsidRDefault="00A533E9" w:rsidP="00A533E9">
            <w:pPr>
              <w:jc w:val="both"/>
              <w:rPr>
                <w:rFonts w:cs="Arial"/>
                <w:sz w:val="16"/>
                <w:szCs w:val="16"/>
              </w:rPr>
            </w:pPr>
          </w:p>
        </w:tc>
        <w:tc>
          <w:tcPr>
            <w:tcW w:w="1151" w:type="dxa"/>
            <w:shd w:val="clear" w:color="auto" w:fill="BFBFBF" w:themeFill="background1" w:themeFillShade="BF"/>
          </w:tcPr>
          <w:p w:rsidR="00A533E9" w:rsidRDefault="00A533E9" w:rsidP="00A533E9">
            <w:pPr>
              <w:jc w:val="both"/>
              <w:rPr>
                <w:rFonts w:ascii="Arial" w:hAnsi="Arial" w:cs="Arial"/>
                <w:sz w:val="16"/>
                <w:szCs w:val="16"/>
              </w:rPr>
            </w:pPr>
          </w:p>
        </w:tc>
        <w:tc>
          <w:tcPr>
            <w:tcW w:w="1509" w:type="dxa"/>
          </w:tcPr>
          <w:p w:rsidR="00A533E9" w:rsidRDefault="006255E2" w:rsidP="00A533E9">
            <w:pPr>
              <w:jc w:val="right"/>
              <w:rPr>
                <w:rFonts w:ascii="Arial" w:hAnsi="Arial" w:cs="Arial"/>
                <w:color w:val="000000"/>
                <w:sz w:val="16"/>
                <w:szCs w:val="16"/>
              </w:rPr>
            </w:pPr>
            <w:r>
              <w:rPr>
                <w:rFonts w:ascii="Arial" w:hAnsi="Arial" w:cs="Arial"/>
                <w:color w:val="000000"/>
                <w:sz w:val="16"/>
                <w:szCs w:val="16"/>
              </w:rPr>
              <w:fldChar w:fldCharType="begin"/>
            </w:r>
            <w:r>
              <w:rPr>
                <w:rFonts w:ascii="Arial" w:hAnsi="Arial" w:cs="Arial"/>
                <w:color w:val="000000"/>
                <w:sz w:val="16"/>
                <w:szCs w:val="16"/>
              </w:rPr>
              <w:instrText xml:space="preserve"> =SUM(ABOVE) </w:instrText>
            </w:r>
            <w:r>
              <w:rPr>
                <w:rFonts w:ascii="Arial" w:hAnsi="Arial" w:cs="Arial"/>
                <w:color w:val="000000"/>
                <w:sz w:val="16"/>
                <w:szCs w:val="16"/>
              </w:rPr>
              <w:fldChar w:fldCharType="separate"/>
            </w:r>
            <w:r>
              <w:rPr>
                <w:rFonts w:ascii="Arial" w:hAnsi="Arial" w:cs="Arial"/>
                <w:noProof/>
                <w:color w:val="000000"/>
                <w:sz w:val="16"/>
                <w:szCs w:val="16"/>
              </w:rPr>
              <w:t>3,156,427.88</w:t>
            </w:r>
            <w:r>
              <w:rPr>
                <w:rFonts w:ascii="Arial" w:hAnsi="Arial" w:cs="Arial"/>
                <w:color w:val="000000"/>
                <w:sz w:val="16"/>
                <w:szCs w:val="16"/>
              </w:rPr>
              <w:fldChar w:fldCharType="end"/>
            </w:r>
          </w:p>
          <w:p w:rsidR="00A533E9" w:rsidRDefault="00A533E9" w:rsidP="00A533E9">
            <w:pPr>
              <w:jc w:val="right"/>
              <w:rPr>
                <w:rFonts w:ascii="Arial" w:hAnsi="Arial" w:cs="Arial"/>
                <w:sz w:val="16"/>
                <w:szCs w:val="16"/>
              </w:rPr>
            </w:pPr>
          </w:p>
        </w:tc>
        <w:tc>
          <w:tcPr>
            <w:tcW w:w="1078" w:type="dxa"/>
          </w:tcPr>
          <w:p w:rsidR="00A533E9" w:rsidRPr="00FD4E0A" w:rsidRDefault="00A533E9" w:rsidP="00A533E9">
            <w:pPr>
              <w:jc w:val="both"/>
              <w:rPr>
                <w:rFonts w:ascii="Arial" w:hAnsi="Arial" w:cs="Arial"/>
                <w:sz w:val="16"/>
                <w:szCs w:val="16"/>
              </w:rPr>
            </w:pPr>
          </w:p>
        </w:tc>
        <w:tc>
          <w:tcPr>
            <w:tcW w:w="1099" w:type="dxa"/>
          </w:tcPr>
          <w:p w:rsidR="00A533E9" w:rsidRPr="00241D74" w:rsidRDefault="00A533E9" w:rsidP="00A533E9">
            <w:pPr>
              <w:jc w:val="both"/>
              <w:rPr>
                <w:rFonts w:cs="Arial"/>
                <w:sz w:val="16"/>
                <w:szCs w:val="16"/>
              </w:rPr>
            </w:pPr>
          </w:p>
        </w:tc>
      </w:tr>
    </w:tbl>
    <w:p w:rsidR="00A533E9" w:rsidRDefault="00A533E9" w:rsidP="00A533E9">
      <w:pPr>
        <w:jc w:val="both"/>
        <w:rPr>
          <w:rFonts w:ascii="Arial" w:hAnsi="Arial" w:cs="Arial"/>
          <w:b/>
        </w:rPr>
      </w:pPr>
    </w:p>
    <w:p w:rsidR="00A533E9" w:rsidRDefault="00A533E9" w:rsidP="00A533E9">
      <w:pPr>
        <w:jc w:val="both"/>
        <w:rPr>
          <w:rFonts w:ascii="Arial" w:hAnsi="Arial" w:cs="Arial"/>
          <w:sz w:val="20"/>
        </w:rPr>
      </w:pPr>
      <w:r w:rsidRPr="0097296E">
        <w:rPr>
          <w:rFonts w:ascii="Arial" w:hAnsi="Arial" w:cs="Arial"/>
          <w:b/>
          <w:sz w:val="20"/>
        </w:rPr>
        <w:t>1123 DEUDORES DIVERSOS POR COBRAR A CORTO PLAZO</w:t>
      </w:r>
      <w:r w:rsidRPr="0097296E">
        <w:rPr>
          <w:rFonts w:ascii="Arial" w:hAnsi="Arial" w:cs="Arial"/>
          <w:sz w:val="20"/>
        </w:rPr>
        <w:t xml:space="preserve">, ESTA CUENTA PRESENTA UN SALDO </w:t>
      </w:r>
      <w:proofErr w:type="gramStart"/>
      <w:r w:rsidRPr="0097296E">
        <w:rPr>
          <w:rFonts w:ascii="Arial" w:hAnsi="Arial" w:cs="Arial"/>
          <w:color w:val="FF0000"/>
          <w:sz w:val="20"/>
        </w:rPr>
        <w:t>DE</w:t>
      </w:r>
      <w:r w:rsidRPr="0097296E">
        <w:rPr>
          <w:rFonts w:ascii="Arial" w:hAnsi="Arial" w:cs="Arial"/>
          <w:sz w:val="20"/>
        </w:rPr>
        <w:t xml:space="preserve"> </w:t>
      </w:r>
      <w:r>
        <w:rPr>
          <w:rFonts w:ascii="Arial" w:hAnsi="Arial" w:cs="Arial"/>
          <w:sz w:val="20"/>
        </w:rPr>
        <w:t xml:space="preserve"> </w:t>
      </w:r>
      <w:r w:rsidRPr="0097296E">
        <w:rPr>
          <w:rFonts w:ascii="Arial" w:hAnsi="Arial" w:cs="Arial"/>
          <w:sz w:val="20"/>
        </w:rPr>
        <w:t>$</w:t>
      </w:r>
      <w:proofErr w:type="gramEnd"/>
      <w:r>
        <w:rPr>
          <w:rFonts w:ascii="Arial" w:hAnsi="Arial" w:cs="Arial"/>
          <w:sz w:val="20"/>
        </w:rPr>
        <w:t xml:space="preserve"> </w:t>
      </w:r>
      <w:r w:rsidR="006255E2">
        <w:rPr>
          <w:rFonts w:ascii="Arial" w:hAnsi="Arial" w:cs="Arial"/>
          <w:sz w:val="20"/>
        </w:rPr>
        <w:t>10,969,012.13</w:t>
      </w:r>
      <w:r>
        <w:rPr>
          <w:rFonts w:ascii="Arial" w:hAnsi="Arial" w:cs="Arial"/>
          <w:sz w:val="20"/>
        </w:rPr>
        <w:t xml:space="preserve"> </w:t>
      </w:r>
      <w:r w:rsidRPr="0097296E">
        <w:rPr>
          <w:rFonts w:ascii="Arial" w:hAnsi="Arial" w:cs="Arial"/>
          <w:sz w:val="20"/>
        </w:rPr>
        <w:t>SE INTEGRA DE LA SIGUIENTE MANERA:</w:t>
      </w:r>
    </w:p>
    <w:p w:rsidR="00A533E9" w:rsidRPr="0097296E" w:rsidRDefault="00A533E9" w:rsidP="00A533E9">
      <w:pPr>
        <w:jc w:val="both"/>
        <w:rPr>
          <w:rFonts w:ascii="Arial" w:hAnsi="Arial" w:cs="Arial"/>
          <w:sz w:val="20"/>
        </w:rPr>
      </w:pPr>
    </w:p>
    <w:tbl>
      <w:tblPr>
        <w:tblW w:w="9923" w:type="dxa"/>
        <w:tblInd w:w="70" w:type="dxa"/>
        <w:tblLayout w:type="fixed"/>
        <w:tblCellMar>
          <w:left w:w="70" w:type="dxa"/>
          <w:right w:w="70" w:type="dxa"/>
        </w:tblCellMar>
        <w:tblLook w:val="04A0" w:firstRow="1" w:lastRow="0" w:firstColumn="1" w:lastColumn="0" w:noHBand="0" w:noVBand="1"/>
      </w:tblPr>
      <w:tblGrid>
        <w:gridCol w:w="492"/>
        <w:gridCol w:w="1068"/>
        <w:gridCol w:w="3543"/>
        <w:gridCol w:w="2268"/>
        <w:gridCol w:w="1276"/>
        <w:gridCol w:w="851"/>
        <w:gridCol w:w="425"/>
      </w:tblGrid>
      <w:tr w:rsidR="00A533E9" w:rsidRPr="00502D1F" w:rsidTr="00A533E9">
        <w:trPr>
          <w:trHeight w:val="274"/>
        </w:trPr>
        <w:tc>
          <w:tcPr>
            <w:tcW w:w="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533E9" w:rsidRPr="00502D1F" w:rsidRDefault="00A533E9" w:rsidP="00A533E9">
            <w:pPr>
              <w:rPr>
                <w:rFonts w:ascii="Arial" w:hAnsi="Arial" w:cs="Arial"/>
                <w:b/>
                <w:bCs/>
                <w:color w:val="000000"/>
                <w:sz w:val="18"/>
                <w:szCs w:val="18"/>
              </w:rPr>
            </w:pPr>
            <w:r w:rsidRPr="00502D1F">
              <w:rPr>
                <w:rFonts w:ascii="Arial" w:hAnsi="Arial" w:cs="Arial"/>
                <w:b/>
                <w:bCs/>
                <w:color w:val="000000"/>
                <w:sz w:val="18"/>
                <w:szCs w:val="18"/>
              </w:rPr>
              <w:t>Cuenta</w:t>
            </w:r>
          </w:p>
        </w:tc>
        <w:tc>
          <w:tcPr>
            <w:tcW w:w="1068" w:type="dxa"/>
            <w:tcBorders>
              <w:top w:val="single" w:sz="4" w:space="0" w:color="auto"/>
              <w:left w:val="nil"/>
              <w:bottom w:val="single" w:sz="4" w:space="0" w:color="auto"/>
              <w:right w:val="single" w:sz="4" w:space="0" w:color="auto"/>
            </w:tcBorders>
            <w:shd w:val="clear" w:color="000000" w:fill="BFBFBF"/>
            <w:vAlign w:val="center"/>
            <w:hideMark/>
          </w:tcPr>
          <w:p w:rsidR="00A533E9" w:rsidRPr="00502D1F" w:rsidRDefault="00A533E9" w:rsidP="00A533E9">
            <w:pPr>
              <w:jc w:val="both"/>
              <w:rPr>
                <w:rFonts w:ascii="Arial" w:hAnsi="Arial" w:cs="Arial"/>
                <w:b/>
                <w:bCs/>
                <w:color w:val="000000"/>
                <w:sz w:val="14"/>
                <w:szCs w:val="14"/>
              </w:rPr>
            </w:pPr>
            <w:r w:rsidRPr="00502D1F">
              <w:rPr>
                <w:rFonts w:ascii="Arial" w:hAnsi="Arial" w:cs="Arial"/>
                <w:b/>
                <w:bCs/>
                <w:color w:val="000000"/>
                <w:sz w:val="14"/>
                <w:szCs w:val="14"/>
              </w:rPr>
              <w:t>FECHA INICIAL DEL CRÉDITO</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A533E9" w:rsidRPr="00502D1F" w:rsidRDefault="00A533E9" w:rsidP="00A533E9">
            <w:pPr>
              <w:rPr>
                <w:rFonts w:ascii="Arial" w:hAnsi="Arial" w:cs="Arial"/>
                <w:b/>
                <w:bCs/>
                <w:color w:val="000000"/>
                <w:sz w:val="18"/>
                <w:szCs w:val="18"/>
              </w:rPr>
            </w:pPr>
            <w:r w:rsidRPr="00502D1F">
              <w:rPr>
                <w:rFonts w:ascii="Arial" w:hAnsi="Arial" w:cs="Arial"/>
                <w:b/>
                <w:bCs/>
                <w:color w:val="000000"/>
                <w:sz w:val="18"/>
                <w:szCs w:val="18"/>
              </w:rPr>
              <w:t>Nombre de la Cuenta</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A533E9" w:rsidRPr="00502D1F" w:rsidRDefault="00A533E9" w:rsidP="00A533E9">
            <w:pPr>
              <w:jc w:val="both"/>
              <w:rPr>
                <w:rFonts w:ascii="Arial" w:hAnsi="Arial" w:cs="Arial"/>
                <w:b/>
                <w:bCs/>
                <w:color w:val="000000"/>
                <w:sz w:val="14"/>
                <w:szCs w:val="14"/>
              </w:rPr>
            </w:pPr>
            <w:r w:rsidRPr="00502D1F">
              <w:rPr>
                <w:rFonts w:ascii="Arial" w:hAnsi="Arial" w:cs="Arial"/>
                <w:b/>
                <w:bCs/>
                <w:color w:val="000000"/>
                <w:sz w:val="14"/>
                <w:szCs w:val="14"/>
              </w:rPr>
              <w:t>CONCEPTO</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A533E9" w:rsidRPr="00502D1F" w:rsidRDefault="00A533E9" w:rsidP="00A533E9">
            <w:pPr>
              <w:jc w:val="both"/>
              <w:rPr>
                <w:rFonts w:ascii="Arial" w:hAnsi="Arial" w:cs="Arial"/>
                <w:b/>
                <w:bCs/>
                <w:color w:val="000000"/>
                <w:sz w:val="14"/>
                <w:szCs w:val="14"/>
              </w:rPr>
            </w:pPr>
            <w:r w:rsidRPr="00502D1F">
              <w:rPr>
                <w:rFonts w:ascii="Arial" w:hAnsi="Arial" w:cs="Arial"/>
                <w:b/>
                <w:bCs/>
                <w:color w:val="000000"/>
                <w:sz w:val="14"/>
                <w:szCs w:val="14"/>
              </w:rPr>
              <w:t>IMPORTE</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A533E9" w:rsidRPr="00502D1F" w:rsidRDefault="00A533E9" w:rsidP="00A533E9">
            <w:pPr>
              <w:jc w:val="both"/>
              <w:rPr>
                <w:rFonts w:ascii="Arial" w:hAnsi="Arial" w:cs="Arial"/>
                <w:b/>
                <w:bCs/>
                <w:color w:val="000000"/>
                <w:sz w:val="14"/>
                <w:szCs w:val="14"/>
              </w:rPr>
            </w:pPr>
            <w:r w:rsidRPr="00502D1F">
              <w:rPr>
                <w:rFonts w:ascii="Arial" w:hAnsi="Arial" w:cs="Arial"/>
                <w:b/>
                <w:bCs/>
                <w:color w:val="000000"/>
                <w:sz w:val="14"/>
                <w:szCs w:val="14"/>
              </w:rPr>
              <w:t>FORMA DE RECUPERACIÓN</w:t>
            </w:r>
          </w:p>
        </w:tc>
        <w:tc>
          <w:tcPr>
            <w:tcW w:w="425" w:type="dxa"/>
            <w:tcBorders>
              <w:top w:val="single" w:sz="8" w:space="0" w:color="auto"/>
              <w:left w:val="nil"/>
              <w:bottom w:val="nil"/>
              <w:right w:val="single" w:sz="8" w:space="0" w:color="auto"/>
            </w:tcBorders>
            <w:shd w:val="clear" w:color="000000" w:fill="BFBFBF"/>
            <w:vAlign w:val="center"/>
            <w:hideMark/>
          </w:tcPr>
          <w:p w:rsidR="00A533E9" w:rsidRPr="00502D1F" w:rsidRDefault="00A533E9" w:rsidP="00A533E9">
            <w:pPr>
              <w:jc w:val="both"/>
              <w:rPr>
                <w:rFonts w:ascii="Arial" w:hAnsi="Arial" w:cs="Arial"/>
                <w:b/>
                <w:bCs/>
                <w:color w:val="000000"/>
                <w:sz w:val="14"/>
                <w:szCs w:val="14"/>
              </w:rPr>
            </w:pPr>
            <w:r w:rsidRPr="00502D1F">
              <w:rPr>
                <w:rFonts w:ascii="Arial" w:hAnsi="Arial" w:cs="Arial"/>
                <w:b/>
                <w:bCs/>
                <w:color w:val="000000"/>
                <w:sz w:val="14"/>
                <w:szCs w:val="14"/>
              </w:rPr>
              <w:t>FECHA DE VENCIMIENTO</w:t>
            </w: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1123-01-001-</w:t>
            </w:r>
          </w:p>
        </w:tc>
        <w:tc>
          <w:tcPr>
            <w:tcW w:w="1068"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ALEJANDRO AVILA MENDIOLA</w:t>
            </w:r>
          </w:p>
        </w:tc>
        <w:tc>
          <w:tcPr>
            <w:tcW w:w="2268"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sidRPr="00B75294">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$7,455.75</w:t>
            </w:r>
          </w:p>
        </w:tc>
        <w:tc>
          <w:tcPr>
            <w:tcW w:w="851"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single" w:sz="4" w:space="0" w:color="auto"/>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A533E9"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30/04/22</w:t>
            </w:r>
          </w:p>
        </w:tc>
        <w:tc>
          <w:tcPr>
            <w:tcW w:w="3543"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VICTOR GUTIERREZ RAMIRZ </w:t>
            </w:r>
          </w:p>
        </w:tc>
        <w:tc>
          <w:tcPr>
            <w:tcW w:w="2268" w:type="dxa"/>
            <w:tcBorders>
              <w:top w:val="nil"/>
              <w:left w:val="nil"/>
              <w:bottom w:val="single" w:sz="4" w:space="0" w:color="auto"/>
              <w:right w:val="single" w:sz="4" w:space="0" w:color="auto"/>
            </w:tcBorders>
            <w:shd w:val="clear" w:color="000000" w:fill="FFFFFF"/>
            <w:vAlign w:val="bottom"/>
          </w:tcPr>
          <w:p w:rsidR="00A533E9" w:rsidRPr="00A113F0"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A533E9"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300.00</w:t>
            </w:r>
          </w:p>
        </w:tc>
        <w:tc>
          <w:tcPr>
            <w:tcW w:w="851"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A533E9" w:rsidRDefault="00A533E9" w:rsidP="00A533E9">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JESUS MARTIN BRISEÑO GUERRERO</w:t>
            </w:r>
          </w:p>
        </w:tc>
        <w:tc>
          <w:tcPr>
            <w:tcW w:w="2268" w:type="dxa"/>
            <w:tcBorders>
              <w:top w:val="nil"/>
              <w:left w:val="nil"/>
              <w:bottom w:val="single" w:sz="4" w:space="0" w:color="auto"/>
              <w:right w:val="single" w:sz="4" w:space="0" w:color="auto"/>
            </w:tcBorders>
            <w:shd w:val="clear" w:color="000000" w:fill="FFFFFF"/>
            <w:vAlign w:val="bottom"/>
          </w:tcPr>
          <w:p w:rsidR="00A533E9" w:rsidRPr="00A113F0" w:rsidRDefault="00A533E9" w:rsidP="00A533E9">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A533E9" w:rsidRPr="00A113F0" w:rsidRDefault="00F23444"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16,130.10</w:t>
            </w:r>
          </w:p>
        </w:tc>
        <w:tc>
          <w:tcPr>
            <w:tcW w:w="851"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A533E9" w:rsidRDefault="00A533E9" w:rsidP="00A533E9">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hideMark/>
          </w:tcPr>
          <w:p w:rsidR="00A533E9" w:rsidRPr="00A113F0" w:rsidRDefault="00A533E9" w:rsidP="00A533E9">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A533E9" w:rsidRPr="00A113F0" w:rsidRDefault="007456DB"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-158.01</w:t>
            </w:r>
          </w:p>
        </w:tc>
        <w:tc>
          <w:tcPr>
            <w:tcW w:w="851"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A533E9" w:rsidRDefault="00A533E9" w:rsidP="00A533E9">
            <w:r>
              <w:rPr>
                <w:rFonts w:ascii="Microsoft Sans Serif" w:hAnsi="Microsoft Sans Serif" w:cs="Microsoft Sans Serif"/>
                <w:color w:val="000000"/>
                <w:sz w:val="14"/>
                <w:szCs w:val="14"/>
              </w:rPr>
              <w:t>31-07-2022</w:t>
            </w:r>
          </w:p>
        </w:tc>
        <w:tc>
          <w:tcPr>
            <w:tcW w:w="3543"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CARLOS VAZQUEZ VILLALPANDO </w:t>
            </w:r>
          </w:p>
        </w:tc>
        <w:tc>
          <w:tcPr>
            <w:tcW w:w="2268" w:type="dxa"/>
            <w:tcBorders>
              <w:top w:val="nil"/>
              <w:left w:val="nil"/>
              <w:bottom w:val="single" w:sz="4" w:space="0" w:color="auto"/>
              <w:right w:val="single" w:sz="4" w:space="0" w:color="auto"/>
            </w:tcBorders>
            <w:shd w:val="clear" w:color="000000" w:fill="FFFFFF"/>
            <w:vAlign w:val="bottom"/>
          </w:tcPr>
          <w:p w:rsidR="00A533E9" w:rsidRPr="00A113F0" w:rsidRDefault="00A533E9" w:rsidP="00A533E9">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A533E9" w:rsidRPr="00A113F0"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12.00</w:t>
            </w:r>
          </w:p>
        </w:tc>
        <w:tc>
          <w:tcPr>
            <w:tcW w:w="851"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A533E9" w:rsidRDefault="00A533E9" w:rsidP="00A533E9">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LORENZO RENE ROJAS RUIZ</w:t>
            </w:r>
          </w:p>
        </w:tc>
        <w:tc>
          <w:tcPr>
            <w:tcW w:w="2268" w:type="dxa"/>
            <w:tcBorders>
              <w:top w:val="nil"/>
              <w:left w:val="nil"/>
              <w:bottom w:val="single" w:sz="4" w:space="0" w:color="auto"/>
              <w:right w:val="single" w:sz="4" w:space="0" w:color="auto"/>
            </w:tcBorders>
            <w:shd w:val="clear" w:color="000000" w:fill="FFFFFF"/>
            <w:vAlign w:val="bottom"/>
            <w:hideMark/>
          </w:tcPr>
          <w:p w:rsidR="00A533E9" w:rsidRPr="00A113F0" w:rsidRDefault="00A533E9" w:rsidP="00A533E9">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A533E9" w:rsidRPr="00A113F0"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904</w:t>
            </w:r>
            <w:r w:rsidRPr="00A113F0">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7456DB"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7456DB" w:rsidRPr="00502D1F" w:rsidRDefault="007456DB" w:rsidP="00A533E9">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7456DB" w:rsidRDefault="007456DB"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30/11/2023</w:t>
            </w:r>
          </w:p>
        </w:tc>
        <w:tc>
          <w:tcPr>
            <w:tcW w:w="3543" w:type="dxa"/>
            <w:tcBorders>
              <w:top w:val="nil"/>
              <w:left w:val="nil"/>
              <w:bottom w:val="single" w:sz="4" w:space="0" w:color="auto"/>
              <w:right w:val="single" w:sz="4" w:space="0" w:color="auto"/>
            </w:tcBorders>
            <w:shd w:val="clear" w:color="000000" w:fill="FFFFFF"/>
            <w:vAlign w:val="bottom"/>
          </w:tcPr>
          <w:p w:rsidR="007456DB" w:rsidRPr="006F5DAA" w:rsidRDefault="007456DB"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JORGE RODIGUEZ HERNANDEZ </w:t>
            </w:r>
          </w:p>
        </w:tc>
        <w:tc>
          <w:tcPr>
            <w:tcW w:w="2268" w:type="dxa"/>
            <w:tcBorders>
              <w:top w:val="nil"/>
              <w:left w:val="nil"/>
              <w:bottom w:val="single" w:sz="4" w:space="0" w:color="auto"/>
              <w:right w:val="single" w:sz="4" w:space="0" w:color="auto"/>
            </w:tcBorders>
            <w:shd w:val="clear" w:color="000000" w:fill="FFFFFF"/>
            <w:vAlign w:val="bottom"/>
          </w:tcPr>
          <w:p w:rsidR="007456DB" w:rsidRPr="00A554E5" w:rsidRDefault="007456DB"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7456DB" w:rsidRDefault="006255E2"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7456DB" w:rsidRPr="00502D1F" w:rsidRDefault="007456DB" w:rsidP="00A533E9">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7456DB" w:rsidRPr="00502D1F" w:rsidRDefault="007456DB" w:rsidP="00A533E9">
            <w:pPr>
              <w:rPr>
                <w:rFonts w:ascii="Microsoft Sans Serif" w:hAnsi="Microsoft Sans Serif" w:cs="Microsoft Sans Serif"/>
                <w:color w:val="000000"/>
                <w:sz w:val="14"/>
                <w:szCs w:val="14"/>
              </w:rPr>
            </w:pP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A533E9" w:rsidRDefault="00A533E9" w:rsidP="00A533E9">
            <w:r>
              <w:rPr>
                <w:rFonts w:ascii="Microsoft Sans Serif" w:hAnsi="Microsoft Sans Serif" w:cs="Microsoft Sans Serif"/>
                <w:color w:val="000000"/>
                <w:sz w:val="14"/>
                <w:szCs w:val="14"/>
              </w:rPr>
              <w:t>30/06/2021</w:t>
            </w:r>
          </w:p>
        </w:tc>
        <w:tc>
          <w:tcPr>
            <w:tcW w:w="3543" w:type="dxa"/>
            <w:tcBorders>
              <w:top w:val="nil"/>
              <w:left w:val="nil"/>
              <w:bottom w:val="single" w:sz="4" w:space="0" w:color="auto"/>
              <w:right w:val="single" w:sz="4" w:space="0" w:color="auto"/>
            </w:tcBorders>
            <w:shd w:val="clear" w:color="000000" w:fill="FFFFFF"/>
            <w:vAlign w:val="bottom"/>
          </w:tcPr>
          <w:p w:rsidR="00A533E9" w:rsidRPr="006F5DAA" w:rsidRDefault="00A533E9" w:rsidP="00A533E9">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JOSE LUIS MANZO  </w:t>
            </w:r>
          </w:p>
        </w:tc>
        <w:tc>
          <w:tcPr>
            <w:tcW w:w="2268" w:type="dxa"/>
            <w:tcBorders>
              <w:top w:val="nil"/>
              <w:left w:val="nil"/>
              <w:bottom w:val="single" w:sz="4" w:space="0" w:color="auto"/>
              <w:right w:val="single" w:sz="4" w:space="0" w:color="auto"/>
            </w:tcBorders>
            <w:shd w:val="clear" w:color="000000" w:fill="FFFFFF"/>
            <w:vAlign w:val="bottom"/>
          </w:tcPr>
          <w:p w:rsidR="00A533E9" w:rsidRPr="00A554E5" w:rsidRDefault="00A533E9" w:rsidP="00A533E9">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A533E9" w:rsidRPr="00A554E5"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1,625.53</w:t>
            </w:r>
          </w:p>
        </w:tc>
        <w:tc>
          <w:tcPr>
            <w:tcW w:w="851"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A533E9" w:rsidRPr="00502D1F" w:rsidRDefault="00A533E9" w:rsidP="00A533E9">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A533E9" w:rsidRDefault="00A533E9" w:rsidP="00A533E9">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A533E9" w:rsidRPr="006F5DAA"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JOSE PARRA ORTIZ</w:t>
            </w:r>
          </w:p>
        </w:tc>
        <w:tc>
          <w:tcPr>
            <w:tcW w:w="2268" w:type="dxa"/>
            <w:tcBorders>
              <w:top w:val="nil"/>
              <w:left w:val="nil"/>
              <w:bottom w:val="single" w:sz="4" w:space="0" w:color="auto"/>
              <w:right w:val="single" w:sz="4" w:space="0" w:color="auto"/>
            </w:tcBorders>
            <w:shd w:val="clear" w:color="000000" w:fill="FFFFFF"/>
            <w:vAlign w:val="bottom"/>
          </w:tcPr>
          <w:p w:rsidR="00A533E9" w:rsidRPr="00A554E5" w:rsidRDefault="00A533E9" w:rsidP="00A533E9">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A533E9" w:rsidRPr="00A554E5" w:rsidRDefault="006255E2"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w:t>
            </w:r>
            <w:r w:rsidR="00506A15">
              <w:rPr>
                <w:rFonts w:ascii="Microsoft Sans Serif" w:hAnsi="Microsoft Sans Serif" w:cs="Microsoft Sans Serif"/>
                <w:color w:val="000000"/>
                <w:sz w:val="14"/>
                <w:szCs w:val="14"/>
              </w:rPr>
              <w:t>7.23</w:t>
            </w:r>
          </w:p>
        </w:tc>
        <w:tc>
          <w:tcPr>
            <w:tcW w:w="851"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A533E9" w:rsidRDefault="00A533E9" w:rsidP="00A533E9">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A533E9" w:rsidRPr="006F5DAA" w:rsidRDefault="00A533E9" w:rsidP="00A533E9">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LUZ MARIA BASURTO</w:t>
            </w:r>
          </w:p>
        </w:tc>
        <w:tc>
          <w:tcPr>
            <w:tcW w:w="2268" w:type="dxa"/>
            <w:tcBorders>
              <w:top w:val="nil"/>
              <w:left w:val="nil"/>
              <w:bottom w:val="single" w:sz="4" w:space="0" w:color="auto"/>
              <w:right w:val="single" w:sz="4" w:space="0" w:color="auto"/>
            </w:tcBorders>
            <w:shd w:val="clear" w:color="000000" w:fill="FFFFFF"/>
            <w:vAlign w:val="bottom"/>
          </w:tcPr>
          <w:p w:rsidR="00A533E9" w:rsidRPr="00A554E5" w:rsidRDefault="00A533E9" w:rsidP="00A533E9">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A533E9" w:rsidRPr="00A554E5"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1,250.00</w:t>
            </w:r>
          </w:p>
        </w:tc>
        <w:tc>
          <w:tcPr>
            <w:tcW w:w="851"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r>
      <w:tr w:rsidR="00A533E9"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A533E9"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30-07-2020</w:t>
            </w:r>
          </w:p>
        </w:tc>
        <w:tc>
          <w:tcPr>
            <w:tcW w:w="3543" w:type="dxa"/>
            <w:tcBorders>
              <w:top w:val="nil"/>
              <w:left w:val="nil"/>
              <w:bottom w:val="single" w:sz="4" w:space="0" w:color="auto"/>
              <w:right w:val="single" w:sz="4" w:space="0" w:color="auto"/>
            </w:tcBorders>
            <w:shd w:val="clear" w:color="000000" w:fill="FFFFFF"/>
            <w:vAlign w:val="bottom"/>
          </w:tcPr>
          <w:p w:rsidR="00A533E9"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PEDRO ENRIQUE ESPINOZA VAZQUEA</w:t>
            </w:r>
          </w:p>
        </w:tc>
        <w:tc>
          <w:tcPr>
            <w:tcW w:w="2268" w:type="dxa"/>
            <w:tcBorders>
              <w:top w:val="nil"/>
              <w:left w:val="nil"/>
              <w:bottom w:val="single" w:sz="4" w:space="0" w:color="auto"/>
              <w:right w:val="single" w:sz="4" w:space="0" w:color="auto"/>
            </w:tcBorders>
            <w:shd w:val="clear" w:color="000000" w:fill="FFFFFF"/>
            <w:vAlign w:val="bottom"/>
          </w:tcPr>
          <w:p w:rsidR="00A533E9"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POR COMPROBAR</w:t>
            </w:r>
          </w:p>
        </w:tc>
        <w:tc>
          <w:tcPr>
            <w:tcW w:w="1276" w:type="dxa"/>
            <w:tcBorders>
              <w:top w:val="nil"/>
              <w:left w:val="nil"/>
              <w:bottom w:val="single" w:sz="4" w:space="0" w:color="auto"/>
              <w:right w:val="single" w:sz="4" w:space="0" w:color="auto"/>
            </w:tcBorders>
            <w:shd w:val="clear" w:color="000000" w:fill="FFFFFF"/>
            <w:vAlign w:val="bottom"/>
          </w:tcPr>
          <w:p w:rsidR="00A533E9" w:rsidRDefault="00A533E9" w:rsidP="00A533E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3,501.40</w:t>
            </w:r>
          </w:p>
        </w:tc>
        <w:tc>
          <w:tcPr>
            <w:tcW w:w="851"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A533E9" w:rsidRPr="00502D1F" w:rsidRDefault="00A533E9" w:rsidP="00A533E9">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31-12-2022</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BARAJAS ACEVES</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50.00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7456DB"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7456DB" w:rsidRPr="00502D1F" w:rsidRDefault="007456DB"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7456DB" w:rsidRDefault="007456DB"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30/11/2023</w:t>
            </w:r>
          </w:p>
        </w:tc>
        <w:tc>
          <w:tcPr>
            <w:tcW w:w="3543" w:type="dxa"/>
            <w:tcBorders>
              <w:top w:val="nil"/>
              <w:left w:val="nil"/>
              <w:bottom w:val="single" w:sz="4" w:space="0" w:color="auto"/>
              <w:right w:val="single" w:sz="4" w:space="0" w:color="auto"/>
            </w:tcBorders>
            <w:shd w:val="clear" w:color="000000" w:fill="FFFFFF"/>
            <w:vAlign w:val="bottom"/>
          </w:tcPr>
          <w:p w:rsidR="007456DB" w:rsidRPr="006F5DAA" w:rsidRDefault="007456DB"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ANA CELIA SEGUNDO SEVILLA </w:t>
            </w:r>
          </w:p>
        </w:tc>
        <w:tc>
          <w:tcPr>
            <w:tcW w:w="2268" w:type="dxa"/>
            <w:tcBorders>
              <w:top w:val="nil"/>
              <w:left w:val="nil"/>
              <w:bottom w:val="single" w:sz="4" w:space="0" w:color="auto"/>
              <w:right w:val="single" w:sz="4" w:space="0" w:color="auto"/>
            </w:tcBorders>
            <w:shd w:val="clear" w:color="000000" w:fill="FFFFFF"/>
            <w:vAlign w:val="bottom"/>
          </w:tcPr>
          <w:p w:rsidR="007456DB" w:rsidRPr="00A554E5" w:rsidRDefault="007456DB"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7456DB" w:rsidRDefault="007456DB"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7456DB" w:rsidRPr="00502D1F" w:rsidRDefault="007456DB"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7456DB" w:rsidRPr="00502D1F" w:rsidRDefault="007456DB"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REYNALDO RIOS FARIAS</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7456DB"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8,349.92</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31-01-2023</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 LUIS SANCHEZ ARELLANO </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206.10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LUZ ELENA MORALES ALVARADO </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790.00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31-12-2022</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ROGELIO QUINTERO </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FELIPE DE JESUS REUYES ACEVEDO</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5,240.00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BRISA EDALID ESTRADA ORTIZ</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-22</w:t>
            </w:r>
            <w:r w:rsidR="007456DB">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BRUNO BARBOZA OROZCO</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1,251.41</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31/12/2022</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JULIO CESAR ALVISO </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204.00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31/10/21022</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NESTOR HERNANDEZ OCEGUERA</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1,224.00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31/13/2023</w:t>
            </w:r>
          </w:p>
        </w:tc>
        <w:tc>
          <w:tcPr>
            <w:tcW w:w="3543" w:type="dxa"/>
            <w:tcBorders>
              <w:top w:val="nil"/>
              <w:left w:val="nil"/>
              <w:bottom w:val="single" w:sz="4" w:space="0" w:color="auto"/>
              <w:right w:val="single" w:sz="4" w:space="0" w:color="auto"/>
            </w:tcBorders>
            <w:shd w:val="clear" w:color="000000" w:fill="FFFFFF"/>
            <w:vAlign w:val="bottom"/>
          </w:tcPr>
          <w:p w:rsidR="00506A15" w:rsidRPr="00DF5AD4"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AL BERTO CARMONA</w:t>
            </w:r>
          </w:p>
        </w:tc>
        <w:tc>
          <w:tcPr>
            <w:tcW w:w="2268" w:type="dxa"/>
            <w:tcBorders>
              <w:top w:val="nil"/>
              <w:left w:val="nil"/>
              <w:bottom w:val="single" w:sz="4" w:space="0" w:color="auto"/>
              <w:right w:val="single" w:sz="4" w:space="0" w:color="auto"/>
            </w:tcBorders>
            <w:shd w:val="clear" w:color="000000" w:fill="FFFFFF"/>
            <w:vAlign w:val="bottom"/>
          </w:tcPr>
          <w:p w:rsidR="00506A15" w:rsidRPr="00DF5AD4"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Pr="00DF5AD4"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4,971.85</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LILIA CERVANTS HUARACHA </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Default="006255E2" w:rsidP="001B1BF4">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-319.00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506A15" w:rsidRPr="00DF5AD4"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SUSITESZ</w:t>
            </w:r>
          </w:p>
        </w:tc>
        <w:tc>
          <w:tcPr>
            <w:tcW w:w="2268" w:type="dxa"/>
            <w:tcBorders>
              <w:top w:val="nil"/>
              <w:left w:val="nil"/>
              <w:bottom w:val="single" w:sz="4" w:space="0" w:color="auto"/>
              <w:right w:val="single" w:sz="4" w:space="0" w:color="auto"/>
            </w:tcBorders>
            <w:shd w:val="clear" w:color="000000" w:fill="FFFFFF"/>
            <w:vAlign w:val="bottom"/>
          </w:tcPr>
          <w:p w:rsidR="00506A15" w:rsidRPr="00DF5AD4"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rsidR="00506A15" w:rsidRPr="00DF5AD4" w:rsidRDefault="00DB46DF"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506A1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VICTORIA MARTINEZ ANDRADE</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506A15" w:rsidRDefault="001B1BF4"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ISMAEL GALLEGOS ZARAGOZA</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ACOPROBAR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6,052.</w:t>
            </w:r>
            <w:r w:rsidRPr="00A554E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506A15" w:rsidRPr="006F5DAA"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ARTURO TZILACATZIN VALDEZ</w:t>
            </w:r>
          </w:p>
        </w:tc>
        <w:tc>
          <w:tcPr>
            <w:tcW w:w="2268"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CMPROBAR</w:t>
            </w:r>
          </w:p>
        </w:tc>
        <w:tc>
          <w:tcPr>
            <w:tcW w:w="1276" w:type="dxa"/>
            <w:tcBorders>
              <w:top w:val="nil"/>
              <w:left w:val="nil"/>
              <w:bottom w:val="single" w:sz="4" w:space="0" w:color="auto"/>
              <w:right w:val="single" w:sz="4" w:space="0" w:color="auto"/>
            </w:tcBorders>
            <w:shd w:val="clear" w:color="000000" w:fill="FFFFFF"/>
            <w:vAlign w:val="bottom"/>
          </w:tcPr>
          <w:p w:rsidR="00506A15" w:rsidRPr="00A554E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21,038.00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506A1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06A15" w:rsidRDefault="00506A15" w:rsidP="00506A1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LUIS ANTONIO SAAVEDRA RIOS </w:t>
            </w:r>
          </w:p>
        </w:tc>
        <w:tc>
          <w:tcPr>
            <w:tcW w:w="2268"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06A15" w:rsidRDefault="00506A15" w:rsidP="00506A1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6,540.00</w:t>
            </w:r>
          </w:p>
        </w:tc>
        <w:tc>
          <w:tcPr>
            <w:tcW w:w="851"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06A15" w:rsidRPr="00502D1F" w:rsidRDefault="00506A15" w:rsidP="00506A15">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30/06/23</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PRESTAMO ENTRE CUENTAS</w:t>
            </w:r>
          </w:p>
        </w:tc>
        <w:tc>
          <w:tcPr>
            <w:tcW w:w="1276" w:type="dxa"/>
            <w:tcBorders>
              <w:top w:val="nil"/>
              <w:left w:val="nil"/>
              <w:bottom w:val="single" w:sz="4" w:space="0" w:color="auto"/>
              <w:right w:val="single" w:sz="4" w:space="0" w:color="auto"/>
            </w:tcBorders>
            <w:shd w:val="clear" w:color="000000" w:fill="FFFFFF"/>
            <w:vAlign w:val="bottom"/>
          </w:tcPr>
          <w:p w:rsidR="006A7321" w:rsidRDefault="00DB46DF" w:rsidP="00DB46D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1,417,349.52</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CUENTAS</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140,962.70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PROPIOS 744</w:t>
            </w:r>
          </w:p>
        </w:tc>
        <w:tc>
          <w:tcPr>
            <w:tcW w:w="2268"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76,542.93</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30/09/2021</w:t>
            </w:r>
          </w:p>
        </w:tc>
        <w:tc>
          <w:tcPr>
            <w:tcW w:w="3543"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PROPIOS BANCOMER 37115</w:t>
            </w:r>
          </w:p>
        </w:tc>
        <w:tc>
          <w:tcPr>
            <w:tcW w:w="2268"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rsidR="006A7321" w:rsidRPr="00DF5AD4" w:rsidRDefault="00DB46DF" w:rsidP="001B1BF4">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1,351,897.94</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Pr="00137469" w:rsidRDefault="006A7321" w:rsidP="006A7321">
            <w:pPr>
              <w:rPr>
                <w:sz w:val="16"/>
                <w:szCs w:val="16"/>
              </w:rPr>
            </w:pPr>
            <w:r>
              <w:rPr>
                <w:rFonts w:ascii="Microsoft Sans Serif" w:hAnsi="Microsoft Sans Serif" w:cs="Microsoft Sans Serif"/>
                <w:color w:val="000000"/>
                <w:sz w:val="14"/>
                <w:szCs w:val="14"/>
              </w:rPr>
              <w:t>31/03/2022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YURI ORTEGA NAVARRO </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2,622.00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r>
              <w:rPr>
                <w:rFonts w:ascii="Microsoft Sans Serif" w:hAnsi="Microsoft Sans Serif" w:cs="Microsoft Sans Serif"/>
                <w:color w:val="000000"/>
                <w:sz w:val="14"/>
                <w:szCs w:val="14"/>
              </w:rPr>
              <w:t>30-06-2022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RODRIGO ALFONSO ESPARZA VAZQUEZ</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ROSENDO MARTINEZ BAUTISTA</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11,296.36</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r>
              <w:rPr>
                <w:rFonts w:ascii="Microsoft Sans Serif" w:hAnsi="Microsoft Sans Serif" w:cs="Microsoft Sans Serif"/>
                <w:color w:val="000000"/>
                <w:sz w:val="14"/>
                <w:szCs w:val="14"/>
              </w:rPr>
              <w:t>31/03/2022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LIBIA HERLINDA TAPIA TORRES </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300.00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JESUS SALAS FLORES </w:t>
            </w:r>
          </w:p>
        </w:tc>
        <w:tc>
          <w:tcPr>
            <w:tcW w:w="2268"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DF5AD4"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102.00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31/12/2022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ROBERTO GARIBAY</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6A7321" w:rsidRPr="00137469" w:rsidRDefault="006A7321" w:rsidP="006A7321">
            <w:pPr>
              <w:rPr>
                <w:sz w:val="16"/>
                <w:szCs w:val="16"/>
              </w:rPr>
            </w:pPr>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HECTOR ALEJANDRE ACUAÑA</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 </w:t>
            </w:r>
            <w:r w:rsidRPr="00DF5AD4">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$11,000.00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DF5AD4"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19,239.13</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ENRIQUE MATEO</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6,337.00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r>
              <w:rPr>
                <w:rFonts w:ascii="Microsoft Sans Serif" w:hAnsi="Microsoft Sans Serif" w:cs="Microsoft Sans Serif"/>
                <w:color w:val="000000"/>
                <w:sz w:val="14"/>
                <w:szCs w:val="14"/>
              </w:rPr>
              <w:t>31/08/2022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AGUSTIN VERDUZCO NAVARRO </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COMPROBVAR</w:t>
            </w:r>
          </w:p>
        </w:tc>
        <w:tc>
          <w:tcPr>
            <w:tcW w:w="1276" w:type="dxa"/>
            <w:tcBorders>
              <w:top w:val="nil"/>
              <w:left w:val="nil"/>
              <w:bottom w:val="single" w:sz="4" w:space="0" w:color="auto"/>
              <w:right w:val="single" w:sz="4" w:space="0" w:color="auto"/>
            </w:tcBorders>
            <w:shd w:val="clear" w:color="000000" w:fill="FFFFFF"/>
            <w:vAlign w:val="bottom"/>
          </w:tcPr>
          <w:p w:rsidR="006A7321" w:rsidRPr="00A554E5"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GUADALUPE ESPARZA RAMIREZ</w:t>
            </w:r>
          </w:p>
        </w:tc>
        <w:tc>
          <w:tcPr>
            <w:tcW w:w="2268" w:type="dxa"/>
            <w:tcBorders>
              <w:top w:val="nil"/>
              <w:left w:val="nil"/>
              <w:bottom w:val="single" w:sz="4" w:space="0" w:color="auto"/>
              <w:right w:val="single" w:sz="4" w:space="0" w:color="auto"/>
            </w:tcBorders>
            <w:shd w:val="clear" w:color="000000" w:fill="FFFFFF"/>
            <w:vAlign w:val="bottom"/>
          </w:tcPr>
          <w:p w:rsidR="006A7321" w:rsidRPr="00DF5AD4"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DF5AD4" w:rsidRDefault="00DB46DF"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141.00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r>
              <w:rPr>
                <w:rFonts w:ascii="Microsoft Sans Serif" w:hAnsi="Microsoft Sans Serif" w:cs="Microsoft Sans Serif"/>
                <w:color w:val="000000"/>
                <w:sz w:val="14"/>
                <w:szCs w:val="14"/>
              </w:rPr>
              <w:t>30-06-2022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RODOLFO MENDEZ LOPEZ</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458.00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r>
              <w:rPr>
                <w:rFonts w:ascii="Microsoft Sans Serif" w:hAnsi="Microsoft Sans Serif" w:cs="Microsoft Sans Serif"/>
                <w:color w:val="000000"/>
                <w:sz w:val="14"/>
                <w:szCs w:val="14"/>
              </w:rPr>
              <w:t>31/08/2022</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ANTONIO VALDEZ JUNGO </w:t>
            </w:r>
          </w:p>
        </w:tc>
        <w:tc>
          <w:tcPr>
            <w:tcW w:w="2268" w:type="dxa"/>
            <w:tcBorders>
              <w:top w:val="nil"/>
              <w:left w:val="nil"/>
              <w:bottom w:val="single" w:sz="4" w:space="0" w:color="auto"/>
              <w:right w:val="single" w:sz="4" w:space="0" w:color="auto"/>
            </w:tcBorders>
            <w:shd w:val="clear" w:color="000000" w:fill="FFFFFF"/>
            <w:vAlign w:val="bottom"/>
          </w:tcPr>
          <w:p w:rsidR="006A7321" w:rsidRPr="00A554E5"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A554E5"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21,7</w:t>
            </w:r>
            <w:r w:rsidR="006A7321">
              <w:rPr>
                <w:rFonts w:ascii="Microsoft Sans Serif" w:hAnsi="Microsoft Sans Serif" w:cs="Microsoft Sans Serif"/>
                <w:color w:val="000000"/>
                <w:sz w:val="14"/>
                <w:szCs w:val="14"/>
              </w:rPr>
              <w:t>32.10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506A1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30/10/2023</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ANTONIO RODRIGUEZ ALVARADO </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204.00</w:t>
            </w:r>
          </w:p>
        </w:tc>
        <w:tc>
          <w:tcPr>
            <w:tcW w:w="851"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6A7321" w:rsidRPr="00502D1F" w:rsidRDefault="006A7321" w:rsidP="006A7321">
            <w:pPr>
              <w:rPr>
                <w:rFonts w:ascii="Microsoft Sans Serif" w:hAnsi="Microsoft Sans Serif" w:cs="Microsoft Sans Serif"/>
                <w:color w:val="000000"/>
                <w:sz w:val="14"/>
                <w:szCs w:val="14"/>
              </w:rPr>
            </w:pPr>
          </w:p>
        </w:tc>
      </w:tr>
      <w:tr w:rsidR="00FF42D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FF42D1" w:rsidRPr="00502D1F" w:rsidRDefault="00FF42D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FF42D1"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30/11/2023</w:t>
            </w:r>
          </w:p>
        </w:tc>
        <w:tc>
          <w:tcPr>
            <w:tcW w:w="3543" w:type="dxa"/>
            <w:tcBorders>
              <w:top w:val="nil"/>
              <w:left w:val="nil"/>
              <w:bottom w:val="single" w:sz="4" w:space="0" w:color="auto"/>
              <w:right w:val="single" w:sz="4" w:space="0" w:color="auto"/>
            </w:tcBorders>
            <w:shd w:val="clear" w:color="000000" w:fill="FFFFFF"/>
            <w:vAlign w:val="bottom"/>
          </w:tcPr>
          <w:p w:rsidR="00FF42D1" w:rsidRPr="006F5DAA"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ALEJANDRO OSUNA VILLANUEVA</w:t>
            </w:r>
          </w:p>
        </w:tc>
        <w:tc>
          <w:tcPr>
            <w:tcW w:w="2268" w:type="dxa"/>
            <w:tcBorders>
              <w:top w:val="nil"/>
              <w:left w:val="nil"/>
              <w:bottom w:val="single" w:sz="4" w:space="0" w:color="auto"/>
              <w:right w:val="single" w:sz="4" w:space="0" w:color="auto"/>
            </w:tcBorders>
            <w:shd w:val="clear" w:color="000000" w:fill="FFFFFF"/>
            <w:vAlign w:val="bottom"/>
          </w:tcPr>
          <w:p w:rsidR="00FF42D1" w:rsidRPr="00945F71" w:rsidRDefault="00FF42D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FF42D1" w:rsidRPr="00945F71" w:rsidRDefault="007D23A9" w:rsidP="007D23A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1,504.48</w:t>
            </w:r>
          </w:p>
        </w:tc>
        <w:tc>
          <w:tcPr>
            <w:tcW w:w="851" w:type="dxa"/>
            <w:tcBorders>
              <w:top w:val="nil"/>
              <w:left w:val="nil"/>
              <w:bottom w:val="single" w:sz="4" w:space="0" w:color="auto"/>
              <w:right w:val="single" w:sz="4" w:space="0" w:color="auto"/>
            </w:tcBorders>
            <w:shd w:val="clear" w:color="000000" w:fill="FFFFFF"/>
            <w:vAlign w:val="bottom"/>
          </w:tcPr>
          <w:p w:rsidR="00FF42D1" w:rsidRPr="00945F71" w:rsidRDefault="00FF42D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FF42D1" w:rsidRPr="00502D1F" w:rsidRDefault="00FF42D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1123-02-001-</w:t>
            </w: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AVILA MENDIOLA</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$53,069.60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30-05-2023</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MANUEL CALDERON VILLANUEVA</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FERNANDO MENDOZA</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750.00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t>2017</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JESUS MARTIN BRISEÑO GUERRERO</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 </w:t>
            </w:r>
            <w:r w:rsidRPr="00D85A2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12,290.37</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31/07/2023</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DE JESUS CHAVEZ RODRIGUEZ </w:t>
            </w:r>
          </w:p>
        </w:tc>
        <w:tc>
          <w:tcPr>
            <w:tcW w:w="2268"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VICTOR ANTONIO GUTIERREZ</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952.00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6A7321" w:rsidRPr="006F5DAA"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ARTURO ESPINOZA QUINTERO</w:t>
            </w:r>
          </w:p>
        </w:tc>
        <w:tc>
          <w:tcPr>
            <w:tcW w:w="2268" w:type="dxa"/>
            <w:tcBorders>
              <w:top w:val="nil"/>
              <w:left w:val="nil"/>
              <w:bottom w:val="single" w:sz="4" w:space="0" w:color="auto"/>
              <w:right w:val="single" w:sz="4" w:space="0" w:color="auto"/>
            </w:tcBorders>
            <w:shd w:val="clear" w:color="000000" w:fill="FFFFFF"/>
            <w:vAlign w:val="bottom"/>
          </w:tcPr>
          <w:p w:rsidR="006A7321" w:rsidRPr="00F33668"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CD7C45"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LUIS MANZO BAUTISTA</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2,057.29</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ROSA MARIA LOPEZ RAMIREZ</w:t>
            </w:r>
          </w:p>
        </w:tc>
        <w:tc>
          <w:tcPr>
            <w:tcW w:w="2268"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COMROBAR </w:t>
            </w:r>
          </w:p>
        </w:tc>
        <w:tc>
          <w:tcPr>
            <w:tcW w:w="1276" w:type="dxa"/>
            <w:tcBorders>
              <w:top w:val="nil"/>
              <w:left w:val="nil"/>
              <w:bottom w:val="single" w:sz="4" w:space="0" w:color="auto"/>
              <w:right w:val="single" w:sz="4" w:space="0" w:color="auto"/>
            </w:tcBorders>
            <w:shd w:val="clear" w:color="000000" w:fill="FFFFFF"/>
            <w:vAlign w:val="bottom"/>
          </w:tcPr>
          <w:p w:rsidR="006A732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-18.00</w:t>
            </w:r>
          </w:p>
        </w:tc>
        <w:tc>
          <w:tcPr>
            <w:tcW w:w="851" w:type="dxa"/>
            <w:tcBorders>
              <w:top w:val="nil"/>
              <w:left w:val="nil"/>
              <w:bottom w:val="single" w:sz="4" w:space="0" w:color="auto"/>
              <w:right w:val="single" w:sz="4" w:space="0" w:color="auto"/>
            </w:tcBorders>
            <w:shd w:val="clear" w:color="000000" w:fill="FFFFFF"/>
            <w:vAlign w:val="bottom"/>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6A7321" w:rsidRPr="00502D1F" w:rsidRDefault="006A7321" w:rsidP="006A7321">
            <w:pPr>
              <w:rPr>
                <w:rFonts w:ascii="Microsoft Sans Serif" w:hAnsi="Microsoft Sans Serif" w:cs="Microsoft Sans Serif"/>
                <w:color w:val="000000"/>
                <w:sz w:val="14"/>
                <w:szCs w:val="14"/>
              </w:rPr>
            </w:pPr>
          </w:p>
        </w:tc>
      </w:tr>
      <w:tr w:rsidR="006A7321"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6A7321" w:rsidRPr="00502D1F" w:rsidRDefault="006A7321"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hideMark/>
          </w:tcPr>
          <w:p w:rsidR="006A7321" w:rsidRDefault="006A7321" w:rsidP="006A7321">
            <w:r>
              <w:rPr>
                <w:rFonts w:ascii="Microsoft Sans Serif" w:hAnsi="Microsoft Sans Serif" w:cs="Microsoft Sans Serif"/>
                <w:color w:val="000000"/>
                <w:sz w:val="14"/>
                <w:szCs w:val="14"/>
              </w:rPr>
              <w:t>31-10-2021</w:t>
            </w:r>
          </w:p>
        </w:tc>
        <w:tc>
          <w:tcPr>
            <w:tcW w:w="3543" w:type="dxa"/>
            <w:tcBorders>
              <w:top w:val="nil"/>
              <w:left w:val="nil"/>
              <w:bottom w:val="single" w:sz="4" w:space="0" w:color="auto"/>
              <w:right w:val="single" w:sz="4" w:space="0" w:color="auto"/>
            </w:tcBorders>
            <w:shd w:val="clear" w:color="000000" w:fill="FFFFFF"/>
            <w:vAlign w:val="bottom"/>
            <w:hideMark/>
          </w:tcPr>
          <w:p w:rsidR="006A7321" w:rsidRPr="006F5DAA" w:rsidRDefault="006A7321" w:rsidP="006A7321">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LUZ MARIA BASURTO GONZALEZ</w:t>
            </w:r>
          </w:p>
        </w:tc>
        <w:tc>
          <w:tcPr>
            <w:tcW w:w="2268" w:type="dxa"/>
            <w:tcBorders>
              <w:top w:val="nil"/>
              <w:left w:val="nil"/>
              <w:bottom w:val="single" w:sz="4" w:space="0" w:color="auto"/>
              <w:right w:val="single" w:sz="4" w:space="0" w:color="auto"/>
            </w:tcBorders>
            <w:shd w:val="clear" w:color="000000" w:fill="FFFFFF"/>
            <w:vAlign w:val="bottom"/>
            <w:hideMark/>
          </w:tcPr>
          <w:p w:rsidR="006A7321" w:rsidRPr="00945F71" w:rsidRDefault="006A7321" w:rsidP="006A7321">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hideMark/>
          </w:tcPr>
          <w:p w:rsidR="006A7321" w:rsidRPr="00945F71" w:rsidRDefault="006A7321"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500.00</w:t>
            </w:r>
          </w:p>
        </w:tc>
        <w:tc>
          <w:tcPr>
            <w:tcW w:w="851" w:type="dxa"/>
            <w:tcBorders>
              <w:top w:val="nil"/>
              <w:left w:val="nil"/>
              <w:bottom w:val="single" w:sz="4" w:space="0" w:color="auto"/>
              <w:right w:val="single" w:sz="4" w:space="0" w:color="auto"/>
            </w:tcBorders>
            <w:shd w:val="clear" w:color="000000" w:fill="FFFFFF"/>
            <w:vAlign w:val="bottom"/>
            <w:hideMark/>
          </w:tcPr>
          <w:p w:rsidR="006A7321" w:rsidRPr="00945F71" w:rsidRDefault="006A7321"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6A7321" w:rsidRPr="00502D1F" w:rsidRDefault="006A7321" w:rsidP="006A7321">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6A7321">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31/10/2021</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JOSE PARRA ORTIZ</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6A7321">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7D23A9">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6A7321">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6A7321">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CHAVEZ FERNANDEZ RAMON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FF42D1"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31-01-2022</w:t>
            </w:r>
          </w:p>
        </w:tc>
        <w:tc>
          <w:tcPr>
            <w:tcW w:w="3543" w:type="dxa"/>
            <w:tcBorders>
              <w:top w:val="nil"/>
              <w:left w:val="nil"/>
              <w:bottom w:val="single" w:sz="4" w:space="0" w:color="auto"/>
              <w:right w:val="single" w:sz="4" w:space="0" w:color="auto"/>
            </w:tcBorders>
            <w:shd w:val="clear" w:color="000000" w:fill="FFFFFF"/>
            <w:vAlign w:val="bottom"/>
          </w:tcPr>
          <w:p w:rsidR="00CD7C45" w:rsidRPr="00D85A28" w:rsidRDefault="00CD7C45" w:rsidP="00CD7C4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REYNALDO RIOS FARIAS </w:t>
            </w:r>
          </w:p>
        </w:tc>
        <w:tc>
          <w:tcPr>
            <w:tcW w:w="2268" w:type="dxa"/>
            <w:tcBorders>
              <w:top w:val="nil"/>
              <w:left w:val="nil"/>
              <w:bottom w:val="single" w:sz="4" w:space="0" w:color="auto"/>
              <w:right w:val="single" w:sz="4" w:space="0" w:color="auto"/>
            </w:tcBorders>
            <w:shd w:val="clear" w:color="000000" w:fill="FFFFFF"/>
            <w:vAlign w:val="bottom"/>
          </w:tcPr>
          <w:p w:rsidR="00CD7C45" w:rsidRPr="00D85A28"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D85A28" w:rsidRDefault="007D23A9"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24,252</w:t>
            </w:r>
            <w:r w:rsidR="00FF42D1">
              <w:rPr>
                <w:rFonts w:ascii="Microsoft Sans Serif" w:hAnsi="Microsoft Sans Serif" w:cs="Microsoft Sans Serif"/>
                <w:color w:val="000000"/>
                <w:sz w:val="14"/>
                <w:szCs w:val="14"/>
              </w:rPr>
              <w:t>.29</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31/08/2023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ANA CELIA SEGUNDO SEVILLA </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Default="007D23A9" w:rsidP="007D23A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CD7C4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 LUIS SANCEHZ ARELLANO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Default="00FF42D1"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Pr="00D85A28" w:rsidRDefault="00CD7C45" w:rsidP="00CD7C4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FELIPE DE JESUS REYES ACEVEDO</w:t>
            </w:r>
          </w:p>
        </w:tc>
        <w:tc>
          <w:tcPr>
            <w:tcW w:w="2268" w:type="dxa"/>
            <w:tcBorders>
              <w:top w:val="nil"/>
              <w:left w:val="nil"/>
              <w:bottom w:val="single" w:sz="4" w:space="0" w:color="auto"/>
              <w:right w:val="single" w:sz="4" w:space="0" w:color="auto"/>
            </w:tcBorders>
            <w:shd w:val="clear" w:color="000000" w:fill="FFFFFF"/>
            <w:vAlign w:val="bottom"/>
          </w:tcPr>
          <w:p w:rsidR="00CD7C45" w:rsidRPr="00D85A28"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CD7C45" w:rsidRPr="00D85A28" w:rsidRDefault="007D23A9"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17,853.27</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31/08/2023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BRISA EDALID ESTRADA ORTIZ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MARTIN SEVERO REYNA CUEVAS</w:t>
            </w:r>
          </w:p>
        </w:tc>
        <w:tc>
          <w:tcPr>
            <w:tcW w:w="2268" w:type="dxa"/>
            <w:tcBorders>
              <w:top w:val="nil"/>
              <w:left w:val="nil"/>
              <w:bottom w:val="single" w:sz="4" w:space="0" w:color="auto"/>
              <w:right w:val="single" w:sz="4" w:space="0" w:color="auto"/>
            </w:tcBorders>
            <w:shd w:val="clear" w:color="000000" w:fill="FFFFFF"/>
            <w:vAlign w:val="bottom"/>
          </w:tcPr>
          <w:p w:rsidR="00CD7C45" w:rsidRPr="00945F71"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945F71"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$4,116.00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MANUEL SERNA GONZALEZ</w:t>
            </w:r>
          </w:p>
        </w:tc>
        <w:tc>
          <w:tcPr>
            <w:tcW w:w="2268" w:type="dxa"/>
            <w:tcBorders>
              <w:top w:val="nil"/>
              <w:left w:val="nil"/>
              <w:bottom w:val="single" w:sz="4" w:space="0" w:color="auto"/>
              <w:right w:val="single" w:sz="4" w:space="0" w:color="auto"/>
            </w:tcBorders>
            <w:shd w:val="clear" w:color="000000" w:fill="FFFFFF"/>
            <w:vAlign w:val="bottom"/>
          </w:tcPr>
          <w:p w:rsidR="00CD7C45" w:rsidRPr="00945F71"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945F71"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7,644.74</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31-03-2022</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NESTOR HERNANDEZ OSEGUERA </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1,164.00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ARMANDO JAIR IXTA JIMENEZ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COMPROBRA </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1,430.00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31/5/2023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KARLO MARTIN SAMAGUEY ZAMORA</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E06C94"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ALBERTO FAJARDO CARMONA</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1,790.00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31-03-2023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KENIA FATIMA NAVA SALINAS </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-32.00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ISMAEL GALLEGOS ZARAGOZA</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6,090.00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ABRAHAM BARRON ESTRADA0</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3,300.00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CD7C4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30/04/2023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HONORARIOS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-225.00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30-04-2021</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PROPIOS EGRESADOS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PAGO DE IMPTOS.</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108,238.75</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31-07-2021</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ADEUDO PROPIOS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PAGO DE IMPTOS.</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1,486,352.15</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31/08/2021</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PRESTAMOS</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E06C94"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971,440.65</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600,000.00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YURI ORTEGA NAVARRO </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905.53</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FRANCISCO JAVIER VERDUZCO MIRAMON </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15,033.21</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CD7C4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Pr="00CD7C45" w:rsidRDefault="00CD7C45" w:rsidP="00CD7C45">
            <w:pPr>
              <w:rPr>
                <w:sz w:val="14"/>
                <w:szCs w:val="14"/>
              </w:rPr>
            </w:pPr>
            <w:r w:rsidRPr="00CD7C45">
              <w:rPr>
                <w:sz w:val="14"/>
                <w:szCs w:val="14"/>
              </w:rPr>
              <w:t>30/07/20223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MAYTA MICHELLE ACOSTA TALAVERA</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31/10/2022</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ROSENDO MARTINEZ BAUTISTA</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GASTOA ACOMPROBAR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7D23A9"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-27,303.13</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31-03-2023</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MUSME ALCANTAR GAMA</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-202.79</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SALAS FLORES</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ROBERTO GARIBAY CHAVEZ</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E06C94"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742.00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30-09-2020</w:t>
            </w:r>
          </w:p>
        </w:tc>
        <w:tc>
          <w:tcPr>
            <w:tcW w:w="3543" w:type="dxa"/>
            <w:tcBorders>
              <w:top w:val="nil"/>
              <w:left w:val="nil"/>
              <w:bottom w:val="single" w:sz="4" w:space="0" w:color="auto"/>
              <w:right w:val="single" w:sz="4" w:space="0" w:color="auto"/>
            </w:tcBorders>
            <w:shd w:val="clear" w:color="000000" w:fill="FFFFFF"/>
            <w:vAlign w:val="bottom"/>
          </w:tcPr>
          <w:p w:rsidR="00CD7C45" w:rsidRPr="006F5DAA" w:rsidRDefault="00CD7C45" w:rsidP="00CD7C45">
            <w:pPr>
              <w:rPr>
                <w:rFonts w:ascii="Microsoft Sans Serif" w:hAnsi="Microsoft Sans Serif" w:cs="Microsoft Sans Serif"/>
                <w:color w:val="000000"/>
                <w:sz w:val="14"/>
                <w:szCs w:val="14"/>
              </w:rPr>
            </w:pPr>
            <w:r w:rsidRPr="00061D2B">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061D2B">
              <w:rPr>
                <w:rFonts w:ascii="Microsoft Sans Serif" w:hAnsi="Microsoft Sans Serif" w:cs="Microsoft Sans Serif"/>
                <w:color w:val="000000"/>
                <w:sz w:val="14"/>
                <w:szCs w:val="14"/>
              </w:rPr>
              <w:t>DESCUENTOS NOMINA</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7D23A9"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-9,082.91</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31-03-2023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GUADALUÉ RAMIREZ ESPARZA</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2128F0"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31-03-2023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RODOLFO MENDEZ LOPEZ</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2128F0"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4,126</w:t>
            </w:r>
            <w:r w:rsidR="00CD7C4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ANTONIO VALDEZ JUNGO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18,545.00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2B64A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2B64AE" w:rsidRPr="00502D1F" w:rsidRDefault="002B64AE"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2B64AE"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31/12/2023</w:t>
            </w:r>
          </w:p>
        </w:tc>
        <w:tc>
          <w:tcPr>
            <w:tcW w:w="3543" w:type="dxa"/>
            <w:tcBorders>
              <w:top w:val="nil"/>
              <w:left w:val="nil"/>
              <w:bottom w:val="single" w:sz="4" w:space="0" w:color="auto"/>
              <w:right w:val="single" w:sz="4" w:space="0" w:color="auto"/>
            </w:tcBorders>
            <w:shd w:val="clear" w:color="000000" w:fill="FFFFFF"/>
            <w:vAlign w:val="bottom"/>
          </w:tcPr>
          <w:p w:rsidR="002B64AE"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 MANUEL GUTIERREZ</w:t>
            </w:r>
          </w:p>
        </w:tc>
        <w:tc>
          <w:tcPr>
            <w:tcW w:w="2268" w:type="dxa"/>
            <w:tcBorders>
              <w:top w:val="nil"/>
              <w:left w:val="nil"/>
              <w:bottom w:val="single" w:sz="4" w:space="0" w:color="auto"/>
              <w:right w:val="single" w:sz="4" w:space="0" w:color="auto"/>
            </w:tcBorders>
            <w:shd w:val="clear" w:color="000000" w:fill="FFFFFF"/>
            <w:vAlign w:val="bottom"/>
          </w:tcPr>
          <w:p w:rsidR="002B64AE"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2B64AE"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74.00</w:t>
            </w:r>
          </w:p>
        </w:tc>
        <w:tc>
          <w:tcPr>
            <w:tcW w:w="851" w:type="dxa"/>
            <w:tcBorders>
              <w:top w:val="nil"/>
              <w:left w:val="nil"/>
              <w:bottom w:val="single" w:sz="4" w:space="0" w:color="auto"/>
              <w:right w:val="single" w:sz="4" w:space="0" w:color="auto"/>
            </w:tcBorders>
            <w:shd w:val="clear" w:color="000000" w:fill="FFFFFF"/>
            <w:vAlign w:val="bottom"/>
          </w:tcPr>
          <w:p w:rsidR="002B64AE" w:rsidRPr="00502D1F" w:rsidRDefault="002B64AE"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2B64AE" w:rsidRPr="00502D1F" w:rsidRDefault="002B64AE"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LOPEZ GUTIERREZ</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7,180.00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31-03-2023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BIANCA LETICIA MEDINA RIOS </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2,012.00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1123-03-001-</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GOBIERNO ESTATAL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PRESTAMOS ENTRE CUENTAS</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-808.19</w:t>
            </w:r>
          </w:p>
        </w:tc>
        <w:tc>
          <w:tcPr>
            <w:tcW w:w="851"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LUIS SANCHEZ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F33668" w:rsidRDefault="00D03F23"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450.</w:t>
            </w:r>
            <w:r w:rsidR="00CD7C45" w:rsidRPr="00F33668">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ALBERTO DIAZ VAZQUEZ </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E06C94"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 DE JESUS CHAVEZ</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 JESUS MARTIN BRISEÑO GUERRERO</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E06C94"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11,386.04</w:t>
            </w:r>
          </w:p>
        </w:tc>
        <w:tc>
          <w:tcPr>
            <w:tcW w:w="851"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31/07/2022</w:t>
            </w:r>
          </w:p>
        </w:tc>
        <w:tc>
          <w:tcPr>
            <w:tcW w:w="3543"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 ANTONIO GUTIERREZ</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22,251.66</w:t>
            </w:r>
          </w:p>
        </w:tc>
        <w:tc>
          <w:tcPr>
            <w:tcW w:w="851"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30-09-2021</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E06C94">
              <w:rPr>
                <w:rFonts w:ascii="Microsoft Sans Serif" w:hAnsi="Microsoft Sans Serif" w:cs="Microsoft Sans Serif"/>
                <w:color w:val="000000"/>
                <w:sz w:val="14"/>
                <w:szCs w:val="14"/>
              </w:rPr>
              <w:t>.59</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FF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JORGE HERNANDEZ</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1,092.12</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ARTURO ESPINOZA QUINTERO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E06C94"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-700.0</w:t>
            </w:r>
            <w:r w:rsidR="00D03F23">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28/02/2021</w:t>
            </w:r>
          </w:p>
        </w:tc>
        <w:tc>
          <w:tcPr>
            <w:tcW w:w="3543" w:type="dxa"/>
            <w:tcBorders>
              <w:top w:val="nil"/>
              <w:left w:val="nil"/>
              <w:bottom w:val="single" w:sz="4" w:space="0" w:color="auto"/>
              <w:right w:val="single" w:sz="4" w:space="0" w:color="auto"/>
            </w:tcBorders>
            <w:shd w:val="clear" w:color="000000" w:fill="FFFFFF"/>
            <w:vAlign w:val="bottom"/>
          </w:tcPr>
          <w:p w:rsidR="00CD7C45" w:rsidRPr="00061D2B"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LUIS MANZO BAUTISTA</w:t>
            </w:r>
          </w:p>
        </w:tc>
        <w:tc>
          <w:tcPr>
            <w:tcW w:w="2268" w:type="dxa"/>
            <w:tcBorders>
              <w:top w:val="nil"/>
              <w:left w:val="nil"/>
              <w:bottom w:val="single" w:sz="4" w:space="0" w:color="auto"/>
              <w:right w:val="single" w:sz="4" w:space="0" w:color="auto"/>
            </w:tcBorders>
            <w:shd w:val="clear" w:color="000000" w:fill="FFFFFF"/>
            <w:vAlign w:val="bottom"/>
          </w:tcPr>
          <w:p w:rsidR="00CD7C45" w:rsidRPr="00061D2B"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1,844.00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Pr="00061D2B"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LUZ MARIA BASURTO</w:t>
            </w:r>
          </w:p>
        </w:tc>
        <w:tc>
          <w:tcPr>
            <w:tcW w:w="2268" w:type="dxa"/>
            <w:tcBorders>
              <w:top w:val="nil"/>
              <w:left w:val="nil"/>
              <w:bottom w:val="single" w:sz="4" w:space="0" w:color="auto"/>
              <w:right w:val="single" w:sz="4" w:space="0" w:color="auto"/>
            </w:tcBorders>
            <w:shd w:val="clear" w:color="000000" w:fill="FFFFFF"/>
            <w:vAlign w:val="bottom"/>
          </w:tcPr>
          <w:p w:rsidR="00CD7C45" w:rsidRPr="00061D2B"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6,959.59</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CD7C45" w:rsidRPr="00061D2B"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FRANCISCO PARRA</w:t>
            </w:r>
          </w:p>
        </w:tc>
        <w:tc>
          <w:tcPr>
            <w:tcW w:w="2268" w:type="dxa"/>
            <w:tcBorders>
              <w:top w:val="nil"/>
              <w:left w:val="nil"/>
              <w:bottom w:val="single" w:sz="4" w:space="0" w:color="auto"/>
              <w:right w:val="single" w:sz="4" w:space="0" w:color="auto"/>
            </w:tcBorders>
            <w:shd w:val="clear" w:color="000000" w:fill="FFFFFF"/>
            <w:vAlign w:val="bottom"/>
          </w:tcPr>
          <w:p w:rsidR="00CD7C45" w:rsidRPr="00061D2B"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w:t>
            </w:r>
            <w:r w:rsidR="00D03F23">
              <w:rPr>
                <w:rFonts w:ascii="Microsoft Sans Serif" w:hAnsi="Microsoft Sans Serif" w:cs="Microsoft Sans Serif"/>
                <w:color w:val="000000"/>
                <w:sz w:val="14"/>
                <w:szCs w:val="14"/>
              </w:rPr>
              <w:t>50.00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RAMON CHAVEZ FERNANDEZ</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E06C94"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3,490</w:t>
            </w:r>
            <w:r w:rsidR="00CD7C4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28/01/2022</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REYNALDO RIOS FARIAS</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2B64AE" w:rsidP="002B64A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16,456.86</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31/07/2023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D03F23"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 LUIS SANCHEZ ARELLANO </w:t>
            </w:r>
            <w:r w:rsidR="00CD7C45">
              <w:rPr>
                <w:rFonts w:ascii="Microsoft Sans Serif" w:hAnsi="Microsoft Sans Serif" w:cs="Microsoft Sans Serif"/>
                <w:color w:val="000000"/>
                <w:sz w:val="14"/>
                <w:szCs w:val="14"/>
              </w:rPr>
              <w:t xml:space="preserve"> </w:t>
            </w:r>
          </w:p>
        </w:tc>
        <w:tc>
          <w:tcPr>
            <w:tcW w:w="2268" w:type="dxa"/>
            <w:tcBorders>
              <w:top w:val="nil"/>
              <w:left w:val="nil"/>
              <w:bottom w:val="single" w:sz="4" w:space="0" w:color="auto"/>
              <w:right w:val="single" w:sz="4" w:space="0" w:color="auto"/>
            </w:tcBorders>
            <w:shd w:val="clear" w:color="000000" w:fill="FFFFFF"/>
            <w:vAlign w:val="bottom"/>
          </w:tcPr>
          <w:p w:rsidR="00CD7C45" w:rsidRPr="00F33668"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CD7C45"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4,937.37</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FELIPE REYES ACEVEDO</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18,938.44</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BRISA EDALID ESTRADA ORTIZ </w:t>
            </w:r>
          </w:p>
        </w:tc>
        <w:tc>
          <w:tcPr>
            <w:tcW w:w="2268" w:type="dxa"/>
            <w:tcBorders>
              <w:top w:val="nil"/>
              <w:left w:val="nil"/>
              <w:bottom w:val="single" w:sz="4" w:space="0" w:color="auto"/>
              <w:right w:val="single" w:sz="4" w:space="0" w:color="auto"/>
            </w:tcBorders>
            <w:shd w:val="clear" w:color="000000" w:fill="FFFFFF"/>
            <w:vAlign w:val="bottom"/>
          </w:tcPr>
          <w:p w:rsidR="00CD7C45" w:rsidRPr="00A554E5" w:rsidRDefault="00CD7C45" w:rsidP="00CD7C4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Pr="00A554E5" w:rsidRDefault="002B64AE"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-37.08</w:t>
            </w:r>
          </w:p>
        </w:tc>
        <w:tc>
          <w:tcPr>
            <w:tcW w:w="851"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CD7C45" w:rsidRDefault="00CD7C45" w:rsidP="00CD7C4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 MANUEL SERNA </w:t>
            </w:r>
          </w:p>
        </w:tc>
        <w:tc>
          <w:tcPr>
            <w:tcW w:w="2268" w:type="dxa"/>
            <w:tcBorders>
              <w:top w:val="nil"/>
              <w:left w:val="nil"/>
              <w:bottom w:val="single" w:sz="4" w:space="0" w:color="auto"/>
              <w:right w:val="single" w:sz="4" w:space="0" w:color="auto"/>
            </w:tcBorders>
            <w:shd w:val="clear" w:color="000000" w:fill="FFFFFF"/>
            <w:vAlign w:val="bottom"/>
            <w:hideMark/>
          </w:tcPr>
          <w:p w:rsidR="00CD7C45" w:rsidRPr="00F33668" w:rsidRDefault="00CD7C45" w:rsidP="00CD7C4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CD7C45" w:rsidRPr="00F33668" w:rsidRDefault="00CD7C45" w:rsidP="00CD7C4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25,552.44</w:t>
            </w:r>
          </w:p>
        </w:tc>
        <w:tc>
          <w:tcPr>
            <w:tcW w:w="851"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CD7C45" w:rsidRPr="00502D1F" w:rsidRDefault="00CD7C45" w:rsidP="00CD7C4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CD7C45"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JULIO CESAR ALVISO RAYGOSA</w:t>
            </w:r>
          </w:p>
        </w:tc>
        <w:tc>
          <w:tcPr>
            <w:tcW w:w="2268"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CD7C45" w:rsidRDefault="00CD7C45" w:rsidP="00CD7C4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204.00</w:t>
            </w:r>
          </w:p>
        </w:tc>
        <w:tc>
          <w:tcPr>
            <w:tcW w:w="851"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CD7C45" w:rsidRPr="00502D1F" w:rsidRDefault="00CD7C45" w:rsidP="00CD7C45">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30-04-2023</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NESTOR HERNANDEZ OSEGUERA</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1,164.00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30-04-2023</w:t>
            </w:r>
          </w:p>
        </w:tc>
        <w:tc>
          <w:tcPr>
            <w:tcW w:w="3543"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ARMANDO IXTA JIMENEZ</w:t>
            </w:r>
          </w:p>
        </w:tc>
        <w:tc>
          <w:tcPr>
            <w:tcW w:w="2268" w:type="dxa"/>
            <w:tcBorders>
              <w:top w:val="nil"/>
              <w:left w:val="nil"/>
              <w:bottom w:val="single" w:sz="4" w:space="0" w:color="auto"/>
              <w:right w:val="single" w:sz="4" w:space="0" w:color="auto"/>
            </w:tcBorders>
            <w:shd w:val="clear" w:color="000000" w:fill="FFFFFF"/>
            <w:vAlign w:val="bottom"/>
          </w:tcPr>
          <w:p w:rsidR="00D03F23" w:rsidRPr="00945F71"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Pr="00945F71"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71.81</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KARLO MARTIN SAMAGUEY ZAMORA </w:t>
            </w:r>
          </w:p>
        </w:tc>
        <w:tc>
          <w:tcPr>
            <w:tcW w:w="2268"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Default="002B64AE" w:rsidP="00E06C94">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2,44</w:t>
            </w:r>
            <w:r w:rsidR="00E06C94">
              <w:rPr>
                <w:rFonts w:ascii="Microsoft Sans Serif" w:hAnsi="Microsoft Sans Serif" w:cs="Microsoft Sans Serif"/>
                <w:color w:val="000000"/>
                <w:sz w:val="14"/>
                <w:szCs w:val="14"/>
              </w:rPr>
              <w:t>6.49</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30-06-2022</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ALBERTO FAJARDO CARMONA</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E06C94"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16,614.0</w:t>
            </w:r>
            <w:r w:rsidR="00D03F23">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KENIA FATIMA NAVA SALINAS </w:t>
            </w:r>
          </w:p>
        </w:tc>
        <w:tc>
          <w:tcPr>
            <w:tcW w:w="2268"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Default="00DF634F"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-1,456.00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LILIA CERVANTES HUARACHA </w:t>
            </w:r>
          </w:p>
        </w:tc>
        <w:tc>
          <w:tcPr>
            <w:tcW w:w="2268"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Default="002B64AE"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319</w:t>
            </w:r>
            <w:r w:rsidR="00D03F23">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ISMAEL ZARAGOZA</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ACOMPROBAR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FF0000"/>
                <w:sz w:val="14"/>
                <w:szCs w:val="14"/>
              </w:rPr>
            </w:pPr>
            <w:r w:rsidRPr="00945F71">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LOPEZ</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672.00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MAYRA LIZETH CERVANTES</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2,700.00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VICTORIA MARTINEZ ANDRADE</w:t>
            </w:r>
          </w:p>
        </w:tc>
        <w:tc>
          <w:tcPr>
            <w:tcW w:w="2268"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Default="00DF634F"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FERNANDO GARNICA</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13,330.40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ARTURO TZILACATZIN</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10,8</w:t>
            </w:r>
            <w:r w:rsidRPr="00945F71">
              <w:rPr>
                <w:rFonts w:ascii="Microsoft Sans Serif" w:hAnsi="Microsoft Sans Serif" w:cs="Microsoft Sans Serif"/>
                <w:color w:val="000000"/>
                <w:sz w:val="14"/>
                <w:szCs w:val="14"/>
              </w:rPr>
              <w:t>47.00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31/05/23</w:t>
            </w:r>
          </w:p>
        </w:tc>
        <w:tc>
          <w:tcPr>
            <w:tcW w:w="3543"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HONORARIOS</w:t>
            </w:r>
          </w:p>
        </w:tc>
        <w:tc>
          <w:tcPr>
            <w:tcW w:w="2268" w:type="dxa"/>
            <w:tcBorders>
              <w:top w:val="nil"/>
              <w:left w:val="nil"/>
              <w:bottom w:val="single" w:sz="4" w:space="0" w:color="auto"/>
              <w:right w:val="single" w:sz="4" w:space="0" w:color="auto"/>
            </w:tcBorders>
            <w:shd w:val="clear" w:color="000000" w:fill="FFFFFF"/>
            <w:vAlign w:val="bottom"/>
          </w:tcPr>
          <w:p w:rsidR="00D03F23" w:rsidRPr="00945F71"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NOMINA</w:t>
            </w:r>
          </w:p>
        </w:tc>
        <w:tc>
          <w:tcPr>
            <w:tcW w:w="1276" w:type="dxa"/>
            <w:tcBorders>
              <w:top w:val="nil"/>
              <w:left w:val="nil"/>
              <w:bottom w:val="single" w:sz="4" w:space="0" w:color="auto"/>
              <w:right w:val="single" w:sz="4" w:space="0" w:color="auto"/>
            </w:tcBorders>
            <w:shd w:val="clear" w:color="000000" w:fill="FFFFFF"/>
            <w:vAlign w:val="bottom"/>
          </w:tcPr>
          <w:p w:rsidR="00D03F23"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Default="00D03F23" w:rsidP="00D03F23">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HONORARIOS IDIOMAS </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xml:space="preserve">NOMINA </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F634F"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76,680.52</w:t>
            </w:r>
          </w:p>
        </w:tc>
        <w:tc>
          <w:tcPr>
            <w:tcW w:w="851"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p>
        </w:tc>
      </w:tr>
      <w:tr w:rsidR="00D03F23" w:rsidRPr="00502D1F" w:rsidTr="00D03F23">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D03F23" w:rsidRPr="00502D1F" w:rsidRDefault="00D03F23" w:rsidP="00D03F23">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D03F23" w:rsidRPr="00D03F23" w:rsidRDefault="00D03F23" w:rsidP="00D03F23">
            <w:pPr>
              <w:rPr>
                <w:sz w:val="14"/>
                <w:szCs w:val="14"/>
              </w:rPr>
            </w:pPr>
            <w:r w:rsidRPr="00D03F23">
              <w:rPr>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D03F23" w:rsidRPr="00502D1F"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EXTRAESCOLARES</w:t>
            </w:r>
          </w:p>
        </w:tc>
        <w:tc>
          <w:tcPr>
            <w:tcW w:w="2268"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NOMINA</w:t>
            </w:r>
          </w:p>
        </w:tc>
        <w:tc>
          <w:tcPr>
            <w:tcW w:w="1276" w:type="dxa"/>
            <w:tcBorders>
              <w:top w:val="nil"/>
              <w:left w:val="nil"/>
              <w:bottom w:val="single" w:sz="4" w:space="0" w:color="auto"/>
              <w:right w:val="single" w:sz="4" w:space="0" w:color="auto"/>
            </w:tcBorders>
            <w:shd w:val="clear" w:color="000000" w:fill="FFFFFF"/>
            <w:vAlign w:val="bottom"/>
          </w:tcPr>
          <w:p w:rsidR="00D03F23" w:rsidRPr="00F33668" w:rsidRDefault="00D03F23" w:rsidP="00D03F23">
            <w:pPr>
              <w:rPr>
                <w:rFonts w:ascii="Microsoft Sans Serif" w:hAnsi="Microsoft Sans Serif" w:cs="Microsoft Sans Serif"/>
                <w:color w:val="FF0000"/>
                <w:sz w:val="14"/>
                <w:szCs w:val="14"/>
              </w:rPr>
            </w:pPr>
            <w:r>
              <w:rPr>
                <w:rFonts w:ascii="Microsoft Sans Serif" w:hAnsi="Microsoft Sans Serif" w:cs="Microsoft Sans Serif"/>
                <w:color w:val="FF0000"/>
                <w:sz w:val="14"/>
                <w:szCs w:val="14"/>
              </w:rPr>
              <w:t>-2475.00</w:t>
            </w:r>
          </w:p>
        </w:tc>
        <w:tc>
          <w:tcPr>
            <w:tcW w:w="851" w:type="dxa"/>
            <w:tcBorders>
              <w:top w:val="nil"/>
              <w:left w:val="nil"/>
              <w:bottom w:val="single" w:sz="4" w:space="0" w:color="auto"/>
              <w:right w:val="single" w:sz="4" w:space="0" w:color="auto"/>
            </w:tcBorders>
            <w:shd w:val="clear" w:color="000000" w:fill="FFFFFF"/>
            <w:vAlign w:val="bottom"/>
            <w:hideMark/>
          </w:tcPr>
          <w:p w:rsidR="00D03F23" w:rsidRPr="00502D1F" w:rsidRDefault="00D03F23" w:rsidP="00D03F23">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hideMark/>
          </w:tcPr>
          <w:p w:rsidR="00D03F23" w:rsidRPr="00502D1F" w:rsidRDefault="00D03F23" w:rsidP="00D03F23">
            <w:pPr>
              <w:rPr>
                <w:rFonts w:ascii="Microsoft Sans Serif" w:hAnsi="Microsoft Sans Serif" w:cs="Microsoft Sans Serif"/>
                <w:color w:val="FF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30/04/2023</w:t>
            </w:r>
          </w:p>
        </w:tc>
        <w:tc>
          <w:tcPr>
            <w:tcW w:w="3543"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IDIOMAS TECNM </w:t>
            </w:r>
          </w:p>
        </w:tc>
        <w:tc>
          <w:tcPr>
            <w:tcW w:w="2268"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Pr="004F488D" w:rsidRDefault="005959EE" w:rsidP="005959EE">
            <w:pPr>
              <w:rPr>
                <w:sz w:val="16"/>
                <w:szCs w:val="16"/>
              </w:rPr>
            </w:pPr>
            <w:r>
              <w:rPr>
                <w:rFonts w:ascii="Microsoft Sans Serif" w:hAnsi="Microsoft Sans Serif" w:cs="Microsoft Sans Serif"/>
                <w:color w:val="000000"/>
                <w:sz w:val="14"/>
                <w:szCs w:val="14"/>
              </w:rPr>
              <w:t>30-06-2020</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850,424.08</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30-06-2021</w:t>
            </w:r>
          </w:p>
        </w:tc>
        <w:tc>
          <w:tcPr>
            <w:tcW w:w="3543"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2,551,081.05</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PROPIOS</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5,415.27</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30/11/2022</w:t>
            </w:r>
          </w:p>
        </w:tc>
        <w:tc>
          <w:tcPr>
            <w:tcW w:w="3543"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YURI ORTEGA NAVARRO</w:t>
            </w:r>
          </w:p>
        </w:tc>
        <w:tc>
          <w:tcPr>
            <w:tcW w:w="2268"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945F71" w:rsidRDefault="00DF634F"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w:t>
            </w:r>
            <w:r w:rsidR="005959EE">
              <w:rPr>
                <w:rFonts w:ascii="Microsoft Sans Serif" w:hAnsi="Microsoft Sans Serif" w:cs="Microsoft Sans Serif"/>
                <w:color w:val="000000"/>
                <w:sz w:val="14"/>
                <w:szCs w:val="14"/>
              </w:rPr>
              <w:t>,333.01</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GERARDO RUIZ TELLEZ</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55.00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5959EE" w:rsidRPr="006F5DAA"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FRANCISCO JAVIER VERDUZCO MIRAMON </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30-06-2022</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RODRIGO ALFONSO ESPARZA VAZQUEZ</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6,032.00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30-07-2020</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ROSENDO MARTINEZ BAUTISTA</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E81C1A"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20,691.21</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MUSME ALCANTAR </w:t>
            </w:r>
          </w:p>
        </w:tc>
        <w:tc>
          <w:tcPr>
            <w:tcW w:w="2268"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sidRPr="002169F9">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945F71" w:rsidRDefault="00DF634F" w:rsidP="00DF63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w:t>
            </w:r>
            <w:r w:rsidR="005959EE">
              <w:rPr>
                <w:rFonts w:ascii="Microsoft Sans Serif" w:hAnsi="Microsoft Sans Serif" w:cs="Microsoft Sans Serif"/>
                <w:color w:val="000000"/>
                <w:sz w:val="14"/>
                <w:szCs w:val="14"/>
              </w:rPr>
              <w:t>,740.00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JESUS SALAS FLORES </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DF63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w:t>
            </w:r>
            <w:r w:rsidR="00DF634F">
              <w:rPr>
                <w:rFonts w:ascii="Microsoft Sans Serif" w:hAnsi="Microsoft Sans Serif" w:cs="Microsoft Sans Serif"/>
                <w:color w:val="000000"/>
                <w:sz w:val="14"/>
                <w:szCs w:val="14"/>
              </w:rPr>
              <w:t>02</w:t>
            </w: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 ANDRADE</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9,890.94</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30-06-2022</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BECAS</w:t>
            </w:r>
            <w:r>
              <w:rPr>
                <w:rFonts w:ascii="Microsoft Sans Serif" w:hAnsi="Microsoft Sans Serif" w:cs="Microsoft Sans Serif"/>
                <w:color w:val="000000"/>
                <w:sz w:val="14"/>
                <w:szCs w:val="14"/>
              </w:rPr>
              <w:t xml:space="preserve">  DELFIN </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Default="00E81C1A" w:rsidP="00DF63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18,647.38</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DESCUENTOS NOMINA</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1,161.07</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CONSEJO ESTUDIANTIL</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30-04-2021</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ENRIQUE MATEO</w:t>
            </w:r>
          </w:p>
        </w:tc>
        <w:tc>
          <w:tcPr>
            <w:tcW w:w="2268"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25,900.24</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Pr="005959EE" w:rsidRDefault="005959EE" w:rsidP="005959EE">
            <w:pPr>
              <w:rPr>
                <w:sz w:val="14"/>
                <w:szCs w:val="14"/>
              </w:rPr>
            </w:pPr>
            <w:r w:rsidRPr="005959EE">
              <w:rPr>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MARTIN GALLEGOS RIOS </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-700.00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31/10/2022</w:t>
            </w:r>
          </w:p>
        </w:tc>
        <w:tc>
          <w:tcPr>
            <w:tcW w:w="3543"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AGUSTIN VERDUZCO NAVARRO</w:t>
            </w:r>
          </w:p>
        </w:tc>
        <w:tc>
          <w:tcPr>
            <w:tcW w:w="2268" w:type="dxa"/>
            <w:tcBorders>
              <w:top w:val="nil"/>
              <w:left w:val="nil"/>
              <w:bottom w:val="single" w:sz="4" w:space="0" w:color="auto"/>
              <w:right w:val="single" w:sz="4" w:space="0" w:color="auto"/>
            </w:tcBorders>
            <w:shd w:val="clear" w:color="000000" w:fill="FFFFFF"/>
            <w:vAlign w:val="bottom"/>
          </w:tcPr>
          <w:p w:rsidR="005959EE" w:rsidRPr="00945F71"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945F71" w:rsidRDefault="003E7D6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-184.00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31/05/2023</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GUADALUPE RAMIREZ ESPARZA</w:t>
            </w:r>
          </w:p>
        </w:tc>
        <w:tc>
          <w:tcPr>
            <w:tcW w:w="2268"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Default="003E7D6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195.0</w:t>
            </w:r>
            <w:r w:rsidR="00852196">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r>
              <w:rPr>
                <w:rFonts w:ascii="Microsoft Sans Serif" w:hAnsi="Microsoft Sans Serif" w:cs="Microsoft Sans Serif"/>
                <w:color w:val="000000"/>
                <w:sz w:val="14"/>
                <w:szCs w:val="14"/>
              </w:rPr>
              <w:t>30-09-2022</w:t>
            </w:r>
          </w:p>
        </w:tc>
        <w:tc>
          <w:tcPr>
            <w:tcW w:w="3543" w:type="dxa"/>
            <w:tcBorders>
              <w:top w:val="nil"/>
              <w:left w:val="nil"/>
              <w:bottom w:val="single" w:sz="4" w:space="0" w:color="auto"/>
              <w:right w:val="single" w:sz="4" w:space="0" w:color="auto"/>
            </w:tcBorders>
            <w:shd w:val="clear" w:color="000000" w:fill="FFFFFF"/>
            <w:vAlign w:val="bottom"/>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RODOLFO MENDEZ LOPEZ</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E81C1A"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-175.00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5959EE"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5959EE"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5959EE" w:rsidRPr="006F5DAA"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ANTONIO VALDEZ JUNGO </w:t>
            </w:r>
          </w:p>
        </w:tc>
        <w:tc>
          <w:tcPr>
            <w:tcW w:w="2268" w:type="dxa"/>
            <w:tcBorders>
              <w:top w:val="nil"/>
              <w:left w:val="nil"/>
              <w:bottom w:val="single" w:sz="4" w:space="0" w:color="auto"/>
              <w:right w:val="single" w:sz="4" w:space="0" w:color="auto"/>
            </w:tcBorders>
            <w:shd w:val="clear" w:color="000000" w:fill="FFFFFF"/>
            <w:vAlign w:val="bottom"/>
          </w:tcPr>
          <w:p w:rsidR="005959EE" w:rsidRPr="00F33668" w:rsidRDefault="005959EE"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5959EE" w:rsidRPr="00F33668" w:rsidRDefault="00E81C1A" w:rsidP="005959EE">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52,135.</w:t>
            </w:r>
            <w:r w:rsidR="005959EE">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5959EE" w:rsidRPr="00502D1F" w:rsidRDefault="005959EE" w:rsidP="005959EE">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JUANA SERVIN GALLEGOS </w:t>
            </w:r>
          </w:p>
        </w:tc>
        <w:tc>
          <w:tcPr>
            <w:tcW w:w="2268" w:type="dxa"/>
            <w:tcBorders>
              <w:top w:val="nil"/>
              <w:left w:val="nil"/>
              <w:bottom w:val="single" w:sz="4" w:space="0" w:color="auto"/>
              <w:right w:val="single" w:sz="4" w:space="0" w:color="auto"/>
            </w:tcBorders>
            <w:shd w:val="clear" w:color="000000" w:fill="FFFFFF"/>
            <w:vAlign w:val="bottom"/>
          </w:tcPr>
          <w:p w:rsidR="001E321D" w:rsidRDefault="001E321D" w:rsidP="001E321D">
            <w:pPr>
              <w:rPr>
                <w:sz w:val="14"/>
                <w:szCs w:val="14"/>
              </w:rPr>
            </w:pPr>
            <w:r>
              <w:rPr>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2,100.00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CEREMONIA ANIVERSARIO</w:t>
            </w:r>
          </w:p>
        </w:tc>
        <w:tc>
          <w:tcPr>
            <w:tcW w:w="2268"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GTOS A COMPROBAR</w:t>
            </w:r>
          </w:p>
        </w:tc>
        <w:tc>
          <w:tcPr>
            <w:tcW w:w="1276"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324,573.20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r>
              <w:rPr>
                <w:rFonts w:ascii="Microsoft Sans Serif" w:hAnsi="Microsoft Sans Serif" w:cs="Microsoft Sans Serif"/>
                <w:color w:val="000000"/>
                <w:sz w:val="14"/>
                <w:szCs w:val="14"/>
              </w:rPr>
              <w:t>31-12-2022</w:t>
            </w:r>
          </w:p>
        </w:tc>
        <w:tc>
          <w:tcPr>
            <w:tcW w:w="3543"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MARIA GUADALUPE CEJA ESTRADA</w:t>
            </w:r>
          </w:p>
        </w:tc>
        <w:tc>
          <w:tcPr>
            <w:tcW w:w="2268"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1,148.00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30/09/2023</w:t>
            </w:r>
          </w:p>
        </w:tc>
        <w:tc>
          <w:tcPr>
            <w:tcW w:w="3543" w:type="dxa"/>
            <w:tcBorders>
              <w:top w:val="nil"/>
              <w:left w:val="nil"/>
              <w:bottom w:val="single" w:sz="4" w:space="0" w:color="auto"/>
              <w:right w:val="single" w:sz="4" w:space="0" w:color="auto"/>
            </w:tcBorders>
            <w:shd w:val="clear" w:color="000000" w:fill="FFFFFF"/>
            <w:vAlign w:val="bottom"/>
          </w:tcPr>
          <w:p w:rsidR="001E321D" w:rsidRPr="006F5DAA"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ALEJANDRO GEOVANNY TELLEZ MACIAS </w:t>
            </w:r>
          </w:p>
        </w:tc>
        <w:tc>
          <w:tcPr>
            <w:tcW w:w="2268"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 A COMPROBAR </w:t>
            </w:r>
          </w:p>
        </w:tc>
        <w:tc>
          <w:tcPr>
            <w:tcW w:w="1276" w:type="dxa"/>
            <w:tcBorders>
              <w:top w:val="nil"/>
              <w:left w:val="nil"/>
              <w:bottom w:val="single" w:sz="4" w:space="0" w:color="auto"/>
              <w:right w:val="single" w:sz="4" w:space="0" w:color="auto"/>
            </w:tcBorders>
            <w:shd w:val="clear" w:color="000000" w:fill="FFFFFF"/>
            <w:vAlign w:val="bottom"/>
          </w:tcPr>
          <w:p w:rsidR="001E321D" w:rsidRDefault="00E94CFC"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-1,586.01</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852196"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852196" w:rsidRPr="00502D1F" w:rsidRDefault="00852196"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852196" w:rsidRDefault="00852196"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30/11/2023</w:t>
            </w:r>
          </w:p>
        </w:tc>
        <w:tc>
          <w:tcPr>
            <w:tcW w:w="3543" w:type="dxa"/>
            <w:tcBorders>
              <w:top w:val="nil"/>
              <w:left w:val="nil"/>
              <w:bottom w:val="single" w:sz="4" w:space="0" w:color="auto"/>
              <w:right w:val="single" w:sz="4" w:space="0" w:color="auto"/>
            </w:tcBorders>
            <w:shd w:val="clear" w:color="000000" w:fill="FFFFFF"/>
            <w:vAlign w:val="bottom"/>
          </w:tcPr>
          <w:p w:rsidR="00852196" w:rsidRDefault="00852196"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VICTOR MANUEL FERNANDEZ </w:t>
            </w:r>
          </w:p>
        </w:tc>
        <w:tc>
          <w:tcPr>
            <w:tcW w:w="2268" w:type="dxa"/>
            <w:tcBorders>
              <w:top w:val="nil"/>
              <w:left w:val="nil"/>
              <w:bottom w:val="single" w:sz="4" w:space="0" w:color="auto"/>
              <w:right w:val="single" w:sz="4" w:space="0" w:color="auto"/>
            </w:tcBorders>
            <w:shd w:val="clear" w:color="000000" w:fill="FFFFFF"/>
            <w:vAlign w:val="bottom"/>
          </w:tcPr>
          <w:p w:rsidR="00852196" w:rsidRPr="002169F9" w:rsidRDefault="00852196" w:rsidP="001E321D">
            <w:pPr>
              <w:rPr>
                <w:sz w:val="14"/>
                <w:szCs w:val="14"/>
              </w:rPr>
            </w:pPr>
            <w:r>
              <w:rPr>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852196" w:rsidRDefault="00852196"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1,721.25</w:t>
            </w:r>
          </w:p>
        </w:tc>
        <w:tc>
          <w:tcPr>
            <w:tcW w:w="851" w:type="dxa"/>
            <w:tcBorders>
              <w:top w:val="nil"/>
              <w:left w:val="nil"/>
              <w:bottom w:val="single" w:sz="4" w:space="0" w:color="auto"/>
              <w:right w:val="single" w:sz="4" w:space="0" w:color="auto"/>
            </w:tcBorders>
            <w:shd w:val="clear" w:color="000000" w:fill="FFFFFF"/>
            <w:vAlign w:val="bottom"/>
          </w:tcPr>
          <w:p w:rsidR="00852196" w:rsidRPr="00502D1F" w:rsidRDefault="00852196"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852196" w:rsidRPr="00502D1F" w:rsidRDefault="00852196"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31-03-2023</w:t>
            </w:r>
          </w:p>
        </w:tc>
        <w:tc>
          <w:tcPr>
            <w:tcW w:w="3543"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MONSERRAT CERVANTES RODRIGUEZ </w:t>
            </w:r>
          </w:p>
        </w:tc>
        <w:tc>
          <w:tcPr>
            <w:tcW w:w="2268"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sidRPr="002169F9">
              <w:rPr>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1,306.75</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E321D" w:rsidRPr="00502D1F" w:rsidTr="00A533E9">
        <w:trPr>
          <w:trHeight w:val="295"/>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Pr="001E321D" w:rsidRDefault="001E321D" w:rsidP="001E321D">
            <w:pPr>
              <w:rPr>
                <w:sz w:val="14"/>
                <w:szCs w:val="14"/>
              </w:rPr>
            </w:pPr>
            <w:r w:rsidRPr="001E321D">
              <w:rPr>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ANTONIO RODRIGUEZ ALVARADO </w:t>
            </w:r>
          </w:p>
        </w:tc>
        <w:tc>
          <w:tcPr>
            <w:tcW w:w="2268"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204.00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1E321D" w:rsidRPr="006F5DAA"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JORGE ULISES TINOCO RODRIGUEZ </w:t>
            </w:r>
          </w:p>
        </w:tc>
        <w:tc>
          <w:tcPr>
            <w:tcW w:w="2268"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640.00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r>
              <w:rPr>
                <w:rFonts w:ascii="Microsoft Sans Serif" w:hAnsi="Microsoft Sans Serif" w:cs="Microsoft Sans Serif"/>
                <w:color w:val="000000"/>
                <w:sz w:val="14"/>
                <w:szCs w:val="14"/>
              </w:rPr>
              <w:t>31/10/2023</w:t>
            </w:r>
          </w:p>
        </w:tc>
        <w:tc>
          <w:tcPr>
            <w:tcW w:w="3543"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JORGE CALDERON PEREZ </w:t>
            </w:r>
          </w:p>
        </w:tc>
        <w:tc>
          <w:tcPr>
            <w:tcW w:w="2268"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-700.00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30/06/2023</w:t>
            </w:r>
          </w:p>
        </w:tc>
        <w:tc>
          <w:tcPr>
            <w:tcW w:w="3543" w:type="dxa"/>
            <w:tcBorders>
              <w:top w:val="nil"/>
              <w:left w:val="nil"/>
              <w:bottom w:val="single" w:sz="4" w:space="0" w:color="auto"/>
              <w:right w:val="single" w:sz="4" w:space="0" w:color="auto"/>
            </w:tcBorders>
            <w:shd w:val="clear" w:color="000000" w:fill="FFFFFF"/>
            <w:vAlign w:val="bottom"/>
          </w:tcPr>
          <w:p w:rsidR="001E321D" w:rsidRPr="006F5DAA"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BIANCA LETICIA MEDINA RIOS </w:t>
            </w:r>
          </w:p>
        </w:tc>
        <w:tc>
          <w:tcPr>
            <w:tcW w:w="2268"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640.00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E321D" w:rsidRDefault="001E321D" w:rsidP="001E321D">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2012</w:t>
            </w:r>
          </w:p>
        </w:tc>
        <w:tc>
          <w:tcPr>
            <w:tcW w:w="2268"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E321D" w:rsidRPr="00945F71" w:rsidRDefault="001E321D" w:rsidP="001E321D">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-127,318.00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E321D" w:rsidRDefault="001E321D" w:rsidP="001E321D">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2013</w:t>
            </w:r>
          </w:p>
        </w:tc>
        <w:tc>
          <w:tcPr>
            <w:tcW w:w="2268"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511,032.00</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E321D" w:rsidRDefault="001E321D" w:rsidP="001E321D">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2014</w:t>
            </w:r>
          </w:p>
        </w:tc>
        <w:tc>
          <w:tcPr>
            <w:tcW w:w="2268"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E321D" w:rsidRPr="00F33668" w:rsidRDefault="001E321D" w:rsidP="001E321D">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3,619.06</w:t>
            </w:r>
          </w:p>
        </w:tc>
        <w:tc>
          <w:tcPr>
            <w:tcW w:w="851"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E321D" w:rsidRPr="00502D1F" w:rsidRDefault="001E321D" w:rsidP="001E321D">
            <w:pPr>
              <w:rPr>
                <w:rFonts w:ascii="Microsoft Sans Serif" w:hAnsi="Microsoft Sans Serif" w:cs="Microsoft Sans Serif"/>
                <w:color w:val="000000"/>
                <w:sz w:val="14"/>
                <w:szCs w:val="14"/>
              </w:rPr>
            </w:pPr>
          </w:p>
        </w:tc>
      </w:tr>
      <w:tr w:rsidR="001E321D" w:rsidRPr="00502D1F" w:rsidTr="00A533E9">
        <w:trPr>
          <w:trHeight w:val="274"/>
        </w:trPr>
        <w:tc>
          <w:tcPr>
            <w:tcW w:w="492" w:type="dxa"/>
            <w:tcBorders>
              <w:top w:val="nil"/>
              <w:left w:val="single" w:sz="4" w:space="0" w:color="auto"/>
              <w:bottom w:val="single" w:sz="4" w:space="0" w:color="auto"/>
              <w:right w:val="single" w:sz="4" w:space="0" w:color="auto"/>
            </w:tcBorders>
            <w:shd w:val="clear" w:color="000000" w:fill="FFFFFF"/>
          </w:tcPr>
          <w:p w:rsidR="001E321D" w:rsidRPr="00502D1F" w:rsidRDefault="001E321D" w:rsidP="001E321D">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1068" w:type="dxa"/>
            <w:tcBorders>
              <w:top w:val="nil"/>
              <w:left w:val="nil"/>
              <w:bottom w:val="single" w:sz="4" w:space="0" w:color="auto"/>
              <w:right w:val="single" w:sz="4" w:space="0" w:color="auto"/>
            </w:tcBorders>
            <w:shd w:val="clear" w:color="000000" w:fill="FFFFFF"/>
          </w:tcPr>
          <w:p w:rsidR="001E321D" w:rsidRDefault="001E321D" w:rsidP="001E321D"/>
        </w:tc>
        <w:tc>
          <w:tcPr>
            <w:tcW w:w="3543" w:type="dxa"/>
            <w:tcBorders>
              <w:top w:val="nil"/>
              <w:left w:val="nil"/>
              <w:bottom w:val="single" w:sz="4" w:space="0" w:color="auto"/>
              <w:right w:val="single" w:sz="4" w:space="0" w:color="auto"/>
            </w:tcBorders>
            <w:shd w:val="clear" w:color="000000" w:fill="FFFFFF"/>
          </w:tcPr>
          <w:p w:rsidR="001E321D" w:rsidRPr="00502D1F" w:rsidRDefault="001E321D" w:rsidP="001E321D">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2268" w:type="dxa"/>
            <w:tcBorders>
              <w:top w:val="nil"/>
              <w:left w:val="nil"/>
              <w:bottom w:val="single" w:sz="4" w:space="0" w:color="auto"/>
              <w:right w:val="single" w:sz="4" w:space="0" w:color="auto"/>
            </w:tcBorders>
            <w:shd w:val="clear" w:color="000000" w:fill="FFFFFF"/>
          </w:tcPr>
          <w:p w:rsidR="001E321D" w:rsidRPr="002169F9" w:rsidRDefault="001E321D" w:rsidP="001E321D">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1276" w:type="dxa"/>
            <w:tcBorders>
              <w:top w:val="nil"/>
              <w:left w:val="nil"/>
              <w:bottom w:val="single" w:sz="4" w:space="0" w:color="auto"/>
              <w:right w:val="single" w:sz="4" w:space="0" w:color="auto"/>
            </w:tcBorders>
            <w:shd w:val="clear" w:color="000000" w:fill="FFFFFF"/>
          </w:tcPr>
          <w:p w:rsidR="001E321D" w:rsidRPr="00F33668" w:rsidRDefault="00E94CFC" w:rsidP="00E94CFC">
            <w:pPr>
              <w:rPr>
                <w:rFonts w:ascii="Microsoft Sans Serif" w:hAnsi="Microsoft Sans Serif" w:cs="Microsoft Sans Serif"/>
                <w:color w:val="000000"/>
                <w:sz w:val="14"/>
                <w:szCs w:val="14"/>
              </w:rPr>
            </w:pPr>
            <w:r>
              <w:rPr>
                <w:rFonts w:ascii="Tahoma" w:hAnsi="Tahoma" w:cs="Tahoma"/>
                <w:b/>
                <w:color w:val="000000"/>
                <w:sz w:val="16"/>
                <w:szCs w:val="16"/>
              </w:rPr>
              <w:fldChar w:fldCharType="begin"/>
            </w:r>
            <w:r>
              <w:rPr>
                <w:rFonts w:ascii="Tahoma" w:hAnsi="Tahoma" w:cs="Tahoma"/>
                <w:b/>
                <w:color w:val="000000"/>
                <w:sz w:val="16"/>
                <w:szCs w:val="16"/>
              </w:rPr>
              <w:instrText xml:space="preserve"> =SUM(ABOVE) </w:instrText>
            </w:r>
            <w:r>
              <w:rPr>
                <w:rFonts w:ascii="Tahoma" w:hAnsi="Tahoma" w:cs="Tahoma"/>
                <w:b/>
                <w:color w:val="000000"/>
                <w:sz w:val="16"/>
                <w:szCs w:val="16"/>
              </w:rPr>
              <w:fldChar w:fldCharType="separate"/>
            </w:r>
            <w:r>
              <w:rPr>
                <w:rFonts w:ascii="Tahoma" w:hAnsi="Tahoma" w:cs="Tahoma"/>
                <w:b/>
                <w:noProof/>
                <w:color w:val="000000"/>
                <w:sz w:val="16"/>
                <w:szCs w:val="16"/>
              </w:rPr>
              <w:t>$10,969,012.02</w:t>
            </w:r>
            <w:r>
              <w:rPr>
                <w:rFonts w:ascii="Tahoma" w:hAnsi="Tahoma" w:cs="Tahoma"/>
                <w:b/>
                <w:color w:val="000000"/>
                <w:sz w:val="16"/>
                <w:szCs w:val="16"/>
              </w:rPr>
              <w:fldChar w:fldCharType="end"/>
            </w:r>
          </w:p>
        </w:tc>
        <w:tc>
          <w:tcPr>
            <w:tcW w:w="851" w:type="dxa"/>
            <w:tcBorders>
              <w:top w:val="nil"/>
              <w:left w:val="nil"/>
              <w:bottom w:val="single" w:sz="4" w:space="0" w:color="auto"/>
              <w:right w:val="single" w:sz="4" w:space="0" w:color="auto"/>
            </w:tcBorders>
            <w:shd w:val="clear" w:color="000000" w:fill="FFFFFF"/>
          </w:tcPr>
          <w:p w:rsidR="001E321D" w:rsidRPr="00502D1F" w:rsidRDefault="001E321D" w:rsidP="001E321D">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c>
          <w:tcPr>
            <w:tcW w:w="425" w:type="dxa"/>
            <w:tcBorders>
              <w:top w:val="nil"/>
              <w:left w:val="nil"/>
              <w:bottom w:val="single" w:sz="4" w:space="0" w:color="auto"/>
              <w:right w:val="single" w:sz="4" w:space="0" w:color="auto"/>
            </w:tcBorders>
            <w:shd w:val="clear" w:color="000000" w:fill="FFFFFF"/>
          </w:tcPr>
          <w:p w:rsidR="001E321D" w:rsidRPr="00502D1F" w:rsidRDefault="001E321D" w:rsidP="001E321D">
            <w:pPr>
              <w:rPr>
                <w:rFonts w:ascii="Microsoft Sans Serif" w:hAnsi="Microsoft Sans Serif" w:cs="Microsoft Sans Serif"/>
                <w:color w:val="000000"/>
                <w:sz w:val="14"/>
                <w:szCs w:val="14"/>
              </w:rPr>
            </w:pPr>
            <w:r w:rsidRPr="00502D1F">
              <w:rPr>
                <w:rFonts w:ascii="Tahoma" w:hAnsi="Tahoma" w:cs="Tahoma"/>
                <w:color w:val="000000"/>
                <w:sz w:val="16"/>
                <w:szCs w:val="16"/>
              </w:rPr>
              <w:t> </w:t>
            </w:r>
          </w:p>
        </w:tc>
      </w:tr>
    </w:tbl>
    <w:p w:rsidR="00A533E9" w:rsidRDefault="00A533E9" w:rsidP="00A533E9">
      <w:pPr>
        <w:jc w:val="both"/>
        <w:rPr>
          <w:rFonts w:ascii="Arial" w:hAnsi="Arial" w:cs="Arial"/>
          <w:sz w:val="16"/>
          <w:szCs w:val="16"/>
        </w:rPr>
      </w:pPr>
    </w:p>
    <w:p w:rsidR="00A533E9" w:rsidRPr="0097296E" w:rsidRDefault="00A533E9" w:rsidP="00A533E9">
      <w:pPr>
        <w:jc w:val="both"/>
        <w:rPr>
          <w:rFonts w:ascii="Arial" w:hAnsi="Arial" w:cs="Arial"/>
          <w:sz w:val="16"/>
          <w:szCs w:val="16"/>
        </w:rPr>
      </w:pPr>
    </w:p>
    <w:p w:rsidR="00A533E9" w:rsidRDefault="00A533E9" w:rsidP="00A533E9">
      <w:pPr>
        <w:jc w:val="both"/>
        <w:rPr>
          <w:rFonts w:ascii="Arial" w:hAnsi="Arial" w:cs="Arial"/>
          <w:sz w:val="20"/>
        </w:rPr>
      </w:pPr>
      <w:r w:rsidRPr="009420FC">
        <w:rPr>
          <w:rFonts w:ascii="Arial" w:hAnsi="Arial" w:cs="Arial"/>
          <w:b/>
          <w:sz w:val="20"/>
        </w:rPr>
        <w:t>1124 INGRESOS POR RECUPERAR A CORTO PLAZO</w:t>
      </w:r>
      <w:r w:rsidRPr="009420FC">
        <w:rPr>
          <w:rFonts w:ascii="Arial" w:hAnsi="Arial" w:cs="Arial"/>
          <w:sz w:val="20"/>
        </w:rPr>
        <w:t>, EL</w:t>
      </w:r>
      <w:r w:rsidRPr="0097296E">
        <w:rPr>
          <w:rFonts w:ascii="Arial" w:hAnsi="Arial" w:cs="Arial"/>
          <w:sz w:val="20"/>
        </w:rPr>
        <w:t xml:space="preserve"> SALDO DEUDOR QUE PRESENTA ESTA CUENTA POR $</w:t>
      </w:r>
      <w:r>
        <w:rPr>
          <w:rFonts w:ascii="Arial" w:hAnsi="Arial" w:cs="Arial"/>
          <w:sz w:val="20"/>
        </w:rPr>
        <w:t>28,891,258.20</w:t>
      </w:r>
      <w:r w:rsidRPr="0097296E">
        <w:rPr>
          <w:rFonts w:ascii="Arial" w:hAnsi="Arial" w:cs="Arial"/>
          <w:color w:val="FF0000"/>
          <w:sz w:val="20"/>
        </w:rPr>
        <w:t xml:space="preserve"> SE</w:t>
      </w:r>
      <w:r w:rsidRPr="0097296E">
        <w:rPr>
          <w:rFonts w:ascii="Arial" w:hAnsi="Arial" w:cs="Arial"/>
          <w:sz w:val="20"/>
        </w:rPr>
        <w:t xml:space="preserve"> ORIGINÓ POR EL DECRETO No. 213 REFERENTE A LA OBLIGATORIEDAD Y GRATUIDAD EN LA EDUCACIÓN, EMITIDO POR EL CONGRESO DEL ESTADO A INICIATIVA DEL PODER EJECUTIVO DEL ESTADO DE </w:t>
      </w:r>
      <w:r w:rsidRPr="0097296E">
        <w:rPr>
          <w:rFonts w:ascii="Arial" w:hAnsi="Arial" w:cs="Arial"/>
          <w:color w:val="FF0000"/>
          <w:sz w:val="20"/>
        </w:rPr>
        <w:t>MICHOACÁN</w:t>
      </w:r>
      <w:r w:rsidRPr="0097296E">
        <w:rPr>
          <w:rFonts w:ascii="Arial" w:hAnsi="Arial" w:cs="Arial"/>
          <w:sz w:val="20"/>
        </w:rPr>
        <w:t xml:space="preserve"> DE OCAMPO, Y QUE NO SE HAN RECIBIDO POR EL ITESZ, ASÍ COMO OTROS ADEUDOS A CARGO DE TERCEROS</w:t>
      </w:r>
      <w:r>
        <w:rPr>
          <w:rFonts w:ascii="Arial" w:hAnsi="Arial" w:cs="Arial"/>
          <w:sz w:val="20"/>
        </w:rPr>
        <w:t xml:space="preserve">, DICHOS SALDOS SON IMPORTES QUE SE VIENEN ARRASTRANDO DESDE AÑOS ANTERIORES; </w:t>
      </w:r>
      <w:r w:rsidRPr="0097296E">
        <w:rPr>
          <w:rFonts w:ascii="Arial" w:hAnsi="Arial" w:cs="Arial"/>
          <w:sz w:val="20"/>
        </w:rPr>
        <w:t xml:space="preserve"> Y EL SALDO SE INTEGRA DE ACUERDO CON EL SIGUIENTE DETALLE:</w:t>
      </w:r>
    </w:p>
    <w:p w:rsidR="00A533E9" w:rsidRDefault="00A533E9" w:rsidP="00A533E9">
      <w:pPr>
        <w:jc w:val="both"/>
        <w:rPr>
          <w:rFonts w:ascii="Arial" w:hAnsi="Arial" w:cs="Arial"/>
          <w:sz w:val="20"/>
        </w:rPr>
      </w:pPr>
    </w:p>
    <w:tbl>
      <w:tblPr>
        <w:tblStyle w:val="Tablaconcuadrcula"/>
        <w:tblW w:w="11165" w:type="dxa"/>
        <w:tblLayout w:type="fixed"/>
        <w:tblLook w:val="04A0" w:firstRow="1" w:lastRow="0" w:firstColumn="1" w:lastColumn="0" w:noHBand="0" w:noVBand="1"/>
      </w:tblPr>
      <w:tblGrid>
        <w:gridCol w:w="959"/>
        <w:gridCol w:w="175"/>
        <w:gridCol w:w="959"/>
        <w:gridCol w:w="1134"/>
        <w:gridCol w:w="3118"/>
        <w:gridCol w:w="1418"/>
        <w:gridCol w:w="1417"/>
        <w:gridCol w:w="993"/>
        <w:gridCol w:w="992"/>
      </w:tblGrid>
      <w:tr w:rsidR="00290B74" w:rsidRPr="006E7778" w:rsidTr="00290B74">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CUENTA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0B74" w:rsidRPr="006E7778" w:rsidRDefault="00290B74" w:rsidP="00A533E9">
            <w:pPr>
              <w:jc w:val="both"/>
              <w:rPr>
                <w:rFonts w:ascii="Arial" w:hAnsi="Arial" w:cs="Arial"/>
                <w:b/>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FECHA INICIAL DEL CRÉDITO</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NOMBRE DEL DEUDOR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CONCEPTO</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IMPORTE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FORMA DE RECUPERACIÓN</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6E7778" w:rsidRDefault="00290B74" w:rsidP="00A533E9">
            <w:pPr>
              <w:jc w:val="both"/>
              <w:rPr>
                <w:rFonts w:ascii="Arial" w:hAnsi="Arial" w:cs="Arial"/>
                <w:b/>
                <w:sz w:val="14"/>
                <w:szCs w:val="14"/>
              </w:rPr>
            </w:pPr>
            <w:r w:rsidRPr="006E7778">
              <w:rPr>
                <w:rFonts w:ascii="Arial" w:hAnsi="Arial" w:cs="Arial"/>
                <w:b/>
                <w:sz w:val="14"/>
                <w:szCs w:val="14"/>
              </w:rPr>
              <w:t>FECHA DE VENCIMIENTO</w:t>
            </w: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1124-01</w:t>
            </w:r>
          </w:p>
        </w:tc>
        <w:tc>
          <w:tcPr>
            <w:tcW w:w="1134" w:type="dxa"/>
            <w:gridSpan w:val="2"/>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31/12/2011</w:t>
            </w:r>
          </w:p>
        </w:tc>
        <w:tc>
          <w:tcPr>
            <w:tcW w:w="3118"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SECRETARIA DE FINANZAS DEL GOBIERNO DEL ESTADO</w:t>
            </w:r>
            <w:r>
              <w:rPr>
                <w:rFonts w:ascii="Arial" w:hAnsi="Arial" w:cs="Arial"/>
                <w:sz w:val="16"/>
                <w:szCs w:val="16"/>
              </w:rPr>
              <w:t xml:space="preserve"> 2011</w:t>
            </w:r>
          </w:p>
        </w:tc>
        <w:tc>
          <w:tcPr>
            <w:tcW w:w="1418"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4"/>
                <w:szCs w:val="14"/>
              </w:rPr>
            </w:pPr>
            <w:r w:rsidRPr="0097296E">
              <w:rPr>
                <w:rFonts w:ascii="Arial" w:hAnsi="Arial" w:cs="Arial"/>
                <w:sz w:val="14"/>
                <w:szCs w:val="14"/>
              </w:rPr>
              <w:t xml:space="preserve"> PRESTACIONES SOCIALES Y ECONOMICAS 2011</w:t>
            </w:r>
          </w:p>
        </w:tc>
        <w:tc>
          <w:tcPr>
            <w:tcW w:w="1417"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right"/>
              <w:rPr>
                <w:rFonts w:ascii="Arial" w:hAnsi="Arial" w:cs="Arial"/>
                <w:sz w:val="16"/>
                <w:szCs w:val="16"/>
              </w:rPr>
            </w:pPr>
            <w:r>
              <w:rPr>
                <w:rFonts w:ascii="Arial" w:hAnsi="Arial" w:cs="Arial"/>
                <w:sz w:val="16"/>
                <w:szCs w:val="16"/>
              </w:rPr>
              <w:t>9,457,576.61</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sidRPr="0097296E">
              <w:rPr>
                <w:rFonts w:ascii="Arial" w:hAnsi="Arial" w:cs="Arial"/>
                <w:sz w:val="16"/>
                <w:szCs w:val="16"/>
              </w:rPr>
              <w:t>SECRETARÍA DE FINANZAS Y ADMINISTRACIÓN</w:t>
            </w:r>
            <w:r>
              <w:rPr>
                <w:rFonts w:ascii="Arial" w:hAnsi="Arial" w:cs="Arial"/>
                <w:sz w:val="16"/>
                <w:szCs w:val="16"/>
              </w:rPr>
              <w:t xml:space="preserve"> 2012</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4"/>
                <w:szCs w:val="14"/>
              </w:rPr>
            </w:pPr>
            <w:r w:rsidRPr="0097296E">
              <w:rPr>
                <w:rFonts w:ascii="Arial" w:hAnsi="Arial" w:cs="Arial"/>
                <w:sz w:val="14"/>
                <w:szCs w:val="14"/>
              </w:rPr>
              <w:t>AMPLIACIÓN OFERTA EDUCATIVA 2011</w:t>
            </w: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right"/>
              <w:rPr>
                <w:rFonts w:ascii="Arial" w:hAnsi="Arial" w:cs="Arial"/>
                <w:sz w:val="16"/>
                <w:szCs w:val="16"/>
              </w:rPr>
            </w:pPr>
            <w:r>
              <w:rPr>
                <w:rFonts w:ascii="Arial" w:hAnsi="Arial" w:cs="Arial"/>
                <w:sz w:val="16"/>
                <w:szCs w:val="16"/>
              </w:rPr>
              <w:t>5,687,237.84</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rsidR="00290B74" w:rsidRPr="006E7778" w:rsidRDefault="00290B74" w:rsidP="00A533E9">
            <w:pPr>
              <w:jc w:val="both"/>
              <w:rPr>
                <w:rFonts w:ascii="Arial" w:hAnsi="Arial" w:cs="Arial"/>
                <w:sz w:val="14"/>
                <w:szCs w:val="14"/>
              </w:rPr>
            </w:pPr>
            <w:r w:rsidRPr="006E7778">
              <w:rPr>
                <w:rFonts w:ascii="Arial" w:hAnsi="Arial" w:cs="Arial"/>
                <w:sz w:val="14"/>
                <w:szCs w:val="14"/>
              </w:rPr>
              <w:t>SECRETARÍA DE FINANZAS Y ADMINISTRACIÓN</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4"/>
                <w:szCs w:val="14"/>
              </w:rPr>
            </w:pP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right"/>
              <w:rPr>
                <w:rFonts w:ascii="Arial" w:hAnsi="Arial" w:cs="Arial"/>
                <w:sz w:val="16"/>
                <w:szCs w:val="16"/>
              </w:rPr>
            </w:pPr>
            <w:r>
              <w:rPr>
                <w:rFonts w:ascii="Arial" w:hAnsi="Arial" w:cs="Arial"/>
                <w:sz w:val="16"/>
                <w:szCs w:val="16"/>
              </w:rPr>
              <w:t>-225,725.70</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1124-01</w:t>
            </w:r>
          </w:p>
        </w:tc>
        <w:tc>
          <w:tcPr>
            <w:tcW w:w="1134" w:type="dxa"/>
            <w:gridSpan w:val="2"/>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31/12/2010</w:t>
            </w:r>
          </w:p>
        </w:tc>
        <w:tc>
          <w:tcPr>
            <w:tcW w:w="3118" w:type="dxa"/>
            <w:tcBorders>
              <w:top w:val="single" w:sz="4" w:space="0" w:color="auto"/>
              <w:left w:val="single" w:sz="4" w:space="0" w:color="auto"/>
              <w:bottom w:val="single" w:sz="4" w:space="0" w:color="auto"/>
              <w:right w:val="single" w:sz="4" w:space="0" w:color="auto"/>
            </w:tcBorders>
            <w:hideMark/>
          </w:tcPr>
          <w:p w:rsidR="00290B74" w:rsidRPr="006E7778" w:rsidRDefault="00290B74" w:rsidP="00A533E9">
            <w:pPr>
              <w:jc w:val="both"/>
              <w:rPr>
                <w:rFonts w:ascii="Arial" w:hAnsi="Arial" w:cs="Arial"/>
                <w:sz w:val="14"/>
                <w:szCs w:val="14"/>
              </w:rPr>
            </w:pPr>
            <w:r w:rsidRPr="006E7778">
              <w:rPr>
                <w:rFonts w:ascii="Arial" w:hAnsi="Arial" w:cs="Arial"/>
                <w:sz w:val="14"/>
                <w:szCs w:val="14"/>
              </w:rPr>
              <w:t>AGUSTIN ROSAS NAVA</w:t>
            </w:r>
          </w:p>
        </w:tc>
        <w:tc>
          <w:tcPr>
            <w:tcW w:w="1418"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2010</w:t>
            </w:r>
          </w:p>
        </w:tc>
        <w:tc>
          <w:tcPr>
            <w:tcW w:w="1417"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right"/>
              <w:rPr>
                <w:rFonts w:ascii="Arial" w:hAnsi="Arial" w:cs="Arial"/>
                <w:sz w:val="16"/>
                <w:szCs w:val="16"/>
              </w:rPr>
            </w:pPr>
            <w:r w:rsidRPr="0097296E">
              <w:rPr>
                <w:rFonts w:ascii="Arial" w:hAnsi="Arial" w:cs="Arial"/>
                <w:sz w:val="16"/>
                <w:szCs w:val="16"/>
              </w:rPr>
              <w:t>14,912.58</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290B74"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31-12-2017</w:t>
            </w:r>
          </w:p>
        </w:tc>
        <w:tc>
          <w:tcPr>
            <w:tcW w:w="3118" w:type="dxa"/>
            <w:tcBorders>
              <w:top w:val="single" w:sz="4" w:space="0" w:color="auto"/>
              <w:left w:val="single" w:sz="4" w:space="0" w:color="auto"/>
              <w:bottom w:val="single" w:sz="4" w:space="0" w:color="auto"/>
              <w:right w:val="single" w:sz="4" w:space="0" w:color="auto"/>
            </w:tcBorders>
          </w:tcPr>
          <w:p w:rsidR="00290B74" w:rsidRPr="006E7778" w:rsidRDefault="00290B74" w:rsidP="00A533E9">
            <w:pPr>
              <w:jc w:val="both"/>
              <w:rPr>
                <w:rFonts w:ascii="Arial" w:hAnsi="Arial" w:cs="Arial"/>
                <w:sz w:val="14"/>
                <w:szCs w:val="14"/>
              </w:rPr>
            </w:pPr>
            <w:r>
              <w:rPr>
                <w:rFonts w:ascii="Arial" w:hAnsi="Arial" w:cs="Arial"/>
                <w:sz w:val="14"/>
                <w:szCs w:val="14"/>
              </w:rPr>
              <w:t>SHCP</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right"/>
              <w:rPr>
                <w:rFonts w:ascii="Arial" w:hAnsi="Arial" w:cs="Arial"/>
                <w:sz w:val="16"/>
                <w:szCs w:val="16"/>
              </w:rPr>
            </w:pPr>
            <w:r>
              <w:rPr>
                <w:rFonts w:ascii="Arial" w:hAnsi="Arial" w:cs="Arial"/>
                <w:sz w:val="16"/>
                <w:szCs w:val="16"/>
              </w:rPr>
              <w:t>5,182.00</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1124-01</w:t>
            </w:r>
          </w:p>
        </w:tc>
        <w:tc>
          <w:tcPr>
            <w:tcW w:w="1134" w:type="dxa"/>
            <w:gridSpan w:val="2"/>
            <w:tcBorders>
              <w:top w:val="single" w:sz="4" w:space="0" w:color="auto"/>
              <w:left w:val="single" w:sz="4" w:space="0" w:color="auto"/>
              <w:bottom w:val="single" w:sz="4" w:space="0" w:color="auto"/>
              <w:right w:val="single" w:sz="4" w:space="0" w:color="auto"/>
            </w:tcBorders>
          </w:tcPr>
          <w:p w:rsidR="00290B74"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31-03-2017</w:t>
            </w:r>
          </w:p>
        </w:tc>
        <w:tc>
          <w:tcPr>
            <w:tcW w:w="3118" w:type="dxa"/>
            <w:tcBorders>
              <w:top w:val="single" w:sz="4" w:space="0" w:color="auto"/>
              <w:left w:val="single" w:sz="4" w:space="0" w:color="auto"/>
              <w:bottom w:val="single" w:sz="4" w:space="0" w:color="auto"/>
              <w:right w:val="single" w:sz="4" w:space="0" w:color="auto"/>
            </w:tcBorders>
          </w:tcPr>
          <w:p w:rsidR="00290B74" w:rsidRPr="006E7778" w:rsidRDefault="00290B74" w:rsidP="00A533E9">
            <w:pPr>
              <w:jc w:val="both"/>
              <w:rPr>
                <w:rFonts w:ascii="Arial" w:hAnsi="Arial" w:cs="Arial"/>
                <w:sz w:val="14"/>
                <w:szCs w:val="14"/>
              </w:rPr>
            </w:pPr>
            <w:r>
              <w:rPr>
                <w:rFonts w:ascii="Arial" w:hAnsi="Arial" w:cs="Arial"/>
                <w:sz w:val="14"/>
                <w:szCs w:val="14"/>
              </w:rPr>
              <w:t>PROYECTOS E IMPACTOS DPP</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UNIDAD ACADEMICA</w:t>
            </w: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right"/>
              <w:rPr>
                <w:rFonts w:ascii="Arial" w:hAnsi="Arial" w:cs="Arial"/>
                <w:sz w:val="16"/>
                <w:szCs w:val="16"/>
              </w:rPr>
            </w:pPr>
            <w:r>
              <w:rPr>
                <w:rFonts w:ascii="Arial" w:hAnsi="Arial" w:cs="Arial"/>
                <w:sz w:val="16"/>
                <w:szCs w:val="16"/>
              </w:rPr>
              <w:t>2,040,419.26</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1124-02</w:t>
            </w:r>
          </w:p>
        </w:tc>
        <w:tc>
          <w:tcPr>
            <w:tcW w:w="1134" w:type="dxa"/>
            <w:gridSpan w:val="2"/>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31/12/2011</w:t>
            </w:r>
          </w:p>
        </w:tc>
        <w:tc>
          <w:tcPr>
            <w:tcW w:w="3118" w:type="dxa"/>
            <w:tcBorders>
              <w:top w:val="single" w:sz="4" w:space="0" w:color="auto"/>
              <w:left w:val="single" w:sz="4" w:space="0" w:color="auto"/>
              <w:bottom w:val="single" w:sz="4" w:space="0" w:color="auto"/>
              <w:right w:val="single" w:sz="4" w:space="0" w:color="auto"/>
            </w:tcBorders>
            <w:hideMark/>
          </w:tcPr>
          <w:p w:rsidR="00290B74" w:rsidRPr="006E7778" w:rsidRDefault="00290B74" w:rsidP="00A533E9">
            <w:pPr>
              <w:jc w:val="both"/>
              <w:rPr>
                <w:rFonts w:ascii="Arial" w:hAnsi="Arial" w:cs="Arial"/>
                <w:sz w:val="14"/>
                <w:szCs w:val="14"/>
              </w:rPr>
            </w:pPr>
            <w:r w:rsidRPr="006E7778">
              <w:rPr>
                <w:rFonts w:ascii="Arial" w:hAnsi="Arial" w:cs="Arial"/>
                <w:sz w:val="14"/>
                <w:szCs w:val="14"/>
              </w:rPr>
              <w:t xml:space="preserve">SECRETARIA DE FINANZAS DEL </w:t>
            </w:r>
          </w:p>
          <w:p w:rsidR="00290B74" w:rsidRPr="006E7778" w:rsidRDefault="00290B74" w:rsidP="00A533E9">
            <w:pPr>
              <w:jc w:val="both"/>
              <w:rPr>
                <w:rFonts w:ascii="Arial" w:hAnsi="Arial" w:cs="Arial"/>
                <w:sz w:val="14"/>
                <w:szCs w:val="14"/>
              </w:rPr>
            </w:pPr>
            <w:r w:rsidRPr="006E7778">
              <w:rPr>
                <w:rFonts w:ascii="Arial" w:hAnsi="Arial" w:cs="Arial"/>
                <w:sz w:val="14"/>
                <w:szCs w:val="14"/>
              </w:rPr>
              <w:t>GOBIERNO DEL ESTADO</w:t>
            </w:r>
          </w:p>
        </w:tc>
        <w:tc>
          <w:tcPr>
            <w:tcW w:w="1418"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both"/>
              <w:rPr>
                <w:rFonts w:ascii="Arial" w:hAnsi="Arial" w:cs="Arial"/>
                <w:sz w:val="16"/>
                <w:szCs w:val="16"/>
              </w:rPr>
            </w:pPr>
            <w:r w:rsidRPr="0097296E">
              <w:rPr>
                <w:rFonts w:ascii="Arial" w:hAnsi="Arial" w:cs="Arial"/>
                <w:sz w:val="16"/>
                <w:szCs w:val="16"/>
              </w:rPr>
              <w:t xml:space="preserve"> GRATUIDAD 2011</w:t>
            </w:r>
          </w:p>
        </w:tc>
        <w:tc>
          <w:tcPr>
            <w:tcW w:w="1417" w:type="dxa"/>
            <w:tcBorders>
              <w:top w:val="single" w:sz="4" w:space="0" w:color="auto"/>
              <w:left w:val="single" w:sz="4" w:space="0" w:color="auto"/>
              <w:bottom w:val="single" w:sz="4" w:space="0" w:color="auto"/>
              <w:right w:val="single" w:sz="4" w:space="0" w:color="auto"/>
            </w:tcBorders>
            <w:hideMark/>
          </w:tcPr>
          <w:p w:rsidR="00290B74" w:rsidRPr="0097296E" w:rsidRDefault="00290B74" w:rsidP="00A533E9">
            <w:pPr>
              <w:jc w:val="right"/>
              <w:rPr>
                <w:rFonts w:ascii="Arial" w:hAnsi="Arial" w:cs="Arial"/>
                <w:sz w:val="16"/>
                <w:szCs w:val="16"/>
              </w:rPr>
            </w:pPr>
            <w:r w:rsidRPr="0097296E">
              <w:rPr>
                <w:rFonts w:ascii="Arial" w:hAnsi="Arial" w:cs="Arial"/>
                <w:sz w:val="16"/>
                <w:szCs w:val="16"/>
              </w:rPr>
              <w:t>4</w:t>
            </w:r>
            <w:r>
              <w:rPr>
                <w:rFonts w:ascii="Arial" w:hAnsi="Arial" w:cs="Arial"/>
                <w:sz w:val="16"/>
                <w:szCs w:val="16"/>
              </w:rPr>
              <w:t>,</w:t>
            </w:r>
            <w:r w:rsidRPr="0097296E">
              <w:rPr>
                <w:rFonts w:ascii="Arial" w:hAnsi="Arial" w:cs="Arial"/>
                <w:sz w:val="16"/>
                <w:szCs w:val="16"/>
              </w:rPr>
              <w:t>575,480.38</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sidRPr="0097296E">
              <w:rPr>
                <w:rFonts w:ascii="Arial" w:hAnsi="Arial" w:cs="Arial"/>
                <w:sz w:val="16"/>
                <w:szCs w:val="16"/>
              </w:rPr>
              <w:t>1124-02</w:t>
            </w:r>
          </w:p>
        </w:tc>
        <w:tc>
          <w:tcPr>
            <w:tcW w:w="1134" w:type="dxa"/>
            <w:gridSpan w:val="2"/>
            <w:tcBorders>
              <w:top w:val="single" w:sz="4" w:space="0" w:color="auto"/>
              <w:left w:val="single" w:sz="4" w:space="0" w:color="auto"/>
              <w:bottom w:val="single" w:sz="4" w:space="0" w:color="auto"/>
              <w:right w:val="single" w:sz="4" w:space="0" w:color="auto"/>
            </w:tcBorders>
          </w:tcPr>
          <w:p w:rsidR="00290B74"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31-03-2017</w:t>
            </w:r>
          </w:p>
        </w:tc>
        <w:tc>
          <w:tcPr>
            <w:tcW w:w="3118" w:type="dxa"/>
            <w:tcBorders>
              <w:top w:val="single" w:sz="4" w:space="0" w:color="auto"/>
              <w:left w:val="single" w:sz="4" w:space="0" w:color="auto"/>
              <w:bottom w:val="single" w:sz="4" w:space="0" w:color="auto"/>
              <w:right w:val="single" w:sz="4" w:space="0" w:color="auto"/>
            </w:tcBorders>
          </w:tcPr>
          <w:p w:rsidR="00290B74" w:rsidRPr="006E7778" w:rsidRDefault="00290B74" w:rsidP="00A533E9">
            <w:pPr>
              <w:jc w:val="both"/>
              <w:rPr>
                <w:rFonts w:ascii="Arial" w:hAnsi="Arial" w:cs="Arial"/>
                <w:sz w:val="14"/>
                <w:szCs w:val="14"/>
              </w:rPr>
            </w:pPr>
            <w:r w:rsidRPr="006E7778">
              <w:rPr>
                <w:rFonts w:ascii="Arial" w:hAnsi="Arial" w:cs="Arial"/>
                <w:sz w:val="14"/>
                <w:szCs w:val="14"/>
              </w:rPr>
              <w:t>ADEUDO DEL ESTADO</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center"/>
              <w:rPr>
                <w:rFonts w:ascii="Arial" w:hAnsi="Arial" w:cs="Arial"/>
                <w:sz w:val="16"/>
                <w:szCs w:val="16"/>
              </w:rPr>
            </w:pPr>
            <w:r>
              <w:rPr>
                <w:rFonts w:ascii="Arial" w:hAnsi="Arial" w:cs="Arial"/>
                <w:sz w:val="16"/>
                <w:szCs w:val="16"/>
              </w:rPr>
              <w:t>5,905,824.30</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1124-2</w:t>
            </w:r>
          </w:p>
        </w:tc>
        <w:tc>
          <w:tcPr>
            <w:tcW w:w="1134" w:type="dxa"/>
            <w:gridSpan w:val="2"/>
            <w:tcBorders>
              <w:top w:val="single" w:sz="4" w:space="0" w:color="auto"/>
              <w:left w:val="single" w:sz="4" w:space="0" w:color="auto"/>
              <w:bottom w:val="single" w:sz="4" w:space="0" w:color="auto"/>
              <w:right w:val="single" w:sz="4" w:space="0" w:color="auto"/>
            </w:tcBorders>
          </w:tcPr>
          <w:p w:rsidR="00290B74"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Pr>
                <w:rFonts w:ascii="Arial" w:hAnsi="Arial" w:cs="Arial"/>
                <w:sz w:val="16"/>
                <w:szCs w:val="16"/>
              </w:rPr>
              <w:t>31-12-2016</w:t>
            </w:r>
          </w:p>
        </w:tc>
        <w:tc>
          <w:tcPr>
            <w:tcW w:w="3118" w:type="dxa"/>
            <w:tcBorders>
              <w:top w:val="single" w:sz="4" w:space="0" w:color="auto"/>
              <w:left w:val="single" w:sz="4" w:space="0" w:color="auto"/>
              <w:bottom w:val="single" w:sz="4" w:space="0" w:color="auto"/>
              <w:right w:val="single" w:sz="4" w:space="0" w:color="auto"/>
            </w:tcBorders>
          </w:tcPr>
          <w:p w:rsidR="00290B74" w:rsidRPr="006E7778" w:rsidRDefault="00290B74" w:rsidP="00A533E9">
            <w:pPr>
              <w:jc w:val="both"/>
              <w:rPr>
                <w:rFonts w:ascii="Arial" w:hAnsi="Arial" w:cs="Arial"/>
                <w:sz w:val="14"/>
                <w:szCs w:val="14"/>
              </w:rPr>
            </w:pPr>
            <w:r>
              <w:rPr>
                <w:rFonts w:ascii="Arial" w:hAnsi="Arial" w:cs="Arial"/>
                <w:sz w:val="14"/>
                <w:szCs w:val="14"/>
              </w:rPr>
              <w:t>SHCP</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right"/>
              <w:rPr>
                <w:rFonts w:ascii="Arial" w:hAnsi="Arial" w:cs="Arial"/>
                <w:sz w:val="16"/>
                <w:szCs w:val="16"/>
              </w:rPr>
            </w:pPr>
            <w:r>
              <w:rPr>
                <w:rFonts w:ascii="Arial" w:hAnsi="Arial" w:cs="Arial"/>
                <w:sz w:val="16"/>
                <w:szCs w:val="16"/>
              </w:rPr>
              <w:t>280,350.93</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290B74" w:rsidRPr="00502D1F" w:rsidRDefault="00290B74" w:rsidP="00A533E9">
            <w:pPr>
              <w:jc w:val="both"/>
              <w:rPr>
                <w:rFonts w:ascii="Microsoft Sans Serif" w:hAnsi="Microsoft Sans Serif" w:cs="Microsoft Sans Serif"/>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31-10-2017</w:t>
            </w:r>
          </w:p>
        </w:tc>
        <w:tc>
          <w:tcPr>
            <w:tcW w:w="3118" w:type="dxa"/>
            <w:tcBorders>
              <w:top w:val="single" w:sz="4" w:space="0" w:color="auto"/>
              <w:left w:val="single" w:sz="4" w:space="0" w:color="auto"/>
              <w:bottom w:val="single" w:sz="4" w:space="0" w:color="auto"/>
              <w:right w:val="single" w:sz="4" w:space="0" w:color="auto"/>
            </w:tcBorders>
          </w:tcPr>
          <w:p w:rsidR="00290B74" w:rsidRDefault="00290B74" w:rsidP="00A533E9">
            <w:pPr>
              <w:jc w:val="both"/>
              <w:rPr>
                <w:rFonts w:ascii="Arial" w:hAnsi="Arial" w:cs="Arial"/>
                <w:sz w:val="14"/>
                <w:szCs w:val="14"/>
              </w:rPr>
            </w:pPr>
            <w:r>
              <w:rPr>
                <w:rFonts w:ascii="Arial" w:hAnsi="Arial" w:cs="Arial"/>
                <w:sz w:val="14"/>
                <w:szCs w:val="14"/>
              </w:rPr>
              <w:t>SUBSIDIO ESTATAL</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290B74" w:rsidRDefault="00290B74" w:rsidP="00A533E9">
            <w:pPr>
              <w:jc w:val="right"/>
              <w:rPr>
                <w:rFonts w:ascii="Arial" w:hAnsi="Arial" w:cs="Arial"/>
                <w:sz w:val="16"/>
                <w:szCs w:val="16"/>
              </w:rPr>
            </w:pPr>
            <w:r>
              <w:rPr>
                <w:rFonts w:ascii="Arial" w:hAnsi="Arial" w:cs="Arial"/>
                <w:sz w:val="16"/>
                <w:szCs w:val="16"/>
              </w:rPr>
              <w:t>1,080.000.00</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c>
          <w:tcPr>
            <w:tcW w:w="959"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rsidR="00290B74" w:rsidRPr="006E7778" w:rsidRDefault="00290B74" w:rsidP="00A533E9">
            <w:pPr>
              <w:jc w:val="both"/>
              <w:rPr>
                <w:rFonts w:ascii="Arial" w:hAnsi="Arial" w:cs="Arial"/>
                <w:sz w:val="14"/>
                <w:szCs w:val="14"/>
              </w:rPr>
            </w:pPr>
            <w:r w:rsidRPr="006E7778">
              <w:rPr>
                <w:rFonts w:ascii="Arial" w:hAnsi="Arial" w:cs="Arial"/>
                <w:sz w:val="14"/>
                <w:szCs w:val="14"/>
              </w:rPr>
              <w:t>IDIOMAS A PROPIOS</w:t>
            </w:r>
          </w:p>
        </w:tc>
        <w:tc>
          <w:tcPr>
            <w:tcW w:w="1418"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right"/>
              <w:rPr>
                <w:rFonts w:ascii="Arial" w:hAnsi="Arial" w:cs="Arial"/>
                <w:sz w:val="16"/>
                <w:szCs w:val="16"/>
              </w:rPr>
            </w:pPr>
            <w:r w:rsidRPr="0097296E">
              <w:rPr>
                <w:rFonts w:ascii="Arial" w:hAnsi="Arial" w:cs="Arial"/>
                <w:sz w:val="16"/>
                <w:szCs w:val="16"/>
              </w:rPr>
              <w:t>70,000.00</w:t>
            </w:r>
          </w:p>
        </w:tc>
        <w:tc>
          <w:tcPr>
            <w:tcW w:w="993"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290B74" w:rsidRPr="0097296E" w:rsidRDefault="00290B74" w:rsidP="00A533E9">
            <w:pPr>
              <w:jc w:val="both"/>
              <w:rPr>
                <w:rFonts w:ascii="Arial" w:hAnsi="Arial" w:cs="Arial"/>
                <w:sz w:val="16"/>
                <w:szCs w:val="16"/>
              </w:rPr>
            </w:pPr>
          </w:p>
        </w:tc>
      </w:tr>
      <w:tr w:rsidR="00290B74" w:rsidRPr="0097296E" w:rsidTr="00290B74">
        <w:trPr>
          <w:gridAfter w:val="2"/>
          <w:wAfter w:w="1985" w:type="dxa"/>
        </w:trPr>
        <w:tc>
          <w:tcPr>
            <w:tcW w:w="11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0B74" w:rsidRPr="0097296E" w:rsidRDefault="00290B74" w:rsidP="00A533E9">
            <w:pPr>
              <w:jc w:val="center"/>
              <w:rPr>
                <w:rFonts w:ascii="Arial" w:hAnsi="Arial" w:cs="Arial"/>
                <w:b/>
                <w:sz w:val="16"/>
                <w:szCs w:val="16"/>
              </w:rPr>
            </w:pPr>
          </w:p>
        </w:tc>
        <w:tc>
          <w:tcPr>
            <w:tcW w:w="662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90B74" w:rsidRPr="0097296E" w:rsidRDefault="00290B74" w:rsidP="00A533E9">
            <w:pPr>
              <w:jc w:val="center"/>
              <w:rPr>
                <w:rFonts w:ascii="Arial" w:hAnsi="Arial" w:cs="Arial"/>
                <w:sz w:val="16"/>
                <w:szCs w:val="16"/>
              </w:rPr>
            </w:pPr>
            <w:r w:rsidRPr="0097296E">
              <w:rPr>
                <w:rFonts w:ascii="Arial" w:hAnsi="Arial" w:cs="Arial"/>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90B74" w:rsidRPr="0097296E" w:rsidRDefault="00290B74" w:rsidP="00A533E9">
            <w:pPr>
              <w:jc w:val="right"/>
              <w:rPr>
                <w:rFonts w:ascii="Arial" w:hAnsi="Arial" w:cs="Arial"/>
                <w:sz w:val="14"/>
                <w:szCs w:val="14"/>
              </w:rPr>
            </w:pPr>
            <w:r>
              <w:rPr>
                <w:rFonts w:ascii="Arial" w:hAnsi="Arial" w:cs="Arial"/>
                <w:sz w:val="14"/>
                <w:szCs w:val="14"/>
              </w:rPr>
              <w:t>28,891,258.20</w:t>
            </w:r>
          </w:p>
        </w:tc>
      </w:tr>
    </w:tbl>
    <w:p w:rsidR="00A533E9" w:rsidRDefault="00A533E9" w:rsidP="00A533E9">
      <w:pPr>
        <w:jc w:val="both"/>
        <w:rPr>
          <w:rFonts w:ascii="Arial" w:hAnsi="Arial" w:cs="Arial"/>
          <w:b/>
        </w:rPr>
      </w:pPr>
    </w:p>
    <w:p w:rsidR="00A533E9" w:rsidRDefault="00A533E9" w:rsidP="00A533E9">
      <w:pPr>
        <w:jc w:val="both"/>
        <w:rPr>
          <w:rFonts w:ascii="Arial" w:hAnsi="Arial" w:cs="Arial"/>
          <w:sz w:val="20"/>
        </w:rPr>
      </w:pPr>
      <w:r>
        <w:rPr>
          <w:rFonts w:ascii="Arial" w:hAnsi="Arial" w:cs="Arial"/>
          <w:b/>
          <w:sz w:val="20"/>
        </w:rPr>
        <w:t xml:space="preserve">1129 OTROS DERECHOS A RECIBIR EFECTIVO O EQUIVALENTES A CORTO PLAZO </w:t>
      </w:r>
      <w:r>
        <w:rPr>
          <w:rFonts w:ascii="Arial" w:hAnsi="Arial" w:cs="Arial"/>
          <w:sz w:val="20"/>
        </w:rPr>
        <w:t xml:space="preserve">LA PRESENTE CUENTA TIENE UN SALDO DE </w:t>
      </w:r>
      <w:r w:rsidR="00167147">
        <w:rPr>
          <w:rFonts w:ascii="Arial" w:hAnsi="Arial" w:cs="Arial"/>
          <w:sz w:val="20"/>
        </w:rPr>
        <w:t>4,488.60</w:t>
      </w:r>
      <w:r>
        <w:rPr>
          <w:rFonts w:ascii="Arial" w:hAnsi="Arial" w:cs="Arial"/>
          <w:sz w:val="20"/>
        </w:rPr>
        <w:t xml:space="preserve"> AL PRESENTE EJERCICIO.</w:t>
      </w:r>
    </w:p>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97296E">
        <w:rPr>
          <w:rFonts w:ascii="Arial" w:hAnsi="Arial" w:cs="Arial"/>
          <w:b/>
          <w:sz w:val="20"/>
        </w:rPr>
        <w:t>1131 ANTICIPO A PROVEEDORES POR ADQUISICIÓN DE BIENES Y SERVICIOS A CORTO PLAZO</w:t>
      </w:r>
      <w:r w:rsidRPr="00DC5DF6">
        <w:rPr>
          <w:rFonts w:ascii="Arial" w:hAnsi="Arial" w:cs="Arial"/>
          <w:b/>
          <w:sz w:val="20"/>
        </w:rPr>
        <w:t xml:space="preserve">, </w:t>
      </w:r>
      <w:r w:rsidRPr="00DC5DF6">
        <w:rPr>
          <w:rFonts w:ascii="Arial" w:hAnsi="Arial" w:cs="Arial"/>
          <w:sz w:val="20"/>
        </w:rPr>
        <w:t>EL SALDO POR $</w:t>
      </w:r>
      <w:r>
        <w:rPr>
          <w:rFonts w:ascii="Arial" w:hAnsi="Arial" w:cs="Arial"/>
          <w:sz w:val="20"/>
        </w:rPr>
        <w:t>22,38</w:t>
      </w:r>
      <w:r w:rsidR="00DE032F">
        <w:rPr>
          <w:rFonts w:ascii="Arial" w:hAnsi="Arial" w:cs="Arial"/>
          <w:sz w:val="20"/>
        </w:rPr>
        <w:t>6</w:t>
      </w:r>
      <w:r>
        <w:rPr>
          <w:rFonts w:ascii="Arial" w:hAnsi="Arial" w:cs="Arial"/>
          <w:sz w:val="20"/>
        </w:rPr>
        <w:t xml:space="preserve">.04 </w:t>
      </w:r>
      <w:r w:rsidRPr="0097296E">
        <w:rPr>
          <w:rFonts w:ascii="Arial" w:hAnsi="Arial" w:cs="Arial"/>
          <w:color w:val="FF0000"/>
          <w:sz w:val="20"/>
        </w:rPr>
        <w:t>REFLEJA</w:t>
      </w:r>
      <w:r w:rsidRPr="0097296E">
        <w:rPr>
          <w:rFonts w:ascii="Arial" w:hAnsi="Arial" w:cs="Arial"/>
          <w:sz w:val="20"/>
        </w:rPr>
        <w:t xml:space="preserve"> EL PAGO DE ANTICIPOS HECHOS A PROVEEDORES, MISMOS QUE SE RELACIONANA CONTINUACIÓN:</w:t>
      </w:r>
    </w:p>
    <w:p w:rsidR="00A533E9" w:rsidRPr="0097296E" w:rsidRDefault="00A533E9" w:rsidP="00A533E9">
      <w:pPr>
        <w:jc w:val="both"/>
        <w:rPr>
          <w:rFonts w:ascii="Arial" w:hAnsi="Arial" w:cs="Arial"/>
          <w:sz w:val="20"/>
        </w:rPr>
      </w:pPr>
    </w:p>
    <w:tbl>
      <w:tblPr>
        <w:tblStyle w:val="Tablaconcuadrcula"/>
        <w:tblW w:w="9135" w:type="dxa"/>
        <w:tblLayout w:type="fixed"/>
        <w:tblLook w:val="04A0" w:firstRow="1" w:lastRow="0" w:firstColumn="1" w:lastColumn="0" w:noHBand="0" w:noVBand="1"/>
      </w:tblPr>
      <w:tblGrid>
        <w:gridCol w:w="988"/>
        <w:gridCol w:w="1105"/>
        <w:gridCol w:w="2412"/>
        <w:gridCol w:w="990"/>
        <w:gridCol w:w="1021"/>
        <w:gridCol w:w="1389"/>
        <w:gridCol w:w="1230"/>
      </w:tblGrid>
      <w:tr w:rsidR="00A533E9" w:rsidRPr="00227401" w:rsidTr="00A533E9">
        <w:tc>
          <w:tcPr>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CUENTA</w:t>
            </w:r>
          </w:p>
        </w:tc>
        <w:tc>
          <w:tcPr>
            <w:tcW w:w="110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FECHA INICIAL DEL CRÉDITO</w:t>
            </w:r>
          </w:p>
        </w:tc>
        <w:tc>
          <w:tcPr>
            <w:tcW w:w="2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NOMBRE DEL DEUDOR</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CONCEPTO</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IMPORTE</w:t>
            </w:r>
          </w:p>
        </w:tc>
        <w:tc>
          <w:tcPr>
            <w:tcW w:w="13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FORMA DE RECUPERACIÓN</w:t>
            </w:r>
          </w:p>
        </w:tc>
        <w:tc>
          <w:tcPr>
            <w:tcW w:w="12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533E9" w:rsidRPr="00227401" w:rsidRDefault="00A533E9" w:rsidP="00A533E9">
            <w:pPr>
              <w:jc w:val="both"/>
              <w:rPr>
                <w:rFonts w:ascii="Arial" w:hAnsi="Arial" w:cs="Arial"/>
                <w:b/>
                <w:sz w:val="14"/>
                <w:szCs w:val="14"/>
              </w:rPr>
            </w:pPr>
            <w:r w:rsidRPr="00227401">
              <w:rPr>
                <w:rFonts w:ascii="Arial" w:hAnsi="Arial" w:cs="Arial"/>
                <w:b/>
                <w:sz w:val="14"/>
                <w:szCs w:val="14"/>
              </w:rPr>
              <w:t>FECHA DE VENCIMIENTO</w:t>
            </w:r>
          </w:p>
        </w:tc>
      </w:tr>
      <w:tr w:rsidR="00A533E9" w:rsidRPr="0097296E" w:rsidTr="00A533E9">
        <w:tc>
          <w:tcPr>
            <w:tcW w:w="988"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Pr>
                <w:rFonts w:ascii="Arial" w:hAnsi="Arial" w:cs="Arial"/>
                <w:sz w:val="16"/>
                <w:szCs w:val="16"/>
              </w:rPr>
              <w:t>1131-336</w:t>
            </w:r>
          </w:p>
        </w:tc>
        <w:tc>
          <w:tcPr>
            <w:tcW w:w="1105"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Pr>
                <w:rFonts w:ascii="Arial" w:hAnsi="Arial" w:cs="Arial"/>
                <w:sz w:val="16"/>
                <w:szCs w:val="16"/>
              </w:rPr>
              <w:t>31/12/2022</w:t>
            </w:r>
          </w:p>
        </w:tc>
        <w:tc>
          <w:tcPr>
            <w:tcW w:w="2412"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4"/>
                <w:szCs w:val="14"/>
              </w:rPr>
            </w:pPr>
            <w:r>
              <w:rPr>
                <w:rFonts w:ascii="Arial" w:hAnsi="Arial" w:cs="Arial"/>
                <w:sz w:val="14"/>
                <w:szCs w:val="14"/>
              </w:rPr>
              <w:t>PAP. PERT. MERCERIA EL DELFIN</w:t>
            </w:r>
          </w:p>
        </w:tc>
        <w:tc>
          <w:tcPr>
            <w:tcW w:w="99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right"/>
              <w:rPr>
                <w:rFonts w:ascii="Arial" w:hAnsi="Arial" w:cs="Arial"/>
                <w:sz w:val="16"/>
                <w:szCs w:val="16"/>
              </w:rPr>
            </w:pPr>
            <w:r>
              <w:rPr>
                <w:rFonts w:ascii="Arial" w:hAnsi="Arial" w:cs="Arial"/>
                <w:sz w:val="16"/>
                <w:szCs w:val="16"/>
              </w:rPr>
              <w:t>9,134.99</w:t>
            </w:r>
          </w:p>
        </w:tc>
        <w:tc>
          <w:tcPr>
            <w:tcW w:w="1389"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r>
      <w:tr w:rsidR="00A533E9" w:rsidRPr="0097296E" w:rsidTr="00A533E9">
        <w:tc>
          <w:tcPr>
            <w:tcW w:w="988"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Pr>
                <w:rFonts w:ascii="Arial" w:hAnsi="Arial" w:cs="Arial"/>
                <w:sz w:val="16"/>
                <w:szCs w:val="16"/>
              </w:rPr>
              <w:t>1131-361</w:t>
            </w:r>
          </w:p>
        </w:tc>
        <w:tc>
          <w:tcPr>
            <w:tcW w:w="1105"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Pr>
                <w:rFonts w:ascii="Arial" w:hAnsi="Arial" w:cs="Arial"/>
                <w:sz w:val="16"/>
                <w:szCs w:val="16"/>
              </w:rPr>
              <w:t>31/12/2022</w:t>
            </w:r>
          </w:p>
        </w:tc>
        <w:tc>
          <w:tcPr>
            <w:tcW w:w="2412"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4"/>
                <w:szCs w:val="14"/>
              </w:rPr>
            </w:pPr>
            <w:r>
              <w:rPr>
                <w:rFonts w:ascii="Arial" w:hAnsi="Arial" w:cs="Arial"/>
                <w:sz w:val="14"/>
                <w:szCs w:val="14"/>
              </w:rPr>
              <w:t xml:space="preserve">SERVICIO EL CERRITO </w:t>
            </w:r>
          </w:p>
        </w:tc>
        <w:tc>
          <w:tcPr>
            <w:tcW w:w="99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right"/>
              <w:rPr>
                <w:rFonts w:ascii="Arial" w:hAnsi="Arial" w:cs="Arial"/>
                <w:sz w:val="16"/>
                <w:szCs w:val="16"/>
              </w:rPr>
            </w:pPr>
            <w:r>
              <w:rPr>
                <w:rFonts w:ascii="Arial" w:hAnsi="Arial" w:cs="Arial"/>
                <w:sz w:val="16"/>
                <w:szCs w:val="16"/>
              </w:rPr>
              <w:t>10,149.09</w:t>
            </w:r>
          </w:p>
        </w:tc>
        <w:tc>
          <w:tcPr>
            <w:tcW w:w="1389"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r>
      <w:tr w:rsidR="00A533E9" w:rsidRPr="0097296E" w:rsidTr="00A533E9">
        <w:tc>
          <w:tcPr>
            <w:tcW w:w="988"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Pr>
                <w:rFonts w:ascii="Arial" w:hAnsi="Arial" w:cs="Arial"/>
                <w:sz w:val="16"/>
                <w:szCs w:val="16"/>
              </w:rPr>
              <w:t>1131-381</w:t>
            </w:r>
          </w:p>
        </w:tc>
        <w:tc>
          <w:tcPr>
            <w:tcW w:w="1105"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Pr>
                <w:rFonts w:ascii="Arial" w:hAnsi="Arial" w:cs="Arial"/>
                <w:sz w:val="16"/>
                <w:szCs w:val="16"/>
              </w:rPr>
              <w:t>31/12/2022</w:t>
            </w:r>
          </w:p>
        </w:tc>
        <w:tc>
          <w:tcPr>
            <w:tcW w:w="2412"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4"/>
                <w:szCs w:val="14"/>
              </w:rPr>
            </w:pPr>
            <w:r>
              <w:rPr>
                <w:rFonts w:ascii="Arial" w:hAnsi="Arial" w:cs="Arial"/>
                <w:sz w:val="14"/>
                <w:szCs w:val="14"/>
              </w:rPr>
              <w:t>TELEFONOS DE MEXICO</w:t>
            </w:r>
          </w:p>
        </w:tc>
        <w:tc>
          <w:tcPr>
            <w:tcW w:w="99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right"/>
              <w:rPr>
                <w:rFonts w:ascii="Arial" w:hAnsi="Arial" w:cs="Arial"/>
                <w:sz w:val="16"/>
                <w:szCs w:val="16"/>
              </w:rPr>
            </w:pPr>
            <w:r>
              <w:rPr>
                <w:rFonts w:ascii="Arial" w:hAnsi="Arial" w:cs="Arial"/>
                <w:sz w:val="16"/>
                <w:szCs w:val="16"/>
              </w:rPr>
              <w:t>1,398.84</w:t>
            </w:r>
          </w:p>
        </w:tc>
        <w:tc>
          <w:tcPr>
            <w:tcW w:w="1389"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r>
      <w:tr w:rsidR="00A533E9" w:rsidRPr="0097296E" w:rsidTr="00A533E9">
        <w:tc>
          <w:tcPr>
            <w:tcW w:w="988"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r w:rsidRPr="0097296E">
              <w:rPr>
                <w:rFonts w:ascii="Arial" w:hAnsi="Arial" w:cs="Arial"/>
                <w:sz w:val="16"/>
                <w:szCs w:val="16"/>
              </w:rPr>
              <w:t>1131-03</w:t>
            </w:r>
          </w:p>
        </w:tc>
        <w:tc>
          <w:tcPr>
            <w:tcW w:w="1105"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2412" w:type="dxa"/>
            <w:tcBorders>
              <w:top w:val="single" w:sz="4" w:space="0" w:color="auto"/>
              <w:left w:val="single" w:sz="4" w:space="0" w:color="auto"/>
              <w:bottom w:val="single" w:sz="4" w:space="0" w:color="auto"/>
              <w:right w:val="single" w:sz="4" w:space="0" w:color="auto"/>
            </w:tcBorders>
            <w:hideMark/>
          </w:tcPr>
          <w:p w:rsidR="00A533E9" w:rsidRPr="0097296E" w:rsidRDefault="00A533E9" w:rsidP="00A533E9">
            <w:pPr>
              <w:jc w:val="both"/>
              <w:rPr>
                <w:rFonts w:ascii="Arial" w:hAnsi="Arial" w:cs="Arial"/>
                <w:sz w:val="14"/>
                <w:szCs w:val="14"/>
              </w:rPr>
            </w:pPr>
            <w:r w:rsidRPr="0097296E">
              <w:rPr>
                <w:rFonts w:ascii="Arial" w:hAnsi="Arial" w:cs="Arial"/>
                <w:sz w:val="14"/>
                <w:szCs w:val="14"/>
              </w:rPr>
              <w:t>NICOLAS  GUIZAR MENDEZ</w:t>
            </w:r>
          </w:p>
        </w:tc>
        <w:tc>
          <w:tcPr>
            <w:tcW w:w="99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hideMark/>
          </w:tcPr>
          <w:p w:rsidR="00A533E9" w:rsidRPr="0097296E" w:rsidRDefault="00A533E9" w:rsidP="00A533E9">
            <w:pPr>
              <w:jc w:val="right"/>
              <w:rPr>
                <w:rFonts w:ascii="Arial" w:hAnsi="Arial" w:cs="Arial"/>
                <w:sz w:val="16"/>
                <w:szCs w:val="16"/>
              </w:rPr>
            </w:pPr>
            <w:r w:rsidRPr="0097296E">
              <w:rPr>
                <w:rFonts w:ascii="Arial" w:hAnsi="Arial" w:cs="Arial"/>
                <w:sz w:val="16"/>
                <w:szCs w:val="16"/>
              </w:rPr>
              <w:t>1,702.92</w:t>
            </w:r>
          </w:p>
        </w:tc>
        <w:tc>
          <w:tcPr>
            <w:tcW w:w="1389"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r>
      <w:tr w:rsidR="00A533E9" w:rsidRPr="0097296E" w:rsidTr="00A533E9">
        <w:tc>
          <w:tcPr>
            <w:tcW w:w="988" w:type="dxa"/>
            <w:tcBorders>
              <w:top w:val="single" w:sz="4" w:space="0" w:color="auto"/>
              <w:left w:val="single" w:sz="4" w:space="0" w:color="auto"/>
              <w:bottom w:val="single" w:sz="4" w:space="0" w:color="auto"/>
              <w:right w:val="single" w:sz="4" w:space="0" w:color="auto"/>
            </w:tcBorders>
          </w:tcPr>
          <w:p w:rsidR="00A533E9" w:rsidRPr="005528A8" w:rsidRDefault="00A533E9" w:rsidP="00A533E9">
            <w:pPr>
              <w:jc w:val="both"/>
              <w:rPr>
                <w:rFonts w:ascii="Arial" w:hAnsi="Arial" w:cs="Arial"/>
                <w:b/>
                <w:sz w:val="16"/>
                <w:szCs w:val="16"/>
              </w:rPr>
            </w:pPr>
          </w:p>
        </w:tc>
        <w:tc>
          <w:tcPr>
            <w:tcW w:w="1105" w:type="dxa"/>
            <w:tcBorders>
              <w:top w:val="single" w:sz="4" w:space="0" w:color="auto"/>
              <w:left w:val="single" w:sz="4" w:space="0" w:color="auto"/>
              <w:bottom w:val="single" w:sz="4" w:space="0" w:color="auto"/>
              <w:right w:val="single" w:sz="4" w:space="0" w:color="auto"/>
            </w:tcBorders>
          </w:tcPr>
          <w:p w:rsidR="00A533E9" w:rsidRPr="005528A8" w:rsidRDefault="00A533E9" w:rsidP="00A533E9">
            <w:pPr>
              <w:jc w:val="both"/>
              <w:rPr>
                <w:rFonts w:ascii="Arial" w:hAnsi="Arial" w:cs="Arial"/>
                <w:b/>
                <w:sz w:val="16"/>
                <w:szCs w:val="16"/>
              </w:rPr>
            </w:pPr>
          </w:p>
        </w:tc>
        <w:tc>
          <w:tcPr>
            <w:tcW w:w="2412" w:type="dxa"/>
            <w:tcBorders>
              <w:top w:val="single" w:sz="4" w:space="0" w:color="auto"/>
              <w:left w:val="single" w:sz="4" w:space="0" w:color="auto"/>
              <w:bottom w:val="single" w:sz="4" w:space="0" w:color="auto"/>
              <w:right w:val="single" w:sz="4" w:space="0" w:color="auto"/>
            </w:tcBorders>
          </w:tcPr>
          <w:p w:rsidR="00A533E9" w:rsidRPr="005528A8" w:rsidRDefault="00A533E9" w:rsidP="00A533E9">
            <w:pPr>
              <w:jc w:val="both"/>
              <w:rPr>
                <w:rFonts w:ascii="Arial" w:hAnsi="Arial" w:cs="Arial"/>
                <w:b/>
                <w:sz w:val="14"/>
                <w:szCs w:val="14"/>
              </w:rPr>
            </w:pPr>
            <w:r w:rsidRPr="005528A8">
              <w:rPr>
                <w:rFonts w:ascii="Arial" w:hAnsi="Arial" w:cs="Arial"/>
                <w:b/>
                <w:sz w:val="14"/>
                <w:szCs w:val="14"/>
              </w:rPr>
              <w:t xml:space="preserve">TOTAL </w:t>
            </w:r>
          </w:p>
        </w:tc>
        <w:tc>
          <w:tcPr>
            <w:tcW w:w="99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021" w:type="dxa"/>
            <w:tcBorders>
              <w:top w:val="single" w:sz="4" w:space="0" w:color="auto"/>
              <w:left w:val="single" w:sz="4" w:space="0" w:color="auto"/>
              <w:bottom w:val="single" w:sz="4" w:space="0" w:color="auto"/>
              <w:right w:val="single" w:sz="4" w:space="0" w:color="auto"/>
            </w:tcBorders>
          </w:tcPr>
          <w:p w:rsidR="00A533E9" w:rsidRPr="005528A8" w:rsidRDefault="00A533E9" w:rsidP="00A533E9">
            <w:pPr>
              <w:jc w:val="right"/>
              <w:rPr>
                <w:rFonts w:ascii="Arial" w:hAnsi="Arial" w:cs="Arial"/>
                <w:b/>
                <w:sz w:val="16"/>
                <w:szCs w:val="16"/>
              </w:rPr>
            </w:pPr>
            <w:r>
              <w:rPr>
                <w:rFonts w:ascii="Arial" w:hAnsi="Arial" w:cs="Arial"/>
                <w:b/>
                <w:sz w:val="16"/>
                <w:szCs w:val="16"/>
              </w:rPr>
              <w:fldChar w:fldCharType="begin"/>
            </w:r>
            <w:r>
              <w:rPr>
                <w:rFonts w:ascii="Arial" w:hAnsi="Arial" w:cs="Arial"/>
                <w:b/>
                <w:sz w:val="16"/>
                <w:szCs w:val="16"/>
              </w:rPr>
              <w:instrText xml:space="preserve"> =SUM(ABOVE) </w:instrText>
            </w:r>
            <w:r>
              <w:rPr>
                <w:rFonts w:ascii="Arial" w:hAnsi="Arial" w:cs="Arial"/>
                <w:b/>
                <w:sz w:val="16"/>
                <w:szCs w:val="16"/>
              </w:rPr>
              <w:fldChar w:fldCharType="separate"/>
            </w:r>
            <w:r>
              <w:rPr>
                <w:rFonts w:ascii="Arial" w:hAnsi="Arial" w:cs="Arial"/>
                <w:b/>
                <w:noProof/>
                <w:sz w:val="16"/>
                <w:szCs w:val="16"/>
              </w:rPr>
              <w:t>22,385.84</w:t>
            </w:r>
            <w:r>
              <w:rPr>
                <w:rFonts w:ascii="Arial" w:hAnsi="Arial" w:cs="Arial"/>
                <w:b/>
                <w:sz w:val="16"/>
                <w:szCs w:val="16"/>
              </w:rPr>
              <w:fldChar w:fldCharType="end"/>
            </w:r>
          </w:p>
        </w:tc>
        <w:tc>
          <w:tcPr>
            <w:tcW w:w="1389"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rsidR="00A533E9" w:rsidRPr="0097296E" w:rsidRDefault="00A533E9" w:rsidP="00A533E9">
            <w:pPr>
              <w:jc w:val="both"/>
              <w:rPr>
                <w:rFonts w:ascii="Arial" w:hAnsi="Arial" w:cs="Arial"/>
                <w:sz w:val="16"/>
                <w:szCs w:val="16"/>
              </w:rPr>
            </w:pPr>
          </w:p>
        </w:tc>
      </w:tr>
    </w:tbl>
    <w:p w:rsidR="00290B74" w:rsidRDefault="00290B74" w:rsidP="00A533E9">
      <w:pPr>
        <w:spacing w:after="200"/>
        <w:rPr>
          <w:rFonts w:ascii="Arial" w:eastAsiaTheme="minorEastAsia" w:hAnsi="Arial" w:cs="Arial"/>
          <w:b/>
          <w:sz w:val="20"/>
          <w:lang w:eastAsia="es-MX"/>
        </w:rPr>
      </w:pPr>
    </w:p>
    <w:p w:rsidR="00A533E9" w:rsidRPr="0014186D" w:rsidRDefault="00A533E9" w:rsidP="00A533E9">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 ACTIVO NO CIRCULANTE</w:t>
      </w:r>
    </w:p>
    <w:p w:rsidR="00A533E9" w:rsidRPr="0014186D" w:rsidRDefault="00A533E9" w:rsidP="00A533E9">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 BIENES INMUEBLES, INFRAESTRUCTURA Y CONSTRUCCIONES EN PROCESO</w:t>
      </w:r>
    </w:p>
    <w:p w:rsidR="00A533E9" w:rsidRPr="0014186D" w:rsidRDefault="00A533E9" w:rsidP="00A533E9">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1231 TERRENOS</w:t>
      </w:r>
    </w:p>
    <w:p w:rsidR="00A533E9" w:rsidRDefault="00A533E9" w:rsidP="00A533E9">
      <w:pPr>
        <w:spacing w:after="200"/>
        <w:rPr>
          <w:rFonts w:ascii="Arial" w:eastAsiaTheme="minorEastAsia" w:hAnsi="Arial" w:cs="Arial"/>
          <w:sz w:val="20"/>
          <w:lang w:eastAsia="es-MX"/>
        </w:rPr>
      </w:pPr>
      <w:r w:rsidRPr="0014186D">
        <w:rPr>
          <w:rFonts w:ascii="Arial" w:eastAsiaTheme="minorEastAsia" w:hAnsi="Arial" w:cs="Arial"/>
          <w:sz w:val="20"/>
          <w:lang w:eastAsia="es-MX"/>
        </w:rPr>
        <w:t>EL SALDO QUE PRESENTA ESTA CUENTA ES POR $11,606,417.46 Y REPRESENTA EL VALOR CATASTRAL DE DICHA CUENTA.</w:t>
      </w:r>
    </w:p>
    <w:p w:rsidR="00A533E9" w:rsidRDefault="00A533E9" w:rsidP="00A533E9">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1235 CONSTRUCCIONES EN PROCESO EN BIENES DE DOMINIO PÚBLICO</w:t>
      </w:r>
    </w:p>
    <w:tbl>
      <w:tblPr>
        <w:tblStyle w:val="Tablaconcuadrcula"/>
        <w:tblW w:w="0" w:type="auto"/>
        <w:tblLook w:val="04A0" w:firstRow="1" w:lastRow="0" w:firstColumn="1" w:lastColumn="0" w:noHBand="0" w:noVBand="1"/>
      </w:tblPr>
      <w:tblGrid>
        <w:gridCol w:w="5778"/>
        <w:gridCol w:w="3200"/>
      </w:tblGrid>
      <w:tr w:rsidR="00A533E9" w:rsidRPr="0097296E" w:rsidTr="00A533E9">
        <w:tc>
          <w:tcPr>
            <w:tcW w:w="5778" w:type="dxa"/>
          </w:tcPr>
          <w:p w:rsidR="00A533E9" w:rsidRPr="0097296E" w:rsidRDefault="00A533E9" w:rsidP="00A533E9">
            <w:pPr>
              <w:jc w:val="both"/>
              <w:rPr>
                <w:rFonts w:ascii="Arial" w:hAnsi="Arial" w:cs="Arial"/>
                <w:sz w:val="18"/>
                <w:szCs w:val="18"/>
              </w:rPr>
            </w:pPr>
            <w:r>
              <w:rPr>
                <w:rFonts w:ascii="Arial" w:hAnsi="Arial" w:cs="Arial"/>
                <w:b/>
                <w:sz w:val="20"/>
              </w:rPr>
              <w:t xml:space="preserve"> </w:t>
            </w:r>
            <w:r>
              <w:rPr>
                <w:rFonts w:ascii="Arial" w:hAnsi="Arial" w:cs="Arial"/>
                <w:sz w:val="18"/>
                <w:szCs w:val="18"/>
              </w:rPr>
              <w:t>INFRAESTUCTURA EDUCATIVA</w:t>
            </w:r>
          </w:p>
        </w:tc>
        <w:tc>
          <w:tcPr>
            <w:tcW w:w="3200" w:type="dxa"/>
          </w:tcPr>
          <w:p w:rsidR="00A533E9" w:rsidRPr="0097296E" w:rsidRDefault="00A533E9" w:rsidP="00A533E9">
            <w:pPr>
              <w:jc w:val="both"/>
              <w:rPr>
                <w:rFonts w:ascii="Arial" w:hAnsi="Arial" w:cs="Arial"/>
                <w:sz w:val="18"/>
                <w:szCs w:val="18"/>
              </w:rPr>
            </w:pPr>
            <w:r w:rsidRPr="0097296E">
              <w:rPr>
                <w:rFonts w:ascii="Arial" w:hAnsi="Arial" w:cs="Arial"/>
                <w:sz w:val="18"/>
                <w:szCs w:val="18"/>
              </w:rPr>
              <w:t xml:space="preserve">$   </w:t>
            </w:r>
            <w:r>
              <w:rPr>
                <w:rFonts w:ascii="Arial" w:hAnsi="Arial" w:cs="Arial"/>
                <w:sz w:val="18"/>
                <w:szCs w:val="18"/>
              </w:rPr>
              <w:t>28,589,188.05</w:t>
            </w:r>
          </w:p>
        </w:tc>
      </w:tr>
      <w:tr w:rsidR="00A533E9" w:rsidRPr="0097296E" w:rsidTr="00A533E9">
        <w:tc>
          <w:tcPr>
            <w:tcW w:w="5778" w:type="dxa"/>
            <w:shd w:val="clear" w:color="auto" w:fill="BFBFBF" w:themeFill="background1" w:themeFillShade="BF"/>
          </w:tcPr>
          <w:p w:rsidR="00A533E9" w:rsidRPr="0097296E" w:rsidRDefault="00A533E9" w:rsidP="00A533E9">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rsidR="00A533E9" w:rsidRPr="0097296E" w:rsidRDefault="00A533E9" w:rsidP="00A533E9">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w:t>
            </w:r>
            <w:r>
              <w:rPr>
                <w:rFonts w:ascii="Arial" w:hAnsi="Arial" w:cs="Arial"/>
                <w:b/>
                <w:sz w:val="18"/>
                <w:szCs w:val="18"/>
              </w:rPr>
              <w:fldChar w:fldCharType="end"/>
            </w:r>
            <w:r>
              <w:rPr>
                <w:rFonts w:ascii="Arial" w:hAnsi="Arial" w:cs="Arial"/>
                <w:b/>
                <w:sz w:val="18"/>
                <w:szCs w:val="18"/>
              </w:rPr>
              <w:t xml:space="preserve">   28,589,188.05</w:t>
            </w:r>
          </w:p>
        </w:tc>
      </w:tr>
    </w:tbl>
    <w:p w:rsidR="002C0AD6" w:rsidRDefault="002C0AD6" w:rsidP="00A533E9">
      <w:pPr>
        <w:spacing w:after="200"/>
        <w:jc w:val="both"/>
        <w:rPr>
          <w:rFonts w:ascii="Arial" w:eastAsiaTheme="minorEastAsia" w:hAnsi="Arial" w:cs="Arial"/>
          <w:b/>
          <w:sz w:val="20"/>
          <w:lang w:eastAsia="es-MX"/>
        </w:rPr>
      </w:pPr>
    </w:p>
    <w:p w:rsidR="00A533E9" w:rsidRDefault="00A533E9" w:rsidP="00A533E9">
      <w:pPr>
        <w:spacing w:after="200"/>
        <w:jc w:val="both"/>
        <w:rPr>
          <w:rFonts w:ascii="Arial" w:eastAsiaTheme="minorEastAsia" w:hAnsi="Arial" w:cs="Arial"/>
          <w:b/>
          <w:sz w:val="20"/>
          <w:lang w:eastAsia="es-MX"/>
        </w:rPr>
      </w:pPr>
      <w:r w:rsidRPr="0014186D">
        <w:rPr>
          <w:rFonts w:ascii="Arial" w:eastAsiaTheme="minorEastAsia" w:hAnsi="Arial" w:cs="Arial"/>
          <w:b/>
          <w:sz w:val="20"/>
          <w:lang w:eastAsia="es-MX"/>
        </w:rPr>
        <w:t>1236 CONSTRUCCION</w:t>
      </w:r>
      <w:r>
        <w:rPr>
          <w:rFonts w:ascii="Arial" w:eastAsiaTheme="minorEastAsia" w:hAnsi="Arial" w:cs="Arial"/>
          <w:b/>
          <w:sz w:val="20"/>
          <w:lang w:eastAsia="es-MX"/>
        </w:rPr>
        <w:t>ES EN PROCESO EN BIENES PROPIOS</w:t>
      </w:r>
    </w:p>
    <w:p w:rsidR="00A533E9" w:rsidRDefault="00A533E9" w:rsidP="00A533E9">
      <w:pPr>
        <w:spacing w:after="200"/>
        <w:jc w:val="both"/>
        <w:rPr>
          <w:rFonts w:ascii="Arial" w:eastAsiaTheme="minorEastAsia" w:hAnsi="Arial" w:cs="Arial"/>
          <w:sz w:val="20"/>
          <w:lang w:eastAsia="es-MX"/>
        </w:rPr>
      </w:pPr>
      <w:r w:rsidRPr="0014186D">
        <w:rPr>
          <w:rFonts w:ascii="Arial" w:eastAsiaTheme="minorEastAsia" w:hAnsi="Arial" w:cs="Arial"/>
          <w:sz w:val="20"/>
          <w:lang w:eastAsia="es-MX"/>
        </w:rPr>
        <w:t>EL SALDO DE $9, 525,014.37 QUE, CORRESPONDE AL REGISTRO DEL RECURSO DE PIFIT, POR EL QUE SE AFECTÓ HASTA EL MOMENTO CONTABLE DEL EJERCIDO. AL CIERRE DEL MES QUE SE INFORMA, SE ENCUENTRA EN PROCESO DE CONSTRUCCIÓN UNA UNIDAD ACADÉMICA, ASÍ COMO A LA CONSTRUCCIÓN DE LA CAFETERÍA INSTITUCIONAL CON RECURSOS PROPIOS, MISMA QUE FUE AUTORIZADA POR LA H. JUNTA DIRECTIVA EN LA SEXAGÉSIMA TERCERA SESIÓN ORDINARIA CELEBRADA EL DÍA 9 DE SEPTIEMBRE 2014, SEGÚN EL ACUERDO 07 CORRESPONDIENTE A DICHA SESIÓN.</w:t>
      </w:r>
    </w:p>
    <w:tbl>
      <w:tblPr>
        <w:tblStyle w:val="Tablaconcuadrcula"/>
        <w:tblW w:w="0" w:type="auto"/>
        <w:tblLook w:val="04A0" w:firstRow="1" w:lastRow="0" w:firstColumn="1" w:lastColumn="0" w:noHBand="0" w:noVBand="1"/>
      </w:tblPr>
      <w:tblGrid>
        <w:gridCol w:w="5778"/>
        <w:gridCol w:w="3200"/>
      </w:tblGrid>
      <w:tr w:rsidR="00A533E9" w:rsidRPr="0097296E" w:rsidTr="00A533E9">
        <w:tc>
          <w:tcPr>
            <w:tcW w:w="5778" w:type="dxa"/>
          </w:tcPr>
          <w:p w:rsidR="00A533E9" w:rsidRPr="0097296E" w:rsidRDefault="00A533E9" w:rsidP="00A533E9">
            <w:pPr>
              <w:jc w:val="both"/>
              <w:rPr>
                <w:rFonts w:ascii="Arial" w:hAnsi="Arial" w:cs="Arial"/>
                <w:sz w:val="18"/>
                <w:szCs w:val="18"/>
              </w:rPr>
            </w:pPr>
            <w:r>
              <w:rPr>
                <w:rFonts w:ascii="Arial" w:hAnsi="Arial" w:cs="Arial"/>
                <w:sz w:val="18"/>
                <w:szCs w:val="18"/>
              </w:rPr>
              <w:t>EDIFICACION EN PROCESO</w:t>
            </w:r>
          </w:p>
        </w:tc>
        <w:tc>
          <w:tcPr>
            <w:tcW w:w="3200" w:type="dxa"/>
          </w:tcPr>
          <w:p w:rsidR="00A533E9" w:rsidRPr="0097296E" w:rsidRDefault="00A533E9" w:rsidP="00A533E9">
            <w:pPr>
              <w:jc w:val="both"/>
              <w:rPr>
                <w:rFonts w:ascii="Arial" w:hAnsi="Arial" w:cs="Arial"/>
                <w:sz w:val="18"/>
                <w:szCs w:val="18"/>
              </w:rPr>
            </w:pPr>
            <w:r w:rsidRPr="0097296E">
              <w:rPr>
                <w:rFonts w:ascii="Arial" w:hAnsi="Arial" w:cs="Arial"/>
                <w:sz w:val="18"/>
                <w:szCs w:val="18"/>
              </w:rPr>
              <w:t xml:space="preserve">$   </w:t>
            </w:r>
            <w:r>
              <w:rPr>
                <w:rFonts w:ascii="Arial" w:hAnsi="Arial" w:cs="Arial"/>
                <w:sz w:val="18"/>
                <w:szCs w:val="18"/>
              </w:rPr>
              <w:t>9,525,014.37</w:t>
            </w:r>
          </w:p>
        </w:tc>
      </w:tr>
      <w:tr w:rsidR="00A533E9" w:rsidRPr="0097296E" w:rsidTr="00A533E9">
        <w:tc>
          <w:tcPr>
            <w:tcW w:w="5778" w:type="dxa"/>
            <w:shd w:val="clear" w:color="auto" w:fill="BFBFBF" w:themeFill="background1" w:themeFillShade="BF"/>
          </w:tcPr>
          <w:p w:rsidR="00A533E9" w:rsidRPr="0097296E" w:rsidRDefault="00A533E9" w:rsidP="00A533E9">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rsidR="00A533E9" w:rsidRPr="0097296E" w:rsidRDefault="00A533E9" w:rsidP="00A533E9">
            <w:pPr>
              <w:jc w:val="both"/>
              <w:rPr>
                <w:rFonts w:ascii="Arial" w:hAnsi="Arial" w:cs="Arial"/>
                <w:b/>
                <w:sz w:val="18"/>
                <w:szCs w:val="18"/>
              </w:rPr>
            </w:pPr>
            <w:r w:rsidRPr="0097296E">
              <w:rPr>
                <w:rFonts w:ascii="Arial" w:hAnsi="Arial" w:cs="Arial"/>
                <w:b/>
                <w:sz w:val="18"/>
                <w:szCs w:val="18"/>
              </w:rPr>
              <w:t xml:space="preserve">$   </w:t>
            </w: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$9,525,014.37</w:t>
            </w:r>
            <w:r>
              <w:rPr>
                <w:rFonts w:ascii="Arial" w:hAnsi="Arial" w:cs="Arial"/>
                <w:b/>
                <w:sz w:val="18"/>
                <w:szCs w:val="18"/>
              </w:rPr>
              <w:fldChar w:fldCharType="end"/>
            </w:r>
          </w:p>
        </w:tc>
      </w:tr>
    </w:tbl>
    <w:p w:rsidR="00A533E9" w:rsidRDefault="00A533E9" w:rsidP="00A533E9">
      <w:pPr>
        <w:rPr>
          <w:rFonts w:ascii="Arial" w:hAnsi="Arial" w:cs="Arial"/>
          <w:b/>
          <w:sz w:val="20"/>
        </w:rPr>
      </w:pPr>
    </w:p>
    <w:p w:rsidR="00A533E9" w:rsidRDefault="00A533E9" w:rsidP="00A533E9">
      <w:pPr>
        <w:rPr>
          <w:rFonts w:ascii="Arial" w:hAnsi="Arial" w:cs="Arial"/>
          <w:b/>
          <w:sz w:val="20"/>
        </w:rPr>
      </w:pPr>
      <w:r w:rsidRPr="0097296E">
        <w:rPr>
          <w:rFonts w:ascii="Arial" w:hAnsi="Arial" w:cs="Arial"/>
          <w:b/>
          <w:sz w:val="20"/>
        </w:rPr>
        <w:t>1.2.4. BIENES MUEBLES</w:t>
      </w:r>
    </w:p>
    <w:p w:rsidR="00A533E9" w:rsidRDefault="00A533E9" w:rsidP="00A533E9">
      <w:pPr>
        <w:rPr>
          <w:rFonts w:ascii="Arial" w:hAnsi="Arial" w:cs="Arial"/>
          <w:b/>
          <w:sz w:val="20"/>
        </w:rPr>
      </w:pPr>
    </w:p>
    <w:tbl>
      <w:tblPr>
        <w:tblStyle w:val="Tablaconcuadrcula"/>
        <w:tblW w:w="0" w:type="auto"/>
        <w:tblLook w:val="04A0" w:firstRow="1" w:lastRow="0" w:firstColumn="1" w:lastColumn="0" w:noHBand="0" w:noVBand="1"/>
      </w:tblPr>
      <w:tblGrid>
        <w:gridCol w:w="1384"/>
        <w:gridCol w:w="5387"/>
        <w:gridCol w:w="2207"/>
      </w:tblGrid>
      <w:tr w:rsidR="00A533E9" w:rsidRPr="007F67AA" w:rsidTr="00A533E9">
        <w:tc>
          <w:tcPr>
            <w:tcW w:w="1384" w:type="dxa"/>
            <w:shd w:val="clear" w:color="auto" w:fill="BFBFBF" w:themeFill="background1" w:themeFillShade="BF"/>
          </w:tcPr>
          <w:p w:rsidR="00A533E9" w:rsidRPr="007F67AA" w:rsidRDefault="00A533E9" w:rsidP="00A533E9">
            <w:pPr>
              <w:jc w:val="center"/>
              <w:rPr>
                <w:rFonts w:ascii="Arial" w:hAnsi="Arial" w:cs="Arial"/>
                <w:b/>
                <w:sz w:val="20"/>
                <w:szCs w:val="20"/>
              </w:rPr>
            </w:pPr>
            <w:r w:rsidRPr="007F67AA">
              <w:rPr>
                <w:rFonts w:ascii="Arial" w:hAnsi="Arial" w:cs="Arial"/>
                <w:b/>
                <w:sz w:val="20"/>
                <w:szCs w:val="20"/>
              </w:rPr>
              <w:t>CUENTA</w:t>
            </w:r>
          </w:p>
        </w:tc>
        <w:tc>
          <w:tcPr>
            <w:tcW w:w="5387" w:type="dxa"/>
            <w:shd w:val="clear" w:color="auto" w:fill="BFBFBF" w:themeFill="background1" w:themeFillShade="BF"/>
          </w:tcPr>
          <w:p w:rsidR="00A533E9" w:rsidRPr="007F67AA" w:rsidRDefault="00A533E9" w:rsidP="00A533E9">
            <w:pPr>
              <w:jc w:val="center"/>
              <w:rPr>
                <w:rFonts w:ascii="Arial" w:hAnsi="Arial" w:cs="Arial"/>
                <w:b/>
                <w:sz w:val="20"/>
                <w:szCs w:val="20"/>
              </w:rPr>
            </w:pPr>
            <w:r w:rsidRPr="007F67AA">
              <w:rPr>
                <w:rFonts w:ascii="Arial" w:hAnsi="Arial" w:cs="Arial"/>
                <w:b/>
                <w:sz w:val="20"/>
                <w:szCs w:val="20"/>
              </w:rPr>
              <w:t>NOMBRE</w:t>
            </w:r>
          </w:p>
        </w:tc>
        <w:tc>
          <w:tcPr>
            <w:tcW w:w="2207" w:type="dxa"/>
            <w:shd w:val="clear" w:color="auto" w:fill="BFBFBF" w:themeFill="background1" w:themeFillShade="BF"/>
          </w:tcPr>
          <w:p w:rsidR="00A533E9" w:rsidRPr="007F67AA" w:rsidRDefault="00A533E9" w:rsidP="00A533E9">
            <w:pPr>
              <w:jc w:val="center"/>
              <w:rPr>
                <w:rFonts w:ascii="Arial" w:hAnsi="Arial" w:cs="Arial"/>
                <w:b/>
                <w:sz w:val="20"/>
                <w:szCs w:val="20"/>
              </w:rPr>
            </w:pPr>
            <w:r w:rsidRPr="007F67AA">
              <w:rPr>
                <w:rFonts w:ascii="Arial" w:hAnsi="Arial" w:cs="Arial"/>
                <w:b/>
                <w:sz w:val="20"/>
                <w:szCs w:val="20"/>
              </w:rPr>
              <w:t>SALDO</w:t>
            </w:r>
          </w:p>
        </w:tc>
      </w:tr>
      <w:tr w:rsidR="00A533E9" w:rsidRPr="007F67AA" w:rsidTr="00A533E9">
        <w:tc>
          <w:tcPr>
            <w:tcW w:w="1384" w:type="dxa"/>
          </w:tcPr>
          <w:p w:rsidR="00A533E9" w:rsidRPr="007F67AA" w:rsidRDefault="00A533E9" w:rsidP="00A533E9">
            <w:pPr>
              <w:jc w:val="center"/>
              <w:rPr>
                <w:rFonts w:ascii="Arial" w:hAnsi="Arial" w:cs="Arial"/>
                <w:sz w:val="18"/>
                <w:szCs w:val="18"/>
              </w:rPr>
            </w:pPr>
            <w:r w:rsidRPr="007F67AA">
              <w:rPr>
                <w:rFonts w:ascii="Arial" w:hAnsi="Arial" w:cs="Arial"/>
                <w:sz w:val="18"/>
                <w:szCs w:val="18"/>
              </w:rPr>
              <w:t>1241</w:t>
            </w:r>
          </w:p>
        </w:tc>
        <w:tc>
          <w:tcPr>
            <w:tcW w:w="5387" w:type="dxa"/>
          </w:tcPr>
          <w:p w:rsidR="00A533E9" w:rsidRPr="007F67AA" w:rsidRDefault="00A533E9" w:rsidP="00A533E9">
            <w:pPr>
              <w:rPr>
                <w:rFonts w:ascii="Arial" w:hAnsi="Arial" w:cs="Arial"/>
                <w:sz w:val="18"/>
                <w:szCs w:val="18"/>
              </w:rPr>
            </w:pPr>
            <w:r w:rsidRPr="007F67AA">
              <w:rPr>
                <w:rFonts w:ascii="Arial" w:hAnsi="Arial" w:cs="Arial"/>
                <w:sz w:val="18"/>
                <w:szCs w:val="18"/>
              </w:rPr>
              <w:t>MOBILIARIO Y EQUIPO DE ADMINISTRACIÓN</w:t>
            </w:r>
          </w:p>
        </w:tc>
        <w:tc>
          <w:tcPr>
            <w:tcW w:w="2207" w:type="dxa"/>
          </w:tcPr>
          <w:p w:rsidR="00A533E9" w:rsidRPr="007F67AA" w:rsidRDefault="00A533E9" w:rsidP="00A85B9C">
            <w:pPr>
              <w:jc w:val="right"/>
              <w:rPr>
                <w:rFonts w:ascii="Arial" w:hAnsi="Arial" w:cs="Arial"/>
                <w:sz w:val="18"/>
                <w:szCs w:val="18"/>
              </w:rPr>
            </w:pPr>
            <w:r>
              <w:rPr>
                <w:rFonts w:ascii="Arial" w:hAnsi="Arial" w:cs="Arial"/>
                <w:sz w:val="18"/>
                <w:szCs w:val="18"/>
              </w:rPr>
              <w:t>18,</w:t>
            </w:r>
            <w:r w:rsidR="00A85B9C">
              <w:rPr>
                <w:rFonts w:ascii="Arial" w:hAnsi="Arial" w:cs="Arial"/>
                <w:sz w:val="18"/>
                <w:szCs w:val="18"/>
              </w:rPr>
              <w:t>908,007.24</w:t>
            </w:r>
          </w:p>
        </w:tc>
      </w:tr>
      <w:tr w:rsidR="00A533E9" w:rsidRPr="007F67AA" w:rsidTr="00A533E9">
        <w:trPr>
          <w:trHeight w:val="325"/>
        </w:trPr>
        <w:tc>
          <w:tcPr>
            <w:tcW w:w="1384" w:type="dxa"/>
          </w:tcPr>
          <w:p w:rsidR="00A533E9" w:rsidRPr="007F67AA" w:rsidRDefault="00A533E9" w:rsidP="00A533E9">
            <w:pPr>
              <w:jc w:val="center"/>
              <w:rPr>
                <w:rFonts w:ascii="Arial" w:hAnsi="Arial" w:cs="Arial"/>
                <w:sz w:val="18"/>
                <w:szCs w:val="18"/>
              </w:rPr>
            </w:pPr>
            <w:r w:rsidRPr="007F67AA">
              <w:rPr>
                <w:rFonts w:ascii="Arial" w:hAnsi="Arial" w:cs="Arial"/>
                <w:sz w:val="18"/>
                <w:szCs w:val="18"/>
              </w:rPr>
              <w:t>1242</w:t>
            </w:r>
          </w:p>
        </w:tc>
        <w:tc>
          <w:tcPr>
            <w:tcW w:w="5387" w:type="dxa"/>
          </w:tcPr>
          <w:p w:rsidR="00A533E9" w:rsidRPr="007F67AA" w:rsidRDefault="00A533E9" w:rsidP="00A533E9">
            <w:pPr>
              <w:rPr>
                <w:rFonts w:ascii="Arial" w:hAnsi="Arial" w:cs="Arial"/>
                <w:sz w:val="18"/>
                <w:szCs w:val="18"/>
              </w:rPr>
            </w:pPr>
            <w:r w:rsidRPr="007F67AA">
              <w:rPr>
                <w:rFonts w:ascii="Arial" w:hAnsi="Arial" w:cs="Arial"/>
                <w:sz w:val="18"/>
                <w:szCs w:val="18"/>
              </w:rPr>
              <w:t>MOBILIARIO Y EQUIPO EDUCACIONAL Y RECREATIVO</w:t>
            </w:r>
          </w:p>
        </w:tc>
        <w:tc>
          <w:tcPr>
            <w:tcW w:w="2207" w:type="dxa"/>
          </w:tcPr>
          <w:p w:rsidR="00A533E9" w:rsidRPr="007F67AA" w:rsidRDefault="00A533E9" w:rsidP="00A533E9">
            <w:pPr>
              <w:jc w:val="right"/>
              <w:rPr>
                <w:rFonts w:ascii="Arial" w:hAnsi="Arial" w:cs="Arial"/>
                <w:sz w:val="18"/>
                <w:szCs w:val="18"/>
              </w:rPr>
            </w:pPr>
            <w:r w:rsidRPr="007F67AA">
              <w:rPr>
                <w:rFonts w:ascii="Arial" w:hAnsi="Arial" w:cs="Arial"/>
                <w:sz w:val="18"/>
                <w:szCs w:val="18"/>
              </w:rPr>
              <w:t xml:space="preserve">  </w:t>
            </w:r>
            <w:r>
              <w:rPr>
                <w:rFonts w:ascii="Arial" w:hAnsi="Arial" w:cs="Arial"/>
                <w:sz w:val="18"/>
                <w:szCs w:val="18"/>
              </w:rPr>
              <w:t>13,948,092.59</w:t>
            </w:r>
          </w:p>
        </w:tc>
      </w:tr>
      <w:tr w:rsidR="00A533E9" w:rsidRPr="007F67AA" w:rsidTr="00A533E9">
        <w:tc>
          <w:tcPr>
            <w:tcW w:w="1384" w:type="dxa"/>
          </w:tcPr>
          <w:p w:rsidR="00A533E9" w:rsidRPr="007F67AA" w:rsidRDefault="00A533E9" w:rsidP="00A533E9">
            <w:pPr>
              <w:jc w:val="center"/>
              <w:rPr>
                <w:rFonts w:ascii="Arial" w:hAnsi="Arial" w:cs="Arial"/>
                <w:sz w:val="18"/>
                <w:szCs w:val="18"/>
              </w:rPr>
            </w:pPr>
            <w:r>
              <w:rPr>
                <w:rFonts w:ascii="Arial" w:hAnsi="Arial" w:cs="Arial"/>
                <w:sz w:val="18"/>
                <w:szCs w:val="18"/>
              </w:rPr>
              <w:t>1243</w:t>
            </w:r>
          </w:p>
        </w:tc>
        <w:tc>
          <w:tcPr>
            <w:tcW w:w="5387" w:type="dxa"/>
          </w:tcPr>
          <w:p w:rsidR="00A533E9" w:rsidRPr="007F67AA" w:rsidRDefault="00A533E9" w:rsidP="00A533E9">
            <w:pPr>
              <w:rPr>
                <w:rFonts w:ascii="Arial" w:hAnsi="Arial" w:cs="Arial"/>
                <w:sz w:val="18"/>
                <w:szCs w:val="18"/>
              </w:rPr>
            </w:pPr>
            <w:r>
              <w:rPr>
                <w:rFonts w:ascii="Arial" w:hAnsi="Arial" w:cs="Arial"/>
                <w:sz w:val="18"/>
                <w:szCs w:val="18"/>
              </w:rPr>
              <w:t xml:space="preserve">EQUIPO E INSTRUMENTAL MEDICO Y DE LABORATORI </w:t>
            </w:r>
          </w:p>
        </w:tc>
        <w:tc>
          <w:tcPr>
            <w:tcW w:w="2207" w:type="dxa"/>
          </w:tcPr>
          <w:p w:rsidR="00A533E9" w:rsidRPr="007F67AA" w:rsidRDefault="00A533E9" w:rsidP="00A533E9">
            <w:pPr>
              <w:jc w:val="right"/>
              <w:rPr>
                <w:rFonts w:ascii="Arial" w:hAnsi="Arial" w:cs="Arial"/>
                <w:sz w:val="18"/>
                <w:szCs w:val="18"/>
              </w:rPr>
            </w:pPr>
            <w:r>
              <w:rPr>
                <w:rFonts w:ascii="Arial" w:hAnsi="Arial" w:cs="Arial"/>
                <w:sz w:val="18"/>
                <w:szCs w:val="18"/>
              </w:rPr>
              <w:t>101,655.34</w:t>
            </w:r>
          </w:p>
        </w:tc>
      </w:tr>
      <w:tr w:rsidR="00A533E9" w:rsidRPr="007F67AA" w:rsidTr="00A533E9">
        <w:trPr>
          <w:trHeight w:val="285"/>
        </w:trPr>
        <w:tc>
          <w:tcPr>
            <w:tcW w:w="1384" w:type="dxa"/>
          </w:tcPr>
          <w:p w:rsidR="00A533E9" w:rsidRPr="007F67AA" w:rsidRDefault="00A533E9" w:rsidP="00A533E9">
            <w:pPr>
              <w:jc w:val="center"/>
              <w:rPr>
                <w:rFonts w:ascii="Arial" w:hAnsi="Arial" w:cs="Arial"/>
                <w:sz w:val="18"/>
                <w:szCs w:val="18"/>
              </w:rPr>
            </w:pPr>
            <w:r w:rsidRPr="007F67AA">
              <w:rPr>
                <w:rFonts w:ascii="Arial" w:hAnsi="Arial" w:cs="Arial"/>
                <w:sz w:val="18"/>
                <w:szCs w:val="18"/>
              </w:rPr>
              <w:t>1244</w:t>
            </w:r>
          </w:p>
        </w:tc>
        <w:tc>
          <w:tcPr>
            <w:tcW w:w="5387" w:type="dxa"/>
          </w:tcPr>
          <w:p w:rsidR="00A533E9" w:rsidRPr="007F67AA" w:rsidRDefault="00A533E9" w:rsidP="00A533E9">
            <w:pPr>
              <w:rPr>
                <w:rFonts w:ascii="Arial" w:hAnsi="Arial" w:cs="Arial"/>
                <w:sz w:val="18"/>
                <w:szCs w:val="18"/>
              </w:rPr>
            </w:pPr>
            <w:r w:rsidRPr="007F67AA">
              <w:rPr>
                <w:rFonts w:ascii="Arial" w:hAnsi="Arial" w:cs="Arial"/>
                <w:sz w:val="18"/>
                <w:szCs w:val="18"/>
              </w:rPr>
              <w:t>VEHÍCULOS Y EQUIPO DE TRANSPORTE</w:t>
            </w:r>
          </w:p>
        </w:tc>
        <w:tc>
          <w:tcPr>
            <w:tcW w:w="2207" w:type="dxa"/>
          </w:tcPr>
          <w:p w:rsidR="00A533E9" w:rsidRPr="007F67AA" w:rsidRDefault="00A533E9" w:rsidP="00A533E9">
            <w:pPr>
              <w:jc w:val="right"/>
              <w:rPr>
                <w:rFonts w:ascii="Arial" w:hAnsi="Arial" w:cs="Arial"/>
                <w:sz w:val="18"/>
                <w:szCs w:val="18"/>
              </w:rPr>
            </w:pPr>
            <w:r>
              <w:rPr>
                <w:rFonts w:ascii="Arial" w:hAnsi="Arial" w:cs="Arial"/>
                <w:sz w:val="18"/>
                <w:szCs w:val="18"/>
              </w:rPr>
              <w:t xml:space="preserve">  2,890,899.25</w:t>
            </w:r>
          </w:p>
        </w:tc>
      </w:tr>
      <w:tr w:rsidR="00A533E9" w:rsidRPr="007F67AA" w:rsidTr="00A533E9">
        <w:tc>
          <w:tcPr>
            <w:tcW w:w="1384" w:type="dxa"/>
          </w:tcPr>
          <w:p w:rsidR="00A533E9" w:rsidRPr="007F67AA" w:rsidRDefault="00A533E9" w:rsidP="00A533E9">
            <w:pPr>
              <w:jc w:val="center"/>
              <w:rPr>
                <w:rFonts w:ascii="Arial" w:hAnsi="Arial" w:cs="Arial"/>
                <w:sz w:val="18"/>
                <w:szCs w:val="18"/>
              </w:rPr>
            </w:pPr>
            <w:r w:rsidRPr="007F67AA">
              <w:rPr>
                <w:rFonts w:ascii="Arial" w:hAnsi="Arial" w:cs="Arial"/>
                <w:sz w:val="18"/>
                <w:szCs w:val="18"/>
              </w:rPr>
              <w:t>1246</w:t>
            </w:r>
          </w:p>
        </w:tc>
        <w:tc>
          <w:tcPr>
            <w:tcW w:w="5387" w:type="dxa"/>
          </w:tcPr>
          <w:p w:rsidR="00A533E9" w:rsidRPr="007F67AA" w:rsidRDefault="00A533E9" w:rsidP="00A533E9">
            <w:pPr>
              <w:rPr>
                <w:rFonts w:ascii="Arial" w:hAnsi="Arial" w:cs="Arial"/>
                <w:sz w:val="18"/>
                <w:szCs w:val="18"/>
              </w:rPr>
            </w:pPr>
            <w:r w:rsidRPr="007F67AA">
              <w:rPr>
                <w:rFonts w:ascii="Arial" w:hAnsi="Arial" w:cs="Arial"/>
                <w:sz w:val="18"/>
                <w:szCs w:val="18"/>
              </w:rPr>
              <w:t>MAQUINARIA, OTROS EQUIPOS Y HERRAMIENTAS</w:t>
            </w:r>
          </w:p>
        </w:tc>
        <w:tc>
          <w:tcPr>
            <w:tcW w:w="2207" w:type="dxa"/>
          </w:tcPr>
          <w:p w:rsidR="00A533E9" w:rsidRPr="007F67AA" w:rsidRDefault="00A533E9" w:rsidP="00A533E9">
            <w:pPr>
              <w:jc w:val="right"/>
              <w:rPr>
                <w:rFonts w:ascii="Arial" w:hAnsi="Arial" w:cs="Arial"/>
                <w:sz w:val="18"/>
                <w:szCs w:val="18"/>
              </w:rPr>
            </w:pPr>
            <w:r>
              <w:rPr>
                <w:rFonts w:ascii="Arial" w:hAnsi="Arial" w:cs="Arial"/>
                <w:sz w:val="18"/>
                <w:szCs w:val="18"/>
              </w:rPr>
              <w:t>744,353.39</w:t>
            </w:r>
          </w:p>
        </w:tc>
      </w:tr>
      <w:tr w:rsidR="00A533E9" w:rsidRPr="007F67AA" w:rsidTr="00A533E9">
        <w:tc>
          <w:tcPr>
            <w:tcW w:w="1384" w:type="dxa"/>
            <w:shd w:val="clear" w:color="auto" w:fill="BFBFBF" w:themeFill="background1" w:themeFillShade="BF"/>
          </w:tcPr>
          <w:p w:rsidR="00A533E9" w:rsidRPr="007F67AA" w:rsidRDefault="00A533E9" w:rsidP="00A533E9">
            <w:pPr>
              <w:jc w:val="center"/>
              <w:rPr>
                <w:rFonts w:ascii="Arial" w:hAnsi="Arial" w:cs="Arial"/>
                <w:b/>
                <w:sz w:val="18"/>
                <w:szCs w:val="18"/>
              </w:rPr>
            </w:pPr>
          </w:p>
        </w:tc>
        <w:tc>
          <w:tcPr>
            <w:tcW w:w="5387" w:type="dxa"/>
            <w:shd w:val="clear" w:color="auto" w:fill="BFBFBF" w:themeFill="background1" w:themeFillShade="BF"/>
          </w:tcPr>
          <w:p w:rsidR="00A533E9" w:rsidRPr="007F67AA" w:rsidRDefault="00A533E9" w:rsidP="00A533E9">
            <w:pPr>
              <w:jc w:val="center"/>
              <w:rPr>
                <w:rFonts w:ascii="Arial" w:hAnsi="Arial" w:cs="Arial"/>
                <w:b/>
                <w:sz w:val="18"/>
                <w:szCs w:val="18"/>
              </w:rPr>
            </w:pPr>
            <w:r w:rsidRPr="007F67AA">
              <w:rPr>
                <w:rFonts w:ascii="Arial" w:hAnsi="Arial" w:cs="Arial"/>
                <w:b/>
                <w:sz w:val="18"/>
                <w:szCs w:val="18"/>
              </w:rPr>
              <w:t>TOTAL</w:t>
            </w:r>
            <w:r>
              <w:rPr>
                <w:rFonts w:ascii="Arial" w:hAnsi="Arial" w:cs="Arial"/>
                <w:b/>
                <w:sz w:val="18"/>
                <w:szCs w:val="18"/>
              </w:rPr>
              <w:t xml:space="preserve">                     </w:t>
            </w:r>
          </w:p>
        </w:tc>
        <w:tc>
          <w:tcPr>
            <w:tcW w:w="2207" w:type="dxa"/>
            <w:shd w:val="clear" w:color="auto" w:fill="BFBFBF" w:themeFill="background1" w:themeFillShade="BF"/>
          </w:tcPr>
          <w:p w:rsidR="00A533E9" w:rsidRPr="007F67AA" w:rsidRDefault="00A85B9C" w:rsidP="00167147">
            <w:pPr>
              <w:jc w:val="right"/>
              <w:rPr>
                <w:rFonts w:ascii="Arial" w:hAnsi="Arial" w:cs="Arial"/>
                <w:b/>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=SUM(ABOVE) </w:instrText>
            </w:r>
            <w:r>
              <w:rPr>
                <w:rFonts w:ascii="Arial" w:hAnsi="Arial" w:cs="Arial"/>
                <w:color w:val="000000"/>
                <w:sz w:val="18"/>
                <w:szCs w:val="18"/>
              </w:rPr>
              <w:fldChar w:fldCharType="separate"/>
            </w:r>
            <w:r>
              <w:rPr>
                <w:rFonts w:ascii="Arial" w:hAnsi="Arial" w:cs="Arial"/>
                <w:noProof/>
                <w:color w:val="000000"/>
                <w:sz w:val="18"/>
                <w:szCs w:val="18"/>
              </w:rPr>
              <w:t>36,593,007.81</w:t>
            </w:r>
            <w:r>
              <w:rPr>
                <w:rFonts w:ascii="Arial" w:hAnsi="Arial" w:cs="Arial"/>
                <w:color w:val="000000"/>
                <w:sz w:val="18"/>
                <w:szCs w:val="18"/>
              </w:rPr>
              <w:fldChar w:fldCharType="end"/>
            </w:r>
          </w:p>
        </w:tc>
      </w:tr>
    </w:tbl>
    <w:p w:rsidR="00A533E9" w:rsidRDefault="00A533E9" w:rsidP="00A533E9">
      <w:pPr>
        <w:jc w:val="both"/>
        <w:rPr>
          <w:rFonts w:ascii="Arial" w:hAnsi="Arial" w:cs="Arial"/>
          <w:b/>
          <w:sz w:val="20"/>
        </w:rPr>
      </w:pPr>
    </w:p>
    <w:p w:rsidR="00A533E9" w:rsidRDefault="00A533E9" w:rsidP="00A533E9">
      <w:pPr>
        <w:jc w:val="both"/>
        <w:rPr>
          <w:rFonts w:ascii="Arial" w:hAnsi="Arial" w:cs="Arial"/>
          <w:b/>
          <w:sz w:val="20"/>
        </w:rPr>
      </w:pPr>
      <w:r w:rsidRPr="0086783B">
        <w:rPr>
          <w:rFonts w:ascii="Arial" w:hAnsi="Arial" w:cs="Arial"/>
          <w:b/>
          <w:sz w:val="20"/>
        </w:rPr>
        <w:t xml:space="preserve">12.63. DEPRECIACION </w:t>
      </w:r>
    </w:p>
    <w:p w:rsidR="00A533E9" w:rsidRPr="0086783B" w:rsidRDefault="00A533E9" w:rsidP="00A533E9">
      <w:pPr>
        <w:jc w:val="both"/>
        <w:rPr>
          <w:rFonts w:ascii="Arial" w:hAnsi="Arial" w:cs="Arial"/>
          <w:b/>
          <w:sz w:val="20"/>
        </w:rPr>
      </w:pPr>
    </w:p>
    <w:tbl>
      <w:tblPr>
        <w:tblStyle w:val="Tablaconcuadrcula"/>
        <w:tblW w:w="0" w:type="auto"/>
        <w:tblLook w:val="04A0" w:firstRow="1" w:lastRow="0" w:firstColumn="1" w:lastColumn="0" w:noHBand="0" w:noVBand="1"/>
      </w:tblPr>
      <w:tblGrid>
        <w:gridCol w:w="1384"/>
        <w:gridCol w:w="5387"/>
        <w:gridCol w:w="2207"/>
      </w:tblGrid>
      <w:tr w:rsidR="00A533E9" w:rsidRPr="007F67AA" w:rsidTr="00A533E9">
        <w:tc>
          <w:tcPr>
            <w:tcW w:w="1384" w:type="dxa"/>
            <w:shd w:val="clear" w:color="auto" w:fill="BFBFBF" w:themeFill="background1" w:themeFillShade="BF"/>
          </w:tcPr>
          <w:p w:rsidR="00A533E9" w:rsidRPr="007F67AA" w:rsidRDefault="00A533E9" w:rsidP="00A533E9">
            <w:pPr>
              <w:jc w:val="center"/>
              <w:rPr>
                <w:rFonts w:ascii="Arial" w:hAnsi="Arial" w:cs="Arial"/>
                <w:b/>
                <w:sz w:val="20"/>
                <w:szCs w:val="20"/>
              </w:rPr>
            </w:pPr>
            <w:r w:rsidRPr="007F67AA">
              <w:rPr>
                <w:rFonts w:ascii="Arial" w:hAnsi="Arial" w:cs="Arial"/>
                <w:b/>
                <w:sz w:val="20"/>
                <w:szCs w:val="20"/>
              </w:rPr>
              <w:t>CUENTA</w:t>
            </w:r>
          </w:p>
        </w:tc>
        <w:tc>
          <w:tcPr>
            <w:tcW w:w="5387" w:type="dxa"/>
            <w:shd w:val="clear" w:color="auto" w:fill="BFBFBF" w:themeFill="background1" w:themeFillShade="BF"/>
          </w:tcPr>
          <w:p w:rsidR="00A533E9" w:rsidRPr="007F67AA" w:rsidRDefault="00A533E9" w:rsidP="00A533E9">
            <w:pPr>
              <w:jc w:val="center"/>
              <w:rPr>
                <w:rFonts w:ascii="Arial" w:hAnsi="Arial" w:cs="Arial"/>
                <w:b/>
                <w:sz w:val="20"/>
                <w:szCs w:val="20"/>
              </w:rPr>
            </w:pPr>
            <w:r w:rsidRPr="007F67AA">
              <w:rPr>
                <w:rFonts w:ascii="Arial" w:hAnsi="Arial" w:cs="Arial"/>
                <w:b/>
                <w:sz w:val="20"/>
                <w:szCs w:val="20"/>
              </w:rPr>
              <w:t>NOMBRE</w:t>
            </w:r>
          </w:p>
        </w:tc>
        <w:tc>
          <w:tcPr>
            <w:tcW w:w="2207" w:type="dxa"/>
            <w:shd w:val="clear" w:color="auto" w:fill="BFBFBF" w:themeFill="background1" w:themeFillShade="BF"/>
          </w:tcPr>
          <w:p w:rsidR="00A533E9" w:rsidRPr="007F67AA" w:rsidRDefault="00A533E9" w:rsidP="00A533E9">
            <w:pPr>
              <w:jc w:val="center"/>
              <w:rPr>
                <w:rFonts w:ascii="Arial" w:hAnsi="Arial" w:cs="Arial"/>
                <w:b/>
                <w:sz w:val="20"/>
                <w:szCs w:val="20"/>
              </w:rPr>
            </w:pPr>
            <w:r w:rsidRPr="007F67AA">
              <w:rPr>
                <w:rFonts w:ascii="Arial" w:hAnsi="Arial" w:cs="Arial"/>
                <w:b/>
                <w:sz w:val="20"/>
                <w:szCs w:val="20"/>
              </w:rPr>
              <w:t>SALDO</w:t>
            </w:r>
          </w:p>
        </w:tc>
      </w:tr>
      <w:tr w:rsidR="00A533E9" w:rsidRPr="007F67AA" w:rsidTr="00A533E9">
        <w:tc>
          <w:tcPr>
            <w:tcW w:w="1384" w:type="dxa"/>
          </w:tcPr>
          <w:p w:rsidR="00A533E9" w:rsidRPr="007F67AA" w:rsidRDefault="00A533E9" w:rsidP="00A533E9">
            <w:pPr>
              <w:jc w:val="center"/>
              <w:rPr>
                <w:rFonts w:ascii="Arial" w:hAnsi="Arial" w:cs="Arial"/>
                <w:sz w:val="18"/>
                <w:szCs w:val="18"/>
              </w:rPr>
            </w:pPr>
            <w:r>
              <w:rPr>
                <w:rFonts w:ascii="Arial" w:hAnsi="Arial" w:cs="Arial"/>
                <w:sz w:val="18"/>
                <w:szCs w:val="18"/>
              </w:rPr>
              <w:t>1263</w:t>
            </w:r>
          </w:p>
        </w:tc>
        <w:tc>
          <w:tcPr>
            <w:tcW w:w="5387" w:type="dxa"/>
          </w:tcPr>
          <w:p w:rsidR="00A533E9" w:rsidRPr="007F67AA" w:rsidRDefault="00A533E9" w:rsidP="00A533E9">
            <w:pPr>
              <w:rPr>
                <w:rFonts w:ascii="Arial" w:hAnsi="Arial" w:cs="Arial"/>
                <w:sz w:val="18"/>
                <w:szCs w:val="18"/>
              </w:rPr>
            </w:pPr>
            <w:r>
              <w:rPr>
                <w:rFonts w:ascii="Arial" w:hAnsi="Arial" w:cs="Arial"/>
                <w:sz w:val="18"/>
                <w:szCs w:val="18"/>
              </w:rPr>
              <w:t>DEPRECIACION ACUMULADA DE BIENES MUEBLES</w:t>
            </w:r>
          </w:p>
        </w:tc>
        <w:tc>
          <w:tcPr>
            <w:tcW w:w="2207" w:type="dxa"/>
          </w:tcPr>
          <w:p w:rsidR="00A533E9" w:rsidRPr="007F67AA" w:rsidRDefault="00A533E9" w:rsidP="00A533E9">
            <w:pPr>
              <w:jc w:val="right"/>
              <w:rPr>
                <w:rFonts w:ascii="Arial" w:hAnsi="Arial" w:cs="Arial"/>
                <w:sz w:val="18"/>
                <w:szCs w:val="18"/>
              </w:rPr>
            </w:pPr>
            <w:r>
              <w:rPr>
                <w:rFonts w:ascii="Arial" w:hAnsi="Arial" w:cs="Arial"/>
                <w:sz w:val="18"/>
                <w:szCs w:val="18"/>
              </w:rPr>
              <w:t>4,644,837.07</w:t>
            </w:r>
          </w:p>
        </w:tc>
      </w:tr>
      <w:tr w:rsidR="00A533E9" w:rsidRPr="007F67AA" w:rsidTr="00A533E9">
        <w:trPr>
          <w:trHeight w:val="325"/>
        </w:trPr>
        <w:tc>
          <w:tcPr>
            <w:tcW w:w="1384" w:type="dxa"/>
            <w:shd w:val="clear" w:color="auto" w:fill="BFBFBF" w:themeFill="background1" w:themeFillShade="BF"/>
          </w:tcPr>
          <w:p w:rsidR="00A533E9" w:rsidRPr="007F67AA" w:rsidRDefault="00A533E9" w:rsidP="00A533E9">
            <w:pPr>
              <w:jc w:val="center"/>
              <w:rPr>
                <w:rFonts w:ascii="Arial" w:hAnsi="Arial" w:cs="Arial"/>
                <w:sz w:val="18"/>
                <w:szCs w:val="18"/>
              </w:rPr>
            </w:pPr>
          </w:p>
        </w:tc>
        <w:tc>
          <w:tcPr>
            <w:tcW w:w="5387" w:type="dxa"/>
            <w:shd w:val="clear" w:color="auto" w:fill="BFBFBF" w:themeFill="background1" w:themeFillShade="BF"/>
          </w:tcPr>
          <w:p w:rsidR="00A533E9" w:rsidRPr="007F67AA" w:rsidRDefault="00A533E9" w:rsidP="00A533E9">
            <w:pPr>
              <w:rPr>
                <w:rFonts w:ascii="Arial" w:hAnsi="Arial" w:cs="Arial"/>
                <w:sz w:val="18"/>
                <w:szCs w:val="18"/>
              </w:rPr>
            </w:pPr>
            <w:r w:rsidRPr="007F67AA">
              <w:rPr>
                <w:rFonts w:ascii="Arial" w:hAnsi="Arial" w:cs="Arial"/>
                <w:b/>
                <w:sz w:val="18"/>
                <w:szCs w:val="18"/>
              </w:rPr>
              <w:t>TOTAL</w:t>
            </w:r>
            <w:r>
              <w:rPr>
                <w:rFonts w:ascii="Arial" w:hAnsi="Arial" w:cs="Arial"/>
                <w:b/>
                <w:sz w:val="18"/>
                <w:szCs w:val="18"/>
              </w:rPr>
              <w:t xml:space="preserve">                     </w:t>
            </w:r>
          </w:p>
        </w:tc>
        <w:tc>
          <w:tcPr>
            <w:tcW w:w="2207" w:type="dxa"/>
            <w:shd w:val="clear" w:color="auto" w:fill="BFBFBF" w:themeFill="background1" w:themeFillShade="BF"/>
          </w:tcPr>
          <w:p w:rsidR="00A533E9" w:rsidRPr="007F67AA" w:rsidRDefault="00A533E9" w:rsidP="00A533E9">
            <w:pPr>
              <w:jc w:val="right"/>
              <w:rPr>
                <w:rFonts w:ascii="Arial" w:hAnsi="Arial" w:cs="Arial"/>
                <w:sz w:val="18"/>
                <w:szCs w:val="18"/>
              </w:rPr>
            </w:pPr>
          </w:p>
        </w:tc>
      </w:tr>
    </w:tbl>
    <w:p w:rsidR="00A533E9" w:rsidRDefault="00A533E9" w:rsidP="00A533E9">
      <w:pPr>
        <w:jc w:val="both"/>
        <w:rPr>
          <w:rFonts w:ascii="Arial" w:hAnsi="Arial" w:cs="Arial"/>
          <w:sz w:val="20"/>
        </w:rPr>
      </w:pPr>
    </w:p>
    <w:p w:rsidR="00A533E9" w:rsidRDefault="00A533E9" w:rsidP="00A533E9">
      <w:pPr>
        <w:spacing w:after="200"/>
        <w:rPr>
          <w:rFonts w:ascii="Arial" w:eastAsiaTheme="minorEastAsia" w:hAnsi="Arial" w:cs="Arial"/>
          <w:b/>
          <w:sz w:val="20"/>
          <w:lang w:eastAsia="es-MX"/>
        </w:rPr>
      </w:pPr>
      <w:r w:rsidRPr="00B85896">
        <w:rPr>
          <w:rFonts w:ascii="Arial" w:eastAsiaTheme="minorEastAsia" w:hAnsi="Arial" w:cs="Arial"/>
          <w:b/>
          <w:sz w:val="20"/>
          <w:lang w:eastAsia="es-MX"/>
        </w:rPr>
        <w:t>2.  PASIVO</w:t>
      </w:r>
    </w:p>
    <w:p w:rsidR="00A533E9" w:rsidRPr="00B85896" w:rsidRDefault="00A533E9" w:rsidP="00A533E9">
      <w:pPr>
        <w:spacing w:after="200"/>
        <w:rPr>
          <w:rFonts w:ascii="Arial" w:eastAsiaTheme="minorEastAsia" w:hAnsi="Arial" w:cs="Arial"/>
          <w:b/>
          <w:sz w:val="20"/>
          <w:lang w:eastAsia="es-MX"/>
        </w:rPr>
      </w:pPr>
      <w:r w:rsidRPr="00B85896">
        <w:rPr>
          <w:rFonts w:ascii="Arial" w:eastAsiaTheme="minorEastAsia" w:hAnsi="Arial" w:cs="Arial"/>
          <w:b/>
          <w:sz w:val="20"/>
          <w:lang w:eastAsia="es-MX"/>
        </w:rPr>
        <w:t>2.1. PASIVO CIRCULANTE</w:t>
      </w:r>
    </w:p>
    <w:p w:rsidR="00A533E9" w:rsidRDefault="00A533E9" w:rsidP="00A533E9">
      <w:pPr>
        <w:spacing w:after="200"/>
        <w:rPr>
          <w:rFonts w:ascii="Arial" w:eastAsiaTheme="minorEastAsia" w:hAnsi="Arial" w:cs="Arial"/>
          <w:b/>
          <w:sz w:val="20"/>
          <w:lang w:eastAsia="es-MX"/>
        </w:rPr>
      </w:pPr>
      <w:r w:rsidRPr="00B85896">
        <w:rPr>
          <w:rFonts w:ascii="Arial" w:eastAsiaTheme="minorEastAsia" w:hAnsi="Arial" w:cs="Arial"/>
          <w:b/>
          <w:sz w:val="20"/>
          <w:lang w:eastAsia="es-MX"/>
        </w:rPr>
        <w:t>2.1.1. CUENTAS POR PAGAR A CORTO PLAZO</w:t>
      </w:r>
    </w:p>
    <w:p w:rsidR="00A533E9" w:rsidRDefault="00A533E9" w:rsidP="00A533E9">
      <w:pPr>
        <w:spacing w:after="200"/>
        <w:jc w:val="both"/>
        <w:rPr>
          <w:rFonts w:ascii="Arial" w:eastAsiaTheme="minorEastAsia" w:hAnsi="Arial" w:cs="Arial"/>
          <w:sz w:val="20"/>
          <w:lang w:eastAsia="es-MX"/>
        </w:rPr>
      </w:pPr>
      <w:r w:rsidRPr="00B85896">
        <w:rPr>
          <w:rFonts w:ascii="Arial" w:eastAsiaTheme="minorEastAsia" w:hAnsi="Arial" w:cs="Arial"/>
          <w:b/>
          <w:sz w:val="20"/>
          <w:lang w:eastAsia="es-MX"/>
        </w:rPr>
        <w:t xml:space="preserve">2111    SERVICIOS PERSONALES POR PAGAR A CORTO PLAZO: </w:t>
      </w:r>
      <w:r w:rsidRPr="00B85896">
        <w:rPr>
          <w:rFonts w:ascii="Arial" w:eastAsiaTheme="minorEastAsia" w:hAnsi="Arial" w:cs="Arial"/>
          <w:sz w:val="20"/>
          <w:lang w:eastAsia="es-MX"/>
        </w:rPr>
        <w:t xml:space="preserve">ESTA CUENTA DE PASIVO SOLO MUESTRA LOS MOVIMIENTOS DEUDORES Y ACREEDORES, YA QUE SE VIENE UTILIZANDO COMO CUENTA PUENTE PARA CONTABILIZAR NÓMINAS Y AL </w:t>
      </w:r>
      <w:r>
        <w:rPr>
          <w:rFonts w:ascii="Arial" w:eastAsiaTheme="minorEastAsia" w:hAnsi="Arial" w:cs="Arial"/>
          <w:sz w:val="20"/>
          <w:lang w:eastAsia="es-MX"/>
        </w:rPr>
        <w:t>3</w:t>
      </w:r>
      <w:r w:rsidR="00DB3FE9">
        <w:rPr>
          <w:rFonts w:ascii="Arial" w:eastAsiaTheme="minorEastAsia" w:hAnsi="Arial" w:cs="Arial"/>
          <w:sz w:val="20"/>
          <w:lang w:eastAsia="es-MX"/>
        </w:rPr>
        <w:t>1</w:t>
      </w:r>
      <w:r w:rsidRPr="00B85896">
        <w:rPr>
          <w:rFonts w:ascii="Arial" w:eastAsiaTheme="minorEastAsia" w:hAnsi="Arial" w:cs="Arial"/>
          <w:sz w:val="20"/>
          <w:lang w:eastAsia="es-MX"/>
        </w:rPr>
        <w:t xml:space="preserve"> DE </w:t>
      </w:r>
      <w:r w:rsidR="00DB3FE9">
        <w:rPr>
          <w:rFonts w:ascii="Arial" w:eastAsiaTheme="minorEastAsia" w:hAnsi="Arial" w:cs="Arial"/>
          <w:sz w:val="20"/>
          <w:lang w:eastAsia="es-MX"/>
        </w:rPr>
        <w:t>DICIEM</w:t>
      </w:r>
      <w:r w:rsidR="00A85B9C">
        <w:rPr>
          <w:rFonts w:ascii="Arial" w:eastAsiaTheme="minorEastAsia" w:hAnsi="Arial" w:cs="Arial"/>
          <w:sz w:val="20"/>
          <w:lang w:eastAsia="es-MX"/>
        </w:rPr>
        <w:t>BRE</w:t>
      </w:r>
      <w:r w:rsidR="00A9780B">
        <w:rPr>
          <w:rFonts w:ascii="Arial" w:eastAsiaTheme="minorEastAsia" w:hAnsi="Arial" w:cs="Arial"/>
          <w:sz w:val="20"/>
          <w:lang w:eastAsia="es-MX"/>
        </w:rPr>
        <w:t xml:space="preserve"> </w:t>
      </w:r>
      <w:r>
        <w:rPr>
          <w:rFonts w:ascii="Arial" w:eastAsiaTheme="minorEastAsia" w:hAnsi="Arial" w:cs="Arial"/>
          <w:sz w:val="20"/>
          <w:lang w:eastAsia="es-MX"/>
        </w:rPr>
        <w:t>DEL</w:t>
      </w:r>
      <w:r w:rsidRPr="00B85896">
        <w:rPr>
          <w:rFonts w:ascii="Arial" w:eastAsiaTheme="minorEastAsia" w:hAnsi="Arial" w:cs="Arial"/>
          <w:sz w:val="20"/>
          <w:lang w:eastAsia="es-MX"/>
        </w:rPr>
        <w:t xml:space="preserve"> PRESENTE AÑO, PRESENTA UN SALDO</w:t>
      </w:r>
      <w:r>
        <w:rPr>
          <w:rFonts w:ascii="Arial" w:eastAsiaTheme="minorEastAsia" w:hAnsi="Arial" w:cs="Arial"/>
          <w:sz w:val="20"/>
          <w:lang w:eastAsia="es-MX"/>
        </w:rPr>
        <w:t xml:space="preserve"> POR $</w:t>
      </w:r>
      <w:r w:rsidR="00A85B9C">
        <w:rPr>
          <w:rFonts w:ascii="Arial" w:eastAsiaTheme="minorEastAsia" w:hAnsi="Arial" w:cs="Arial"/>
          <w:sz w:val="20"/>
          <w:lang w:eastAsia="es-MX"/>
        </w:rPr>
        <w:t>2,</w:t>
      </w:r>
      <w:r w:rsidR="00DB3FE9">
        <w:rPr>
          <w:rFonts w:ascii="Arial" w:eastAsiaTheme="minorEastAsia" w:hAnsi="Arial" w:cs="Arial"/>
          <w:sz w:val="20"/>
          <w:lang w:eastAsia="es-MX"/>
        </w:rPr>
        <w:t xml:space="preserve">936,367.26 </w:t>
      </w:r>
      <w:r w:rsidRPr="00B85896">
        <w:rPr>
          <w:rFonts w:ascii="Arial" w:eastAsiaTheme="minorEastAsia" w:hAnsi="Arial" w:cs="Arial"/>
          <w:sz w:val="20"/>
          <w:lang w:eastAsia="es-MX"/>
        </w:rPr>
        <w:t>POR COMPROMISOS REFERENTES AL CAPITULO 1000.</w:t>
      </w:r>
    </w:p>
    <w:tbl>
      <w:tblPr>
        <w:tblStyle w:val="Tablaconcuadrcula"/>
        <w:tblW w:w="0" w:type="auto"/>
        <w:tblLook w:val="04A0" w:firstRow="1" w:lastRow="0" w:firstColumn="1" w:lastColumn="0" w:noHBand="0" w:noVBand="1"/>
      </w:tblPr>
      <w:tblGrid>
        <w:gridCol w:w="6204"/>
        <w:gridCol w:w="2774"/>
      </w:tblGrid>
      <w:tr w:rsidR="00A533E9" w:rsidRPr="0097296E" w:rsidTr="00A533E9">
        <w:tc>
          <w:tcPr>
            <w:tcW w:w="6204" w:type="dxa"/>
          </w:tcPr>
          <w:p w:rsidR="00A533E9" w:rsidRDefault="00A533E9" w:rsidP="00A533E9">
            <w:pPr>
              <w:jc w:val="both"/>
              <w:rPr>
                <w:rFonts w:ascii="Arial" w:hAnsi="Arial" w:cs="Arial"/>
                <w:sz w:val="18"/>
                <w:szCs w:val="18"/>
              </w:rPr>
            </w:pPr>
            <w:r>
              <w:rPr>
                <w:rFonts w:ascii="Arial" w:hAnsi="Arial" w:cs="Arial"/>
                <w:sz w:val="18"/>
                <w:szCs w:val="18"/>
              </w:rPr>
              <w:t>PREVISION SOCIAL MULTIPLE</w:t>
            </w:r>
          </w:p>
        </w:tc>
        <w:tc>
          <w:tcPr>
            <w:tcW w:w="2774" w:type="dxa"/>
          </w:tcPr>
          <w:p w:rsidR="00A533E9" w:rsidRDefault="00A533E9" w:rsidP="00A533E9">
            <w:pPr>
              <w:jc w:val="both"/>
              <w:rPr>
                <w:rFonts w:ascii="Arial" w:hAnsi="Arial" w:cs="Arial"/>
                <w:sz w:val="18"/>
                <w:szCs w:val="18"/>
              </w:rPr>
            </w:pPr>
            <w:r>
              <w:rPr>
                <w:rFonts w:ascii="Arial" w:hAnsi="Arial" w:cs="Arial"/>
                <w:sz w:val="18"/>
                <w:szCs w:val="18"/>
              </w:rPr>
              <w:t>2,276,459.31</w:t>
            </w:r>
          </w:p>
        </w:tc>
      </w:tr>
      <w:tr w:rsidR="00A533E9" w:rsidRPr="0097296E" w:rsidTr="00A533E9">
        <w:tc>
          <w:tcPr>
            <w:tcW w:w="6204" w:type="dxa"/>
          </w:tcPr>
          <w:p w:rsidR="00A533E9" w:rsidRDefault="00A533E9" w:rsidP="00A533E9">
            <w:pPr>
              <w:jc w:val="both"/>
              <w:rPr>
                <w:rFonts w:ascii="Arial" w:hAnsi="Arial" w:cs="Arial"/>
                <w:sz w:val="18"/>
                <w:szCs w:val="18"/>
              </w:rPr>
            </w:pPr>
            <w:r>
              <w:rPr>
                <w:rFonts w:ascii="Arial" w:hAnsi="Arial" w:cs="Arial"/>
                <w:sz w:val="18"/>
                <w:szCs w:val="18"/>
              </w:rPr>
              <w:t>APORTACIONES IMSS</w:t>
            </w:r>
          </w:p>
        </w:tc>
        <w:tc>
          <w:tcPr>
            <w:tcW w:w="2774" w:type="dxa"/>
          </w:tcPr>
          <w:p w:rsidR="00A533E9" w:rsidRDefault="00DB3FE9" w:rsidP="00A533E9">
            <w:pPr>
              <w:jc w:val="both"/>
              <w:rPr>
                <w:rFonts w:ascii="Arial" w:hAnsi="Arial" w:cs="Arial"/>
                <w:sz w:val="18"/>
                <w:szCs w:val="18"/>
              </w:rPr>
            </w:pPr>
            <w:r>
              <w:rPr>
                <w:rFonts w:ascii="Arial" w:hAnsi="Arial" w:cs="Arial"/>
                <w:sz w:val="18"/>
                <w:szCs w:val="18"/>
              </w:rPr>
              <w:t>578.54</w:t>
            </w:r>
          </w:p>
        </w:tc>
      </w:tr>
      <w:tr w:rsidR="00A533E9" w:rsidRPr="0097296E" w:rsidTr="00A533E9">
        <w:tc>
          <w:tcPr>
            <w:tcW w:w="6204" w:type="dxa"/>
          </w:tcPr>
          <w:p w:rsidR="00A533E9" w:rsidRDefault="00A533E9" w:rsidP="00A533E9">
            <w:pPr>
              <w:jc w:val="both"/>
              <w:rPr>
                <w:rFonts w:ascii="Arial" w:hAnsi="Arial" w:cs="Arial"/>
                <w:sz w:val="18"/>
                <w:szCs w:val="18"/>
              </w:rPr>
            </w:pPr>
            <w:r>
              <w:rPr>
                <w:rFonts w:ascii="Arial" w:hAnsi="Arial" w:cs="Arial"/>
                <w:sz w:val="18"/>
                <w:szCs w:val="18"/>
              </w:rPr>
              <w:t>APORTACIONES DE SEGURIDAD SOCIAL CONTRACTUALES</w:t>
            </w:r>
          </w:p>
        </w:tc>
        <w:tc>
          <w:tcPr>
            <w:tcW w:w="2774" w:type="dxa"/>
          </w:tcPr>
          <w:p w:rsidR="00A533E9" w:rsidRDefault="00A533E9" w:rsidP="00A533E9">
            <w:pPr>
              <w:jc w:val="both"/>
              <w:rPr>
                <w:rFonts w:ascii="Arial" w:hAnsi="Arial" w:cs="Arial"/>
                <w:sz w:val="18"/>
                <w:szCs w:val="18"/>
              </w:rPr>
            </w:pPr>
            <w:r>
              <w:rPr>
                <w:rFonts w:ascii="Arial" w:hAnsi="Arial" w:cs="Arial"/>
                <w:sz w:val="18"/>
                <w:szCs w:val="18"/>
              </w:rPr>
              <w:t>0.00</w:t>
            </w:r>
          </w:p>
        </w:tc>
      </w:tr>
      <w:tr w:rsidR="00A533E9" w:rsidRPr="0097296E" w:rsidTr="00A533E9">
        <w:tc>
          <w:tcPr>
            <w:tcW w:w="6204" w:type="dxa"/>
          </w:tcPr>
          <w:p w:rsidR="00A533E9" w:rsidRPr="0097296E" w:rsidRDefault="00A533E9" w:rsidP="00A533E9">
            <w:pPr>
              <w:jc w:val="both"/>
              <w:rPr>
                <w:rFonts w:ascii="Arial" w:hAnsi="Arial" w:cs="Arial"/>
                <w:sz w:val="18"/>
                <w:szCs w:val="18"/>
              </w:rPr>
            </w:pPr>
            <w:r>
              <w:rPr>
                <w:rFonts w:ascii="Arial" w:hAnsi="Arial" w:cs="Arial"/>
                <w:sz w:val="18"/>
                <w:szCs w:val="18"/>
              </w:rPr>
              <w:t xml:space="preserve">APORTACIONES DEL SISTEMA DEL AHORRO PARA EL RETIRO </w:t>
            </w:r>
          </w:p>
        </w:tc>
        <w:tc>
          <w:tcPr>
            <w:tcW w:w="2774" w:type="dxa"/>
          </w:tcPr>
          <w:p w:rsidR="00A533E9" w:rsidRPr="0097296E" w:rsidRDefault="00A85B9C" w:rsidP="00A533E9">
            <w:pPr>
              <w:jc w:val="both"/>
              <w:rPr>
                <w:rFonts w:ascii="Arial" w:hAnsi="Arial" w:cs="Arial"/>
                <w:sz w:val="18"/>
                <w:szCs w:val="18"/>
              </w:rPr>
            </w:pPr>
            <w:r>
              <w:rPr>
                <w:rFonts w:ascii="Arial" w:hAnsi="Arial" w:cs="Arial"/>
                <w:sz w:val="18"/>
                <w:szCs w:val="18"/>
              </w:rPr>
              <w:t>0.00</w:t>
            </w:r>
          </w:p>
        </w:tc>
      </w:tr>
      <w:tr w:rsidR="00A533E9" w:rsidRPr="0097296E" w:rsidTr="00A533E9">
        <w:tc>
          <w:tcPr>
            <w:tcW w:w="6204" w:type="dxa"/>
          </w:tcPr>
          <w:p w:rsidR="00A533E9" w:rsidRDefault="00A533E9" w:rsidP="00A533E9">
            <w:pPr>
              <w:jc w:val="both"/>
              <w:rPr>
                <w:rFonts w:ascii="Arial" w:hAnsi="Arial" w:cs="Arial"/>
                <w:sz w:val="18"/>
                <w:szCs w:val="18"/>
              </w:rPr>
            </w:pPr>
            <w:r>
              <w:rPr>
                <w:rFonts w:ascii="Arial" w:hAnsi="Arial" w:cs="Arial"/>
                <w:sz w:val="18"/>
                <w:szCs w:val="18"/>
              </w:rPr>
              <w:t>RECOMPENSAS</w:t>
            </w:r>
          </w:p>
        </w:tc>
        <w:tc>
          <w:tcPr>
            <w:tcW w:w="2774" w:type="dxa"/>
          </w:tcPr>
          <w:p w:rsidR="00A533E9" w:rsidRDefault="00DB3FE9" w:rsidP="00A533E9">
            <w:pPr>
              <w:jc w:val="both"/>
              <w:rPr>
                <w:rFonts w:ascii="Arial" w:hAnsi="Arial" w:cs="Arial"/>
                <w:sz w:val="18"/>
                <w:szCs w:val="18"/>
              </w:rPr>
            </w:pPr>
            <w:r>
              <w:rPr>
                <w:rFonts w:ascii="Arial" w:hAnsi="Arial" w:cs="Arial"/>
                <w:sz w:val="18"/>
                <w:szCs w:val="18"/>
              </w:rPr>
              <w:t>659,329.42</w:t>
            </w:r>
          </w:p>
        </w:tc>
      </w:tr>
      <w:tr w:rsidR="00A533E9" w:rsidRPr="0097296E" w:rsidTr="00A533E9">
        <w:tc>
          <w:tcPr>
            <w:tcW w:w="6204" w:type="dxa"/>
          </w:tcPr>
          <w:p w:rsidR="00A533E9" w:rsidRDefault="00A533E9" w:rsidP="00A533E9">
            <w:pPr>
              <w:jc w:val="both"/>
              <w:rPr>
                <w:rFonts w:ascii="Arial" w:hAnsi="Arial" w:cs="Arial"/>
                <w:sz w:val="18"/>
                <w:szCs w:val="18"/>
              </w:rPr>
            </w:pPr>
            <w:r>
              <w:rPr>
                <w:rFonts w:ascii="Arial" w:hAnsi="Arial" w:cs="Arial"/>
                <w:sz w:val="18"/>
                <w:szCs w:val="18"/>
              </w:rPr>
              <w:t>PRESTACIONES ESTABLECIDAS CONTRATO COLECTIVO</w:t>
            </w:r>
          </w:p>
        </w:tc>
        <w:tc>
          <w:tcPr>
            <w:tcW w:w="2774" w:type="dxa"/>
          </w:tcPr>
          <w:p w:rsidR="00A533E9" w:rsidRDefault="00A533E9" w:rsidP="00A533E9">
            <w:pPr>
              <w:jc w:val="both"/>
              <w:rPr>
                <w:rFonts w:ascii="Arial" w:hAnsi="Arial" w:cs="Arial"/>
                <w:sz w:val="18"/>
                <w:szCs w:val="18"/>
              </w:rPr>
            </w:pPr>
            <w:r>
              <w:rPr>
                <w:rFonts w:ascii="Arial" w:hAnsi="Arial" w:cs="Arial"/>
                <w:sz w:val="18"/>
                <w:szCs w:val="18"/>
              </w:rPr>
              <w:t>0.00</w:t>
            </w:r>
          </w:p>
        </w:tc>
      </w:tr>
      <w:tr w:rsidR="00A533E9" w:rsidRPr="0097296E" w:rsidTr="00A533E9">
        <w:trPr>
          <w:trHeight w:val="64"/>
        </w:trPr>
        <w:tc>
          <w:tcPr>
            <w:tcW w:w="6204" w:type="dxa"/>
            <w:shd w:val="clear" w:color="auto" w:fill="BFBFBF" w:themeFill="background1" w:themeFillShade="BF"/>
          </w:tcPr>
          <w:p w:rsidR="00A533E9" w:rsidRPr="0097296E" w:rsidRDefault="00A533E9" w:rsidP="00A533E9">
            <w:pPr>
              <w:jc w:val="both"/>
              <w:rPr>
                <w:rFonts w:ascii="Arial" w:hAnsi="Arial" w:cs="Arial"/>
                <w:b/>
                <w:sz w:val="18"/>
                <w:szCs w:val="18"/>
              </w:rPr>
            </w:pPr>
            <w:r w:rsidRPr="0097296E">
              <w:rPr>
                <w:rFonts w:ascii="Arial" w:hAnsi="Arial" w:cs="Arial"/>
                <w:b/>
                <w:sz w:val="18"/>
                <w:szCs w:val="18"/>
              </w:rPr>
              <w:t xml:space="preserve">                                                 SUMA</w:t>
            </w:r>
          </w:p>
        </w:tc>
        <w:tc>
          <w:tcPr>
            <w:tcW w:w="2774" w:type="dxa"/>
            <w:shd w:val="clear" w:color="auto" w:fill="BFBFBF" w:themeFill="background1" w:themeFillShade="BF"/>
          </w:tcPr>
          <w:p w:rsidR="00A533E9" w:rsidRPr="0097296E" w:rsidRDefault="00DB3FE9" w:rsidP="00DE032F">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2,936,367.27</w:t>
            </w:r>
            <w:r>
              <w:rPr>
                <w:rFonts w:ascii="Arial" w:hAnsi="Arial" w:cs="Arial"/>
                <w:b/>
                <w:sz w:val="18"/>
                <w:szCs w:val="18"/>
              </w:rPr>
              <w:fldChar w:fldCharType="end"/>
            </w:r>
          </w:p>
        </w:tc>
      </w:tr>
    </w:tbl>
    <w:p w:rsidR="008B7503" w:rsidRDefault="008B7503" w:rsidP="00A533E9">
      <w:pPr>
        <w:spacing w:after="200"/>
        <w:jc w:val="both"/>
        <w:rPr>
          <w:rFonts w:ascii="Arial" w:eastAsiaTheme="minorEastAsia" w:hAnsi="Arial" w:cs="Arial"/>
          <w:b/>
          <w:sz w:val="20"/>
          <w:lang w:eastAsia="es-MX"/>
        </w:rPr>
      </w:pPr>
    </w:p>
    <w:p w:rsidR="00A533E9" w:rsidRDefault="00A533E9" w:rsidP="00A533E9">
      <w:pPr>
        <w:spacing w:after="200"/>
        <w:jc w:val="both"/>
        <w:rPr>
          <w:rFonts w:ascii="Arial" w:eastAsiaTheme="minorEastAsia" w:hAnsi="Arial" w:cs="Arial"/>
          <w:sz w:val="20"/>
          <w:lang w:eastAsia="es-MX"/>
        </w:rPr>
      </w:pPr>
      <w:r w:rsidRPr="00683118">
        <w:rPr>
          <w:rFonts w:ascii="Arial" w:eastAsiaTheme="minorEastAsia" w:hAnsi="Arial" w:cs="Arial"/>
          <w:b/>
          <w:sz w:val="20"/>
          <w:lang w:eastAsia="es-MX"/>
        </w:rPr>
        <w:t xml:space="preserve">2112    PROVEEDORES POR PAGAR A CORTO PLAZO: </w:t>
      </w:r>
      <w:r w:rsidRPr="00683118">
        <w:rPr>
          <w:rFonts w:ascii="Arial" w:eastAsiaTheme="minorEastAsia" w:hAnsi="Arial" w:cs="Arial"/>
          <w:sz w:val="20"/>
          <w:lang w:eastAsia="es-MX"/>
        </w:rPr>
        <w:t xml:space="preserve">ESTA CUENTA DE PASIVO MUESTRA LOS MOVIMIENTOS PROVEEDORES, YA QUE SE VIENE UTILIZANDO COMO CUENTA PUENTE PARA CONTABILIZAR COMPROMISOS A PAGAR, AL </w:t>
      </w:r>
      <w:r>
        <w:rPr>
          <w:rFonts w:ascii="Arial" w:eastAsiaTheme="minorEastAsia" w:hAnsi="Arial" w:cs="Arial"/>
          <w:sz w:val="20"/>
          <w:lang w:eastAsia="es-MX"/>
        </w:rPr>
        <w:t>3</w:t>
      </w:r>
      <w:r w:rsidR="008B7503">
        <w:rPr>
          <w:rFonts w:ascii="Arial" w:eastAsiaTheme="minorEastAsia" w:hAnsi="Arial" w:cs="Arial"/>
          <w:sz w:val="20"/>
          <w:lang w:eastAsia="es-MX"/>
        </w:rPr>
        <w:t>1</w:t>
      </w:r>
      <w:r>
        <w:rPr>
          <w:rFonts w:ascii="Arial" w:eastAsiaTheme="minorEastAsia" w:hAnsi="Arial" w:cs="Arial"/>
          <w:sz w:val="20"/>
          <w:lang w:eastAsia="es-MX"/>
        </w:rPr>
        <w:t xml:space="preserve"> </w:t>
      </w:r>
      <w:r w:rsidRPr="00683118">
        <w:rPr>
          <w:rFonts w:ascii="Arial" w:eastAsiaTheme="minorEastAsia" w:hAnsi="Arial" w:cs="Arial"/>
          <w:sz w:val="20"/>
          <w:lang w:eastAsia="es-MX"/>
        </w:rPr>
        <w:t xml:space="preserve">DE </w:t>
      </w:r>
      <w:r w:rsidR="008B7503">
        <w:rPr>
          <w:rFonts w:ascii="Arial" w:eastAsiaTheme="minorEastAsia" w:hAnsi="Arial" w:cs="Arial"/>
          <w:sz w:val="20"/>
          <w:lang w:eastAsia="es-MX"/>
        </w:rPr>
        <w:t>DICIE</w:t>
      </w:r>
      <w:r w:rsidR="00A85B9C">
        <w:rPr>
          <w:rFonts w:ascii="Arial" w:eastAsiaTheme="minorEastAsia" w:hAnsi="Arial" w:cs="Arial"/>
          <w:sz w:val="20"/>
          <w:lang w:eastAsia="es-MX"/>
        </w:rPr>
        <w:t>MBRE</w:t>
      </w:r>
      <w:r w:rsidR="0050623C">
        <w:rPr>
          <w:rFonts w:ascii="Arial" w:eastAsiaTheme="minorEastAsia" w:hAnsi="Arial" w:cs="Arial"/>
          <w:sz w:val="20"/>
          <w:lang w:eastAsia="es-MX"/>
        </w:rPr>
        <w:t xml:space="preserve"> </w:t>
      </w:r>
      <w:r>
        <w:rPr>
          <w:rFonts w:ascii="Arial" w:eastAsiaTheme="minorEastAsia" w:hAnsi="Arial" w:cs="Arial"/>
          <w:sz w:val="20"/>
          <w:lang w:eastAsia="es-MX"/>
        </w:rPr>
        <w:t>DEL</w:t>
      </w:r>
      <w:r w:rsidRPr="00683118">
        <w:rPr>
          <w:rFonts w:ascii="Arial" w:eastAsiaTheme="minorEastAsia" w:hAnsi="Arial" w:cs="Arial"/>
          <w:sz w:val="20"/>
          <w:lang w:eastAsia="es-MX"/>
        </w:rPr>
        <w:t xml:space="preserve"> PRESENTE AÑO, PRESENTA UN SALDO POR $ </w:t>
      </w:r>
      <w:r w:rsidR="00A9780B">
        <w:rPr>
          <w:rFonts w:ascii="Arial" w:eastAsiaTheme="minorEastAsia" w:hAnsi="Arial" w:cs="Arial"/>
          <w:sz w:val="20"/>
          <w:lang w:eastAsia="es-MX"/>
        </w:rPr>
        <w:t>2,</w:t>
      </w:r>
      <w:r w:rsidR="008B7503">
        <w:rPr>
          <w:rFonts w:ascii="Arial" w:eastAsiaTheme="minorEastAsia" w:hAnsi="Arial" w:cs="Arial"/>
          <w:sz w:val="20"/>
          <w:lang w:eastAsia="es-MX"/>
        </w:rPr>
        <w:t>771,568.40</w:t>
      </w:r>
    </w:p>
    <w:tbl>
      <w:tblPr>
        <w:tblStyle w:val="Tablaconcuadrcula"/>
        <w:tblW w:w="0" w:type="auto"/>
        <w:tblLook w:val="04A0" w:firstRow="1" w:lastRow="0" w:firstColumn="1" w:lastColumn="0" w:noHBand="0" w:noVBand="1"/>
      </w:tblPr>
      <w:tblGrid>
        <w:gridCol w:w="5778"/>
        <w:gridCol w:w="3200"/>
      </w:tblGrid>
      <w:tr w:rsidR="00A533E9" w:rsidRPr="0097296E" w:rsidTr="00A533E9">
        <w:tc>
          <w:tcPr>
            <w:tcW w:w="5778" w:type="dxa"/>
          </w:tcPr>
          <w:p w:rsidR="00A533E9" w:rsidRPr="00C332B2" w:rsidRDefault="00A533E9" w:rsidP="00A533E9">
            <w:pPr>
              <w:jc w:val="both"/>
              <w:rPr>
                <w:rFonts w:ascii="Arial" w:hAnsi="Arial" w:cs="Arial"/>
                <w:sz w:val="18"/>
                <w:szCs w:val="18"/>
              </w:rPr>
            </w:pPr>
            <w:r>
              <w:rPr>
                <w:rFonts w:ascii="Arial" w:hAnsi="Arial" w:cs="Arial"/>
                <w:sz w:val="18"/>
                <w:szCs w:val="18"/>
              </w:rPr>
              <w:t xml:space="preserve">PAPELERIA Y MERCERIA EL DELFIN </w:t>
            </w:r>
          </w:p>
        </w:tc>
        <w:tc>
          <w:tcPr>
            <w:tcW w:w="3200" w:type="dxa"/>
          </w:tcPr>
          <w:p w:rsidR="00A533E9" w:rsidRPr="00C332B2" w:rsidRDefault="0050623C" w:rsidP="00A533E9">
            <w:pPr>
              <w:jc w:val="both"/>
              <w:rPr>
                <w:rFonts w:ascii="Arial" w:hAnsi="Arial" w:cs="Arial"/>
                <w:sz w:val="18"/>
                <w:szCs w:val="18"/>
              </w:rPr>
            </w:pPr>
            <w:r>
              <w:rPr>
                <w:rFonts w:ascii="Arial" w:hAnsi="Arial" w:cs="Arial"/>
                <w:sz w:val="18"/>
                <w:szCs w:val="18"/>
              </w:rPr>
              <w:t>0</w:t>
            </w:r>
            <w:r w:rsidR="00A533E9">
              <w:rPr>
                <w:rFonts w:ascii="Arial" w:hAnsi="Arial" w:cs="Arial"/>
                <w:sz w:val="18"/>
                <w:szCs w:val="18"/>
              </w:rPr>
              <w:t>.00</w:t>
            </w:r>
          </w:p>
        </w:tc>
      </w:tr>
      <w:tr w:rsidR="00A533E9" w:rsidRPr="0097296E" w:rsidTr="00A533E9">
        <w:tc>
          <w:tcPr>
            <w:tcW w:w="5778" w:type="dxa"/>
          </w:tcPr>
          <w:p w:rsidR="00A533E9" w:rsidRPr="00C332B2" w:rsidRDefault="00A533E9" w:rsidP="00A533E9">
            <w:pPr>
              <w:jc w:val="both"/>
              <w:rPr>
                <w:rFonts w:ascii="Arial" w:hAnsi="Arial" w:cs="Arial"/>
                <w:sz w:val="18"/>
                <w:szCs w:val="18"/>
              </w:rPr>
            </w:pPr>
            <w:r>
              <w:rPr>
                <w:rFonts w:ascii="Arial" w:hAnsi="Arial" w:cs="Arial"/>
                <w:sz w:val="18"/>
                <w:szCs w:val="18"/>
              </w:rPr>
              <w:t>3</w:t>
            </w:r>
            <w:r w:rsidRPr="00C332B2">
              <w:rPr>
                <w:rFonts w:ascii="Arial" w:hAnsi="Arial" w:cs="Arial"/>
                <w:sz w:val="18"/>
                <w:szCs w:val="18"/>
              </w:rPr>
              <w:t xml:space="preserve"> % SOBRE NOMINA</w:t>
            </w:r>
          </w:p>
        </w:tc>
        <w:tc>
          <w:tcPr>
            <w:tcW w:w="3200" w:type="dxa"/>
          </w:tcPr>
          <w:p w:rsidR="00A533E9" w:rsidRPr="00C332B2" w:rsidRDefault="00A9780B" w:rsidP="006C6CD2">
            <w:pPr>
              <w:jc w:val="both"/>
              <w:rPr>
                <w:rFonts w:ascii="Arial" w:hAnsi="Arial" w:cs="Arial"/>
                <w:sz w:val="18"/>
                <w:szCs w:val="18"/>
              </w:rPr>
            </w:pPr>
            <w:r>
              <w:rPr>
                <w:rFonts w:ascii="Arial" w:hAnsi="Arial" w:cs="Arial"/>
                <w:sz w:val="18"/>
                <w:szCs w:val="18"/>
              </w:rPr>
              <w:t>2,</w:t>
            </w:r>
            <w:r w:rsidR="006C6CD2">
              <w:rPr>
                <w:rFonts w:ascii="Arial" w:hAnsi="Arial" w:cs="Arial"/>
                <w:sz w:val="18"/>
                <w:szCs w:val="18"/>
              </w:rPr>
              <w:t>590,323.70</w:t>
            </w:r>
          </w:p>
        </w:tc>
      </w:tr>
      <w:tr w:rsidR="00A533E9" w:rsidRPr="0097296E" w:rsidTr="00A533E9">
        <w:tc>
          <w:tcPr>
            <w:tcW w:w="5778" w:type="dxa"/>
          </w:tcPr>
          <w:p w:rsidR="00A533E9" w:rsidRDefault="00A533E9" w:rsidP="00A533E9">
            <w:pPr>
              <w:jc w:val="both"/>
              <w:rPr>
                <w:rFonts w:ascii="Arial" w:hAnsi="Arial" w:cs="Arial"/>
                <w:sz w:val="18"/>
                <w:szCs w:val="18"/>
              </w:rPr>
            </w:pPr>
            <w:r>
              <w:rPr>
                <w:rFonts w:ascii="Arial" w:hAnsi="Arial" w:cs="Arial"/>
                <w:sz w:val="18"/>
                <w:szCs w:val="18"/>
              </w:rPr>
              <w:t>SUTITESZ</w:t>
            </w:r>
          </w:p>
        </w:tc>
        <w:tc>
          <w:tcPr>
            <w:tcW w:w="3200" w:type="dxa"/>
          </w:tcPr>
          <w:p w:rsidR="00A533E9" w:rsidRDefault="00A533E9" w:rsidP="00A533E9">
            <w:pPr>
              <w:jc w:val="both"/>
              <w:rPr>
                <w:rFonts w:ascii="Arial" w:hAnsi="Arial" w:cs="Arial"/>
                <w:sz w:val="18"/>
                <w:szCs w:val="18"/>
              </w:rPr>
            </w:pPr>
            <w:r>
              <w:rPr>
                <w:rFonts w:ascii="Arial" w:hAnsi="Arial" w:cs="Arial"/>
                <w:sz w:val="18"/>
                <w:szCs w:val="18"/>
              </w:rPr>
              <w:t>00</w:t>
            </w:r>
          </w:p>
        </w:tc>
      </w:tr>
      <w:tr w:rsidR="00A533E9" w:rsidRPr="0097296E" w:rsidTr="00A533E9">
        <w:tc>
          <w:tcPr>
            <w:tcW w:w="5778" w:type="dxa"/>
          </w:tcPr>
          <w:p w:rsidR="00A533E9" w:rsidRDefault="00A533E9" w:rsidP="00A533E9">
            <w:pPr>
              <w:jc w:val="both"/>
              <w:rPr>
                <w:rFonts w:ascii="Arial" w:hAnsi="Arial" w:cs="Arial"/>
                <w:sz w:val="18"/>
                <w:szCs w:val="18"/>
              </w:rPr>
            </w:pPr>
            <w:r>
              <w:rPr>
                <w:rFonts w:ascii="Arial" w:hAnsi="Arial" w:cs="Arial"/>
                <w:sz w:val="18"/>
                <w:szCs w:val="18"/>
              </w:rPr>
              <w:t xml:space="preserve">ADRIANA BERENICE PANTOJA  </w:t>
            </w:r>
          </w:p>
        </w:tc>
        <w:tc>
          <w:tcPr>
            <w:tcW w:w="3200" w:type="dxa"/>
          </w:tcPr>
          <w:p w:rsidR="00A533E9" w:rsidRDefault="008B7503" w:rsidP="00A533E9">
            <w:pPr>
              <w:jc w:val="both"/>
              <w:rPr>
                <w:rFonts w:ascii="Arial" w:hAnsi="Arial" w:cs="Arial"/>
                <w:sz w:val="18"/>
                <w:szCs w:val="18"/>
              </w:rPr>
            </w:pPr>
            <w:r>
              <w:rPr>
                <w:rFonts w:ascii="Arial" w:hAnsi="Arial" w:cs="Arial"/>
                <w:sz w:val="18"/>
                <w:szCs w:val="18"/>
              </w:rPr>
              <w:t>51,183.70</w:t>
            </w:r>
          </w:p>
        </w:tc>
      </w:tr>
      <w:tr w:rsidR="00A533E9" w:rsidRPr="0097296E" w:rsidTr="00A533E9">
        <w:tc>
          <w:tcPr>
            <w:tcW w:w="5778" w:type="dxa"/>
          </w:tcPr>
          <w:p w:rsidR="00A533E9" w:rsidRDefault="00A533E9" w:rsidP="00A533E9">
            <w:pPr>
              <w:jc w:val="both"/>
              <w:rPr>
                <w:rFonts w:ascii="Arial" w:hAnsi="Arial" w:cs="Arial"/>
                <w:sz w:val="18"/>
                <w:szCs w:val="18"/>
              </w:rPr>
            </w:pPr>
            <w:r>
              <w:rPr>
                <w:rFonts w:ascii="Arial" w:hAnsi="Arial" w:cs="Arial"/>
                <w:sz w:val="18"/>
                <w:szCs w:val="18"/>
              </w:rPr>
              <w:t>DICTAMINACION ESTADOS FINANCIEROS 2021</w:t>
            </w:r>
          </w:p>
        </w:tc>
        <w:tc>
          <w:tcPr>
            <w:tcW w:w="3200" w:type="dxa"/>
          </w:tcPr>
          <w:p w:rsidR="00A533E9" w:rsidRDefault="00A533E9" w:rsidP="00A533E9">
            <w:pPr>
              <w:jc w:val="both"/>
              <w:rPr>
                <w:rFonts w:ascii="Arial" w:hAnsi="Arial" w:cs="Arial"/>
                <w:sz w:val="18"/>
                <w:szCs w:val="18"/>
              </w:rPr>
            </w:pPr>
            <w:r>
              <w:rPr>
                <w:rFonts w:ascii="Arial" w:hAnsi="Arial" w:cs="Arial"/>
                <w:sz w:val="18"/>
                <w:szCs w:val="18"/>
              </w:rPr>
              <w:t>130,000.00</w:t>
            </w:r>
          </w:p>
        </w:tc>
      </w:tr>
      <w:tr w:rsidR="00A533E9" w:rsidRPr="0097296E" w:rsidTr="00A533E9">
        <w:tc>
          <w:tcPr>
            <w:tcW w:w="5778" w:type="dxa"/>
          </w:tcPr>
          <w:p w:rsidR="00A533E9" w:rsidRDefault="0050623C" w:rsidP="00A533E9">
            <w:pPr>
              <w:jc w:val="both"/>
              <w:rPr>
                <w:rFonts w:ascii="Arial" w:hAnsi="Arial" w:cs="Arial"/>
                <w:sz w:val="18"/>
                <w:szCs w:val="18"/>
              </w:rPr>
            </w:pPr>
            <w:r>
              <w:rPr>
                <w:rFonts w:ascii="Arial" w:hAnsi="Arial" w:cs="Arial"/>
                <w:sz w:val="18"/>
                <w:szCs w:val="18"/>
              </w:rPr>
              <w:t xml:space="preserve">POLICIA AUXILIAR DEL ESTADO DE MICHOACAN </w:t>
            </w:r>
          </w:p>
        </w:tc>
        <w:tc>
          <w:tcPr>
            <w:tcW w:w="3200" w:type="dxa"/>
          </w:tcPr>
          <w:p w:rsidR="00A533E9" w:rsidRDefault="0050623C" w:rsidP="00A533E9">
            <w:pPr>
              <w:jc w:val="both"/>
              <w:rPr>
                <w:rFonts w:ascii="Arial" w:hAnsi="Arial" w:cs="Arial"/>
                <w:sz w:val="18"/>
                <w:szCs w:val="18"/>
              </w:rPr>
            </w:pPr>
            <w:r>
              <w:rPr>
                <w:rFonts w:ascii="Arial" w:hAnsi="Arial" w:cs="Arial"/>
                <w:sz w:val="18"/>
                <w:szCs w:val="18"/>
              </w:rPr>
              <w:t>2.00</w:t>
            </w:r>
          </w:p>
        </w:tc>
      </w:tr>
      <w:tr w:rsidR="00A533E9" w:rsidRPr="0097296E" w:rsidTr="00A533E9">
        <w:trPr>
          <w:trHeight w:val="125"/>
        </w:trPr>
        <w:tc>
          <w:tcPr>
            <w:tcW w:w="5778" w:type="dxa"/>
            <w:shd w:val="clear" w:color="auto" w:fill="BFBFBF" w:themeFill="background1" w:themeFillShade="BF"/>
          </w:tcPr>
          <w:p w:rsidR="00A533E9" w:rsidRPr="0097296E" w:rsidRDefault="00A533E9" w:rsidP="00A533E9">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rsidR="00A533E9" w:rsidRPr="0097296E" w:rsidRDefault="008B7503" w:rsidP="008B7503">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2,771,509.4</w:t>
            </w:r>
            <w:r>
              <w:rPr>
                <w:rFonts w:ascii="Arial" w:hAnsi="Arial" w:cs="Arial"/>
                <w:b/>
                <w:sz w:val="18"/>
                <w:szCs w:val="18"/>
              </w:rPr>
              <w:fldChar w:fldCharType="end"/>
            </w:r>
          </w:p>
        </w:tc>
      </w:tr>
    </w:tbl>
    <w:p w:rsidR="00A533E9" w:rsidRDefault="00A533E9" w:rsidP="00A533E9">
      <w:pPr>
        <w:rPr>
          <w:rFonts w:ascii="Arial" w:hAnsi="Arial" w:cs="Arial"/>
          <w:b/>
          <w:sz w:val="20"/>
        </w:rPr>
      </w:pPr>
    </w:p>
    <w:p w:rsidR="00A533E9" w:rsidRDefault="00A533E9" w:rsidP="00A533E9">
      <w:pPr>
        <w:rPr>
          <w:rFonts w:ascii="Arial" w:hAnsi="Arial" w:cs="Arial"/>
          <w:sz w:val="20"/>
        </w:rPr>
      </w:pPr>
      <w:r>
        <w:rPr>
          <w:rFonts w:ascii="Arial" w:hAnsi="Arial" w:cs="Arial"/>
          <w:b/>
          <w:sz w:val="20"/>
        </w:rPr>
        <w:t>2113</w:t>
      </w:r>
      <w:r w:rsidRPr="0097296E">
        <w:rPr>
          <w:rFonts w:ascii="Arial" w:hAnsi="Arial" w:cs="Arial"/>
          <w:b/>
          <w:sz w:val="20"/>
        </w:rPr>
        <w:t xml:space="preserve">    </w:t>
      </w:r>
      <w:r>
        <w:rPr>
          <w:rFonts w:ascii="Arial" w:hAnsi="Arial" w:cs="Arial"/>
          <w:b/>
          <w:sz w:val="20"/>
        </w:rPr>
        <w:t>CONTRATISTAS POR OBRAS PUBLICAS POR PAGAR A CORTO PLAZO</w:t>
      </w:r>
      <w:r w:rsidRPr="00D15B80">
        <w:rPr>
          <w:rFonts w:ascii="Arial" w:hAnsi="Arial" w:cs="Arial"/>
          <w:b/>
          <w:color w:val="FF0000"/>
          <w:sz w:val="20"/>
        </w:rPr>
        <w:t xml:space="preserve">: </w:t>
      </w:r>
      <w:r w:rsidRPr="00D15B80">
        <w:rPr>
          <w:rFonts w:ascii="Arial" w:hAnsi="Arial" w:cs="Arial"/>
          <w:color w:val="FF0000"/>
          <w:sz w:val="20"/>
        </w:rPr>
        <w:t xml:space="preserve">AL </w:t>
      </w:r>
      <w:r w:rsidRPr="0097296E">
        <w:rPr>
          <w:rFonts w:ascii="Arial" w:hAnsi="Arial" w:cs="Arial"/>
          <w:sz w:val="20"/>
        </w:rPr>
        <w:t>CIERRE DEL PRESENTE EJERCICIO PRESENTA</w:t>
      </w:r>
      <w:r>
        <w:rPr>
          <w:rFonts w:ascii="Arial" w:hAnsi="Arial" w:cs="Arial"/>
          <w:sz w:val="20"/>
        </w:rPr>
        <w:t xml:space="preserve"> SALDO POR $44,524.03.</w:t>
      </w:r>
    </w:p>
    <w:p w:rsidR="00A533E9" w:rsidRDefault="00A533E9" w:rsidP="00A533E9">
      <w:pPr>
        <w:jc w:val="both"/>
        <w:rPr>
          <w:rFonts w:ascii="Arial" w:hAnsi="Arial" w:cs="Arial"/>
          <w:b/>
          <w:sz w:val="20"/>
        </w:rPr>
      </w:pPr>
    </w:p>
    <w:p w:rsidR="00A533E9" w:rsidRDefault="00A533E9" w:rsidP="00A533E9">
      <w:pPr>
        <w:jc w:val="both"/>
        <w:rPr>
          <w:rFonts w:ascii="Arial" w:hAnsi="Arial" w:cs="Arial"/>
          <w:b/>
          <w:sz w:val="20"/>
        </w:rPr>
      </w:pPr>
      <w:r>
        <w:rPr>
          <w:rFonts w:ascii="Arial" w:hAnsi="Arial" w:cs="Arial"/>
          <w:b/>
          <w:sz w:val="20"/>
        </w:rPr>
        <w:t xml:space="preserve">2117 </w:t>
      </w:r>
      <w:r w:rsidRPr="0097296E">
        <w:rPr>
          <w:rFonts w:ascii="Arial" w:hAnsi="Arial" w:cs="Arial"/>
          <w:b/>
          <w:sz w:val="20"/>
        </w:rPr>
        <w:t>RETENCIONES Y CONTRIBUCIONES POR PAGAR A CORTO PLAZO:</w:t>
      </w:r>
      <w:r>
        <w:rPr>
          <w:rFonts w:ascii="Arial" w:hAnsi="Arial" w:cs="Arial"/>
          <w:b/>
          <w:sz w:val="20"/>
        </w:rPr>
        <w:t xml:space="preserve"> </w:t>
      </w:r>
      <w:r w:rsidRPr="00D15B80">
        <w:rPr>
          <w:rFonts w:ascii="Arial" w:hAnsi="Arial" w:cs="Arial"/>
          <w:color w:val="FF0000"/>
          <w:sz w:val="20"/>
        </w:rPr>
        <w:t>EN</w:t>
      </w:r>
      <w:r w:rsidRPr="0097296E">
        <w:rPr>
          <w:rFonts w:ascii="Arial" w:hAnsi="Arial" w:cs="Arial"/>
          <w:sz w:val="20"/>
        </w:rPr>
        <w:t xml:space="preserve"> ESTA CUENTA SE </w:t>
      </w:r>
      <w:r w:rsidRPr="00D15B80">
        <w:rPr>
          <w:rFonts w:ascii="Arial" w:hAnsi="Arial" w:cs="Arial"/>
          <w:color w:val="FF0000"/>
          <w:sz w:val="20"/>
        </w:rPr>
        <w:t>AGRUPA</w:t>
      </w:r>
      <w:r w:rsidRPr="0097296E">
        <w:rPr>
          <w:rFonts w:ascii="Arial" w:hAnsi="Arial" w:cs="Arial"/>
          <w:sz w:val="20"/>
        </w:rPr>
        <w:t xml:space="preserve"> EL I.S.R. POR </w:t>
      </w:r>
      <w:r>
        <w:rPr>
          <w:rFonts w:ascii="Arial" w:hAnsi="Arial" w:cs="Arial"/>
          <w:color w:val="FF0000"/>
          <w:sz w:val="20"/>
        </w:rPr>
        <w:t>RETENCIO</w:t>
      </w:r>
      <w:r w:rsidRPr="00AB4604">
        <w:rPr>
          <w:rFonts w:ascii="Arial" w:hAnsi="Arial" w:cs="Arial"/>
          <w:color w:val="FF0000"/>
          <w:sz w:val="20"/>
        </w:rPr>
        <w:t>NES</w:t>
      </w:r>
      <w:r w:rsidRPr="0097296E">
        <w:rPr>
          <w:rFonts w:ascii="Arial" w:hAnsi="Arial" w:cs="Arial"/>
          <w:sz w:val="20"/>
        </w:rPr>
        <w:t xml:space="preserve"> SOBRE SUELDOS, HONORARIOS Y ARRENDAMIENTOS, LA INTEGRACIÓN DEL SALDO POR </w:t>
      </w:r>
      <w:r w:rsidRPr="0097296E">
        <w:rPr>
          <w:rFonts w:ascii="Arial" w:hAnsi="Arial" w:cs="Arial"/>
          <w:b/>
          <w:sz w:val="20"/>
        </w:rPr>
        <w:t>$</w:t>
      </w:r>
      <w:r w:rsidR="00BC5005">
        <w:rPr>
          <w:rFonts w:ascii="Arial" w:hAnsi="Arial" w:cs="Arial"/>
          <w:b/>
          <w:sz w:val="20"/>
        </w:rPr>
        <w:t>4,306,614.11</w:t>
      </w:r>
    </w:p>
    <w:p w:rsidR="00C361B3" w:rsidRDefault="00C361B3" w:rsidP="00A533E9">
      <w:pPr>
        <w:jc w:val="both"/>
        <w:rPr>
          <w:rFonts w:ascii="Arial" w:hAnsi="Arial" w:cs="Arial"/>
          <w:b/>
          <w:sz w:val="20"/>
        </w:rPr>
      </w:pPr>
    </w:p>
    <w:tbl>
      <w:tblPr>
        <w:tblStyle w:val="Tablaconcuadrcula"/>
        <w:tblW w:w="9889" w:type="dxa"/>
        <w:tblLayout w:type="fixed"/>
        <w:tblLook w:val="04A0" w:firstRow="1" w:lastRow="0" w:firstColumn="1" w:lastColumn="0" w:noHBand="0" w:noVBand="1"/>
      </w:tblPr>
      <w:tblGrid>
        <w:gridCol w:w="817"/>
        <w:gridCol w:w="851"/>
        <w:gridCol w:w="2693"/>
        <w:gridCol w:w="2268"/>
        <w:gridCol w:w="1276"/>
        <w:gridCol w:w="1134"/>
        <w:gridCol w:w="850"/>
      </w:tblGrid>
      <w:tr w:rsidR="00A533E9" w:rsidRPr="0097296E" w:rsidTr="00A533E9">
        <w:tc>
          <w:tcPr>
            <w:tcW w:w="817"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No. DE FACTURA O RECIBO</w:t>
            </w:r>
          </w:p>
        </w:tc>
        <w:tc>
          <w:tcPr>
            <w:tcW w:w="851"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FECHA</w:t>
            </w:r>
          </w:p>
        </w:tc>
        <w:tc>
          <w:tcPr>
            <w:tcW w:w="2693"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NOMBRE DEL BENEFICIARIO (ACREEDOR)</w:t>
            </w:r>
          </w:p>
        </w:tc>
        <w:tc>
          <w:tcPr>
            <w:tcW w:w="2268"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CONCEPTO</w:t>
            </w:r>
          </w:p>
        </w:tc>
        <w:tc>
          <w:tcPr>
            <w:tcW w:w="1276"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ÁREA QUE AUTORIZA</w:t>
            </w:r>
          </w:p>
        </w:tc>
        <w:tc>
          <w:tcPr>
            <w:tcW w:w="1134"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IMPORTE</w:t>
            </w:r>
          </w:p>
        </w:tc>
        <w:tc>
          <w:tcPr>
            <w:tcW w:w="850" w:type="dxa"/>
            <w:shd w:val="clear" w:color="auto" w:fill="BFBFBF" w:themeFill="background1" w:themeFillShade="BF"/>
          </w:tcPr>
          <w:p w:rsidR="00A533E9" w:rsidRPr="003455E1" w:rsidRDefault="00A533E9" w:rsidP="00A533E9">
            <w:pPr>
              <w:jc w:val="center"/>
              <w:rPr>
                <w:rFonts w:ascii="Arial" w:hAnsi="Arial" w:cs="Arial"/>
                <w:b/>
                <w:sz w:val="14"/>
                <w:szCs w:val="14"/>
              </w:rPr>
            </w:pPr>
            <w:r w:rsidRPr="003455E1">
              <w:rPr>
                <w:rFonts w:ascii="Arial" w:hAnsi="Arial" w:cs="Arial"/>
                <w:b/>
                <w:sz w:val="14"/>
                <w:szCs w:val="14"/>
              </w:rPr>
              <w:t>FECHA DE VENCIMIENTO</w:t>
            </w:r>
          </w:p>
        </w:tc>
      </w:tr>
      <w:tr w:rsidR="00A533E9" w:rsidRPr="0097296E" w:rsidTr="00A533E9">
        <w:trPr>
          <w:trHeight w:val="195"/>
        </w:trPr>
        <w:tc>
          <w:tcPr>
            <w:tcW w:w="817" w:type="dxa"/>
          </w:tcPr>
          <w:p w:rsidR="00A533E9" w:rsidRPr="0097296E" w:rsidRDefault="00A533E9" w:rsidP="00A533E9">
            <w:pPr>
              <w:jc w:val="both"/>
              <w:rPr>
                <w:rFonts w:ascii="Arial" w:hAnsi="Arial" w:cs="Arial"/>
                <w:sz w:val="16"/>
                <w:szCs w:val="16"/>
              </w:rPr>
            </w:pPr>
            <w:r w:rsidRPr="0097296E">
              <w:rPr>
                <w:rFonts w:ascii="Arial" w:hAnsi="Arial" w:cs="Arial"/>
                <w:sz w:val="16"/>
                <w:szCs w:val="16"/>
              </w:rPr>
              <w:t>2117-01</w:t>
            </w:r>
          </w:p>
        </w:tc>
        <w:tc>
          <w:tcPr>
            <w:tcW w:w="851" w:type="dxa"/>
          </w:tcPr>
          <w:p w:rsidR="00A533E9" w:rsidRPr="0097296E" w:rsidRDefault="00A533E9" w:rsidP="00A533E9">
            <w:pPr>
              <w:jc w:val="both"/>
              <w:rPr>
                <w:rFonts w:ascii="Arial" w:hAnsi="Arial" w:cs="Arial"/>
                <w:sz w:val="16"/>
                <w:szCs w:val="16"/>
              </w:rPr>
            </w:pPr>
          </w:p>
        </w:tc>
        <w:tc>
          <w:tcPr>
            <w:tcW w:w="2693" w:type="dxa"/>
          </w:tcPr>
          <w:p w:rsidR="00A533E9" w:rsidRPr="0097296E" w:rsidRDefault="00A533E9" w:rsidP="00A533E9">
            <w:pPr>
              <w:jc w:val="both"/>
              <w:rPr>
                <w:rFonts w:ascii="Arial" w:hAnsi="Arial" w:cs="Arial"/>
                <w:sz w:val="16"/>
                <w:szCs w:val="16"/>
              </w:rPr>
            </w:pPr>
          </w:p>
        </w:tc>
        <w:tc>
          <w:tcPr>
            <w:tcW w:w="2268" w:type="dxa"/>
          </w:tcPr>
          <w:p w:rsidR="00A533E9" w:rsidRPr="0097296E" w:rsidRDefault="00A533E9" w:rsidP="00A533E9">
            <w:pPr>
              <w:jc w:val="both"/>
              <w:rPr>
                <w:rFonts w:ascii="Arial" w:hAnsi="Arial" w:cs="Arial"/>
                <w:sz w:val="16"/>
                <w:szCs w:val="16"/>
              </w:rPr>
            </w:pPr>
          </w:p>
        </w:tc>
        <w:tc>
          <w:tcPr>
            <w:tcW w:w="1276" w:type="dxa"/>
          </w:tcPr>
          <w:p w:rsidR="00A533E9" w:rsidRPr="0097296E" w:rsidRDefault="00A533E9" w:rsidP="00A533E9">
            <w:pPr>
              <w:jc w:val="both"/>
              <w:rPr>
                <w:rFonts w:ascii="Arial" w:hAnsi="Arial" w:cs="Arial"/>
                <w:sz w:val="16"/>
                <w:szCs w:val="16"/>
              </w:rPr>
            </w:pPr>
          </w:p>
        </w:tc>
        <w:tc>
          <w:tcPr>
            <w:tcW w:w="1134" w:type="dxa"/>
          </w:tcPr>
          <w:p w:rsidR="00A533E9" w:rsidRPr="0097296E" w:rsidRDefault="00A533E9" w:rsidP="00A533E9">
            <w:pPr>
              <w:jc w:val="right"/>
              <w:rPr>
                <w:rFonts w:ascii="Arial" w:hAnsi="Arial" w:cs="Arial"/>
                <w:sz w:val="16"/>
                <w:szCs w:val="16"/>
              </w:rPr>
            </w:pPr>
          </w:p>
        </w:tc>
        <w:tc>
          <w:tcPr>
            <w:tcW w:w="850" w:type="dxa"/>
          </w:tcPr>
          <w:p w:rsidR="00A533E9" w:rsidRPr="0097296E" w:rsidRDefault="00A533E9" w:rsidP="00A533E9">
            <w:pPr>
              <w:jc w:val="both"/>
              <w:rPr>
                <w:rFonts w:ascii="Arial" w:hAnsi="Arial" w:cs="Arial"/>
                <w:sz w:val="16"/>
                <w:szCs w:val="16"/>
              </w:rPr>
            </w:pPr>
          </w:p>
        </w:tc>
      </w:tr>
      <w:tr w:rsidR="00A533E9" w:rsidRPr="00A20980" w:rsidTr="00A533E9">
        <w:tc>
          <w:tcPr>
            <w:tcW w:w="817" w:type="dxa"/>
          </w:tcPr>
          <w:p w:rsidR="00A533E9" w:rsidRPr="0097296E" w:rsidRDefault="00A533E9" w:rsidP="00A533E9">
            <w:pPr>
              <w:jc w:val="both"/>
              <w:rPr>
                <w:rFonts w:ascii="Arial" w:hAnsi="Arial" w:cs="Arial"/>
                <w:sz w:val="16"/>
                <w:szCs w:val="16"/>
              </w:rPr>
            </w:pPr>
          </w:p>
        </w:tc>
        <w:tc>
          <w:tcPr>
            <w:tcW w:w="851" w:type="dxa"/>
          </w:tcPr>
          <w:p w:rsidR="00A533E9" w:rsidRDefault="00F145A3" w:rsidP="00C85D30">
            <w:r>
              <w:rPr>
                <w:rFonts w:ascii="Microsoft Sans Serif" w:hAnsi="Microsoft Sans Serif" w:cs="Microsoft Sans Serif"/>
                <w:color w:val="000000"/>
                <w:sz w:val="14"/>
                <w:szCs w:val="14"/>
              </w:rPr>
              <w:t>31</w:t>
            </w:r>
            <w:r w:rsidR="004245A1">
              <w:rPr>
                <w:rFonts w:ascii="Microsoft Sans Serif" w:hAnsi="Microsoft Sans Serif" w:cs="Microsoft Sans Serif"/>
                <w:color w:val="000000"/>
                <w:sz w:val="14"/>
                <w:szCs w:val="14"/>
              </w:rPr>
              <w:t>/1</w:t>
            </w:r>
            <w:r w:rsidR="00C85D30">
              <w:rPr>
                <w:rFonts w:ascii="Microsoft Sans Serif" w:hAnsi="Microsoft Sans Serif" w:cs="Microsoft Sans Serif"/>
                <w:color w:val="000000"/>
                <w:sz w:val="14"/>
                <w:szCs w:val="14"/>
              </w:rPr>
              <w:t>2</w:t>
            </w:r>
            <w:r w:rsidR="00A533E9">
              <w:rPr>
                <w:rFonts w:ascii="Microsoft Sans Serif" w:hAnsi="Microsoft Sans Serif" w:cs="Microsoft Sans Serif"/>
                <w:color w:val="000000"/>
                <w:sz w:val="14"/>
                <w:szCs w:val="14"/>
              </w:rPr>
              <w:t>/2023</w:t>
            </w:r>
          </w:p>
        </w:tc>
        <w:tc>
          <w:tcPr>
            <w:tcW w:w="2693" w:type="dxa"/>
          </w:tcPr>
          <w:p w:rsidR="00A533E9" w:rsidRPr="0097296E" w:rsidRDefault="00A533E9" w:rsidP="00A533E9">
            <w:pPr>
              <w:jc w:val="both"/>
              <w:rPr>
                <w:rFonts w:ascii="Arial" w:hAnsi="Arial" w:cs="Arial"/>
                <w:sz w:val="16"/>
                <w:szCs w:val="16"/>
              </w:rPr>
            </w:pPr>
            <w:r w:rsidRPr="00D15B80">
              <w:rPr>
                <w:rFonts w:ascii="Arial" w:hAnsi="Arial" w:cs="Arial"/>
                <w:sz w:val="14"/>
                <w:szCs w:val="14"/>
              </w:rPr>
              <w:t>ISPT</w:t>
            </w:r>
          </w:p>
        </w:tc>
        <w:tc>
          <w:tcPr>
            <w:tcW w:w="2268" w:type="dxa"/>
          </w:tcPr>
          <w:p w:rsidR="00A533E9" w:rsidRPr="0097296E" w:rsidRDefault="00A533E9" w:rsidP="00A533E9">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A533E9" w:rsidRPr="0097296E" w:rsidRDefault="00A533E9" w:rsidP="00A533E9">
            <w:pPr>
              <w:rPr>
                <w:rFonts w:ascii="Arial" w:hAnsi="Arial" w:cs="Arial"/>
              </w:rPr>
            </w:pPr>
            <w:r w:rsidRPr="0097296E">
              <w:rPr>
                <w:rFonts w:ascii="Arial" w:hAnsi="Arial" w:cs="Arial"/>
                <w:sz w:val="16"/>
                <w:szCs w:val="16"/>
              </w:rPr>
              <w:t>Académicos</w:t>
            </w:r>
          </w:p>
        </w:tc>
        <w:tc>
          <w:tcPr>
            <w:tcW w:w="1134" w:type="dxa"/>
          </w:tcPr>
          <w:p w:rsidR="00A533E9" w:rsidRPr="00A20980" w:rsidRDefault="00333450" w:rsidP="00A533E9">
            <w:pPr>
              <w:rPr>
                <w:rFonts w:ascii="Arial" w:hAnsi="Arial" w:cs="Arial"/>
                <w:sz w:val="16"/>
                <w:szCs w:val="16"/>
              </w:rPr>
            </w:pPr>
            <w:r>
              <w:rPr>
                <w:rFonts w:ascii="Arial" w:hAnsi="Arial" w:cs="Arial"/>
                <w:sz w:val="16"/>
                <w:szCs w:val="16"/>
              </w:rPr>
              <w:t>964,876.01</w:t>
            </w:r>
          </w:p>
        </w:tc>
        <w:tc>
          <w:tcPr>
            <w:tcW w:w="850" w:type="dxa"/>
          </w:tcPr>
          <w:p w:rsidR="00A533E9" w:rsidRDefault="00A533E9" w:rsidP="00C85D30">
            <w:r>
              <w:rPr>
                <w:rFonts w:ascii="Arial" w:hAnsi="Arial" w:cs="Arial"/>
                <w:sz w:val="14"/>
                <w:szCs w:val="16"/>
              </w:rPr>
              <w:t>17</w:t>
            </w:r>
            <w:r w:rsidRPr="004F533B">
              <w:rPr>
                <w:rFonts w:ascii="Arial" w:hAnsi="Arial" w:cs="Arial"/>
                <w:sz w:val="14"/>
                <w:szCs w:val="16"/>
              </w:rPr>
              <w:t>-</w:t>
            </w:r>
            <w:r w:rsidR="00C85D30">
              <w:rPr>
                <w:rFonts w:ascii="Arial" w:hAnsi="Arial" w:cs="Arial"/>
                <w:sz w:val="14"/>
                <w:szCs w:val="16"/>
              </w:rPr>
              <w:t>01</w:t>
            </w:r>
            <w:r w:rsidRPr="004F533B">
              <w:rPr>
                <w:rFonts w:ascii="Arial" w:hAnsi="Arial" w:cs="Arial"/>
                <w:sz w:val="14"/>
                <w:szCs w:val="16"/>
              </w:rPr>
              <w:t>-202</w:t>
            </w:r>
            <w:r w:rsidR="00C85D30">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ISR 10%</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Trabajadores</w:t>
            </w:r>
          </w:p>
        </w:tc>
        <w:tc>
          <w:tcPr>
            <w:tcW w:w="1276" w:type="dxa"/>
          </w:tcPr>
          <w:p w:rsidR="00C85D30" w:rsidRPr="0097296E" w:rsidRDefault="00C85D30" w:rsidP="00C85D30">
            <w:pPr>
              <w:rPr>
                <w:rFonts w:ascii="Arial" w:hAnsi="Arial" w:cs="Arial"/>
                <w:sz w:val="16"/>
                <w:szCs w:val="16"/>
              </w:rPr>
            </w:pPr>
            <w:r>
              <w:rPr>
                <w:rFonts w:ascii="Arial" w:hAnsi="Arial" w:cs="Arial"/>
                <w:sz w:val="16"/>
                <w:szCs w:val="16"/>
              </w:rPr>
              <w:t>Académica</w:t>
            </w: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12,808.58</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ASIMILADOS</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Pr="00A20980" w:rsidRDefault="00C85D30" w:rsidP="00C85D30">
            <w:pPr>
              <w:jc w:val="center"/>
              <w:rPr>
                <w:rFonts w:ascii="Arial" w:hAnsi="Arial" w:cs="Arial"/>
                <w:sz w:val="16"/>
                <w:szCs w:val="16"/>
              </w:rPr>
            </w:pPr>
            <w:r>
              <w:rPr>
                <w:rFonts w:ascii="Arial" w:hAnsi="Arial" w:cs="Arial"/>
                <w:sz w:val="16"/>
                <w:szCs w:val="16"/>
              </w:rPr>
              <w:t>208,432.07</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 xml:space="preserve">PENSIONES CIVILES </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715.69</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CUOTAS IMSS</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167,108.58</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 xml:space="preserve">PRESTAMOS A CORTO PLAZO </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-60,156.21</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CUOITAS SINDICALES</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13.33</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INFONACOT</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339.35</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METLIFE</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11,608.32</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PRESTAMO PERSONAL SINDICALIZADO</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-1,712.00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PENSION ALIMENICIA</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0.00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PRESTAMO CON GARANTIA REAL</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60,451.66</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 xml:space="preserve">SUBSIDIO EMPLEO </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119.83</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FONDO DE AHORRO TRABAJADORES</w:t>
            </w:r>
          </w:p>
        </w:tc>
        <w:tc>
          <w:tcPr>
            <w:tcW w:w="2268" w:type="dxa"/>
          </w:tcPr>
          <w:p w:rsidR="00C85D30" w:rsidRDefault="00C85D30" w:rsidP="00C85D30">
            <w:r w:rsidRPr="005648B0">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11,325.00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SALVADOR GARCIA ZAVALA</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2,390.72</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METLIFE MEXICO SA</w:t>
            </w:r>
          </w:p>
        </w:tc>
        <w:tc>
          <w:tcPr>
            <w:tcW w:w="2268" w:type="dxa"/>
          </w:tcPr>
          <w:p w:rsidR="00C85D30" w:rsidRDefault="00C85D30" w:rsidP="00C85D30">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 </w:t>
            </w:r>
          </w:p>
        </w:tc>
        <w:tc>
          <w:tcPr>
            <w:tcW w:w="1276" w:type="dxa"/>
          </w:tcPr>
          <w:p w:rsidR="00C85D30"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Default="00C85D30" w:rsidP="00C85D30">
            <w:pPr>
              <w:rPr>
                <w:rFonts w:ascii="Arial" w:hAnsi="Arial" w:cs="Arial"/>
                <w:sz w:val="16"/>
                <w:szCs w:val="16"/>
              </w:rPr>
            </w:pPr>
            <w:r>
              <w:rPr>
                <w:rFonts w:ascii="Arial" w:hAnsi="Arial" w:cs="Arial"/>
                <w:sz w:val="16"/>
                <w:szCs w:val="16"/>
              </w:rPr>
              <w:t>14,256.69</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r>
              <w:rPr>
                <w:rFonts w:ascii="Arial" w:hAnsi="Arial" w:cs="Arial"/>
                <w:sz w:val="16"/>
                <w:szCs w:val="16"/>
              </w:rPr>
              <w:t>2117-02</w:t>
            </w: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ISPT</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1,791,157.76</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ISR 10 %</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33,576.21</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ASIMILADOS</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212,034.00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Default="00C85D30" w:rsidP="00C85D30">
            <w:pPr>
              <w:jc w:val="both"/>
              <w:rPr>
                <w:rFonts w:ascii="Arial" w:hAnsi="Arial" w:cs="Arial"/>
                <w:sz w:val="14"/>
                <w:szCs w:val="14"/>
              </w:rPr>
            </w:pPr>
            <w:r>
              <w:rPr>
                <w:rFonts w:ascii="Arial" w:hAnsi="Arial" w:cs="Arial"/>
                <w:sz w:val="14"/>
                <w:szCs w:val="14"/>
              </w:rPr>
              <w:t>ISPT AÑO ANTERIOR</w:t>
            </w:r>
          </w:p>
        </w:tc>
        <w:tc>
          <w:tcPr>
            <w:tcW w:w="2268" w:type="dxa"/>
          </w:tcPr>
          <w:p w:rsidR="00C85D30" w:rsidRDefault="00C85D30" w:rsidP="00C85D30">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w:t>
            </w:r>
          </w:p>
        </w:tc>
        <w:tc>
          <w:tcPr>
            <w:tcW w:w="1276" w:type="dxa"/>
          </w:tcPr>
          <w:p w:rsidR="00C85D30"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Default="00C85D30" w:rsidP="00C85D30">
            <w:pPr>
              <w:jc w:val="center"/>
              <w:rPr>
                <w:rFonts w:ascii="Arial" w:hAnsi="Arial" w:cs="Arial"/>
                <w:sz w:val="16"/>
                <w:szCs w:val="16"/>
              </w:rPr>
            </w:pPr>
            <w:r>
              <w:rPr>
                <w:rFonts w:ascii="Arial" w:hAnsi="Arial" w:cs="Arial"/>
                <w:sz w:val="16"/>
                <w:szCs w:val="16"/>
              </w:rPr>
              <w:t>52,887.28</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FONDO DE PENSIONES CIVILES</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rPr>
                <w:rFonts w:ascii="Arial" w:hAnsi="Arial" w:cs="Arial"/>
                <w:sz w:val="16"/>
                <w:szCs w:val="16"/>
              </w:rPr>
            </w:pPr>
            <w:r>
              <w:rPr>
                <w:rFonts w:ascii="Arial" w:hAnsi="Arial" w:cs="Arial"/>
                <w:sz w:val="16"/>
                <w:szCs w:val="16"/>
              </w:rPr>
              <w:t>ACADEMICA</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59,427.44</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CUOTAS IMSS</w:t>
            </w:r>
          </w:p>
        </w:tc>
        <w:tc>
          <w:tcPr>
            <w:tcW w:w="2268" w:type="dxa"/>
          </w:tcPr>
          <w:p w:rsidR="00C85D30" w:rsidRPr="0097296E" w:rsidRDefault="00C85D30" w:rsidP="00C85D30">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C85D30" w:rsidRPr="0097296E" w:rsidRDefault="00C85D30" w:rsidP="00C85D30">
            <w:pPr>
              <w:rPr>
                <w:rFonts w:ascii="Arial" w:hAnsi="Arial" w:cs="Arial"/>
                <w:sz w:val="16"/>
                <w:szCs w:val="16"/>
              </w:rPr>
            </w:pPr>
            <w:r w:rsidRPr="0097296E">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129,766.67</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PRESTAMOS CORTO PLAZO PENSIONES CIVILES</w:t>
            </w:r>
          </w:p>
        </w:tc>
        <w:tc>
          <w:tcPr>
            <w:tcW w:w="2268" w:type="dxa"/>
          </w:tcPr>
          <w:p w:rsidR="00C85D30" w:rsidRPr="0097296E" w:rsidRDefault="00C85D30" w:rsidP="00C85D30">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C85D30" w:rsidRPr="0097296E" w:rsidRDefault="00C85D30" w:rsidP="00C85D30">
            <w:pPr>
              <w:rPr>
                <w:rFonts w:ascii="Arial" w:hAnsi="Arial" w:cs="Arial"/>
              </w:rPr>
            </w:pPr>
            <w:r w:rsidRPr="0097296E">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-75,062.14</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CUOTAS SINDICALES</w:t>
            </w:r>
          </w:p>
        </w:tc>
        <w:tc>
          <w:tcPr>
            <w:tcW w:w="2268" w:type="dxa"/>
          </w:tcPr>
          <w:p w:rsidR="00C85D30" w:rsidRPr="0097296E" w:rsidRDefault="00C85D30" w:rsidP="00C85D30">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C85D30" w:rsidRPr="0097296E" w:rsidRDefault="00C85D30" w:rsidP="00C85D30">
            <w:pPr>
              <w:rPr>
                <w:rFonts w:ascii="Arial" w:hAnsi="Arial" w:cs="Arial"/>
              </w:rPr>
            </w:pPr>
            <w:r w:rsidRPr="0097296E">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6,675.80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D15B80" w:rsidRDefault="00C85D30" w:rsidP="00C85D30">
            <w:pPr>
              <w:jc w:val="both"/>
              <w:rPr>
                <w:rFonts w:ascii="Arial" w:hAnsi="Arial" w:cs="Arial"/>
                <w:sz w:val="14"/>
                <w:szCs w:val="14"/>
              </w:rPr>
            </w:pPr>
            <w:r>
              <w:rPr>
                <w:rFonts w:ascii="Arial" w:hAnsi="Arial" w:cs="Arial"/>
                <w:sz w:val="14"/>
                <w:szCs w:val="14"/>
              </w:rPr>
              <w:t>INFONACOT</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rPr>
                <w:rFonts w:ascii="Arial" w:hAnsi="Arial" w:cs="Arial"/>
                <w:sz w:val="16"/>
                <w:szCs w:val="16"/>
              </w:rPr>
            </w:pPr>
            <w:r>
              <w:rPr>
                <w:rFonts w:ascii="Arial" w:hAnsi="Arial" w:cs="Arial"/>
                <w:sz w:val="16"/>
                <w:szCs w:val="16"/>
              </w:rPr>
              <w:t>Académica</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16,384.36</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proofErr w:type="spellStart"/>
            <w:r>
              <w:rPr>
                <w:rFonts w:ascii="Arial" w:hAnsi="Arial" w:cs="Arial"/>
                <w:sz w:val="16"/>
                <w:szCs w:val="16"/>
              </w:rPr>
              <w:t>Metlife</w:t>
            </w:r>
            <w:proofErr w:type="spellEnd"/>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jc w:val="both"/>
              <w:rPr>
                <w:rFonts w:ascii="Arial" w:hAnsi="Arial" w:cs="Arial"/>
                <w:sz w:val="16"/>
                <w:szCs w:val="16"/>
              </w:rPr>
            </w:pPr>
            <w:r w:rsidRPr="0097296E">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-1,666.37</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Prestamos Personal Sindicalizado</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jc w:val="both"/>
              <w:rPr>
                <w:rFonts w:ascii="Arial" w:hAnsi="Arial" w:cs="Arial"/>
                <w:sz w:val="16"/>
                <w:szCs w:val="16"/>
              </w:rPr>
            </w:pPr>
            <w:r w:rsidRPr="0097296E">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 xml:space="preserve">2,703.10                                                                                                                                                                                                                                                                                                                                                                                                                                                                                                                                                                                                                                                                                                                                                                                                                                                                                                                                                                                                                                                                                                                                                                                                                                                                                                                                                                                                                                                                                                                                                                                                                                                                                                                                                                                      </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Prestamos Garantía Real</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75,061.30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Fondo de Ahorro de Trabajadores</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Retención de Trabajadores</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-11,325.00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SUBSIDIO AL EMPLEO</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Académicos</w:t>
            </w:r>
          </w:p>
        </w:tc>
        <w:tc>
          <w:tcPr>
            <w:tcW w:w="1134" w:type="dxa"/>
          </w:tcPr>
          <w:p w:rsidR="00C85D30" w:rsidRDefault="00C85D30" w:rsidP="00C85D30">
            <w:pPr>
              <w:jc w:val="right"/>
              <w:rPr>
                <w:rFonts w:ascii="Arial" w:hAnsi="Arial" w:cs="Arial"/>
                <w:sz w:val="16"/>
                <w:szCs w:val="16"/>
              </w:rPr>
            </w:pPr>
            <w:r>
              <w:rPr>
                <w:rFonts w:ascii="Arial" w:hAnsi="Arial" w:cs="Arial"/>
                <w:sz w:val="16"/>
                <w:szCs w:val="16"/>
              </w:rPr>
              <w:t>-4,326.50</w:t>
            </w:r>
          </w:p>
          <w:p w:rsidR="00C85D30" w:rsidRPr="00A20980" w:rsidRDefault="00C85D30" w:rsidP="00C85D30">
            <w:pPr>
              <w:jc w:val="right"/>
              <w:rPr>
                <w:rFonts w:ascii="Arial" w:hAnsi="Arial" w:cs="Arial"/>
                <w:sz w:val="16"/>
                <w:szCs w:val="16"/>
              </w:rPr>
            </w:pP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Salvador García Zavala</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Académicos</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6.42</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INST. TEC. SUP. PURUANDIRO</w:t>
            </w:r>
          </w:p>
        </w:tc>
        <w:tc>
          <w:tcPr>
            <w:tcW w:w="2268" w:type="dxa"/>
          </w:tcPr>
          <w:p w:rsidR="00C85D30" w:rsidRPr="0097296E" w:rsidRDefault="00C85D30" w:rsidP="00C85D30">
            <w:pPr>
              <w:jc w:val="both"/>
              <w:rPr>
                <w:rFonts w:ascii="Arial" w:hAnsi="Arial" w:cs="Arial"/>
                <w:sz w:val="16"/>
                <w:szCs w:val="16"/>
              </w:rPr>
            </w:pPr>
          </w:p>
        </w:tc>
        <w:tc>
          <w:tcPr>
            <w:tcW w:w="1276" w:type="dxa"/>
          </w:tcPr>
          <w:p w:rsidR="00C85D30" w:rsidRPr="0097296E" w:rsidRDefault="00C85D30" w:rsidP="00C85D30">
            <w:pPr>
              <w:jc w:val="both"/>
              <w:rPr>
                <w:rFonts w:ascii="Arial" w:hAnsi="Arial" w:cs="Arial"/>
                <w:sz w:val="16"/>
                <w:szCs w:val="16"/>
              </w:rPr>
            </w:pPr>
          </w:p>
        </w:tc>
        <w:tc>
          <w:tcPr>
            <w:tcW w:w="1134" w:type="dxa"/>
          </w:tcPr>
          <w:p w:rsidR="00C85D30" w:rsidRPr="00A20980" w:rsidRDefault="00C85D30" w:rsidP="00C85D30">
            <w:pPr>
              <w:jc w:val="right"/>
              <w:rPr>
                <w:rFonts w:ascii="Arial" w:hAnsi="Arial" w:cs="Arial"/>
                <w:sz w:val="16"/>
                <w:szCs w:val="16"/>
              </w:rPr>
            </w:pPr>
            <w:r w:rsidRPr="00A20980">
              <w:rPr>
                <w:rFonts w:ascii="Arial" w:hAnsi="Arial" w:cs="Arial"/>
                <w:sz w:val="16"/>
                <w:szCs w:val="16"/>
              </w:rPr>
              <w:t>201,235.40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r>
              <w:rPr>
                <w:rFonts w:ascii="Arial" w:hAnsi="Arial" w:cs="Arial"/>
                <w:sz w:val="16"/>
                <w:szCs w:val="16"/>
              </w:rPr>
              <w:t>2117-03</w:t>
            </w: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ISPT</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ACADEMICO</w:t>
            </w:r>
          </w:p>
        </w:tc>
        <w:tc>
          <w:tcPr>
            <w:tcW w:w="1134" w:type="dxa"/>
          </w:tcPr>
          <w:p w:rsidR="00C85D30" w:rsidRPr="00A20980" w:rsidRDefault="00C85D30" w:rsidP="00C85D30">
            <w:pPr>
              <w:jc w:val="right"/>
              <w:rPr>
                <w:rFonts w:ascii="Arial" w:hAnsi="Arial" w:cs="Arial"/>
                <w:sz w:val="16"/>
                <w:szCs w:val="16"/>
              </w:rPr>
            </w:pPr>
            <w:r>
              <w:rPr>
                <w:rFonts w:ascii="Arial" w:hAnsi="Arial" w:cs="Arial"/>
                <w:sz w:val="16"/>
                <w:szCs w:val="16"/>
              </w:rPr>
              <w:t>881,641.41</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ISR 10 %</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ACADEMICO</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 xml:space="preserve">    42,186.27</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A20980"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31/12/2023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ASIMILADOS</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ACADEMICO</w:t>
            </w:r>
          </w:p>
        </w:tc>
        <w:tc>
          <w:tcPr>
            <w:tcW w:w="1134" w:type="dxa"/>
          </w:tcPr>
          <w:p w:rsidR="00C85D30" w:rsidRPr="00A20980" w:rsidRDefault="00C85D30" w:rsidP="00C85D30">
            <w:pPr>
              <w:rPr>
                <w:rFonts w:ascii="Arial" w:hAnsi="Arial" w:cs="Arial"/>
                <w:sz w:val="16"/>
                <w:szCs w:val="16"/>
              </w:rPr>
            </w:pPr>
            <w:r>
              <w:rPr>
                <w:rFonts w:ascii="Arial" w:hAnsi="Arial" w:cs="Arial"/>
                <w:sz w:val="16"/>
                <w:szCs w:val="16"/>
              </w:rPr>
              <w:t>907,120.60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C85D30" w:rsidRPr="0097296E" w:rsidTr="00A533E9">
        <w:tc>
          <w:tcPr>
            <w:tcW w:w="817" w:type="dxa"/>
          </w:tcPr>
          <w:p w:rsidR="00C85D30" w:rsidRPr="0097296E" w:rsidRDefault="00C85D30" w:rsidP="00C85D30">
            <w:pPr>
              <w:jc w:val="both"/>
              <w:rPr>
                <w:rFonts w:ascii="Arial" w:hAnsi="Arial" w:cs="Arial"/>
                <w:sz w:val="16"/>
                <w:szCs w:val="16"/>
              </w:rPr>
            </w:pPr>
          </w:p>
        </w:tc>
        <w:tc>
          <w:tcPr>
            <w:tcW w:w="851" w:type="dxa"/>
          </w:tcPr>
          <w:p w:rsidR="00C85D30" w:rsidRDefault="00C85D30" w:rsidP="00C85D30">
            <w:r>
              <w:rPr>
                <w:rFonts w:ascii="Microsoft Sans Serif" w:hAnsi="Microsoft Sans Serif" w:cs="Microsoft Sans Serif"/>
                <w:color w:val="000000"/>
                <w:sz w:val="14"/>
                <w:szCs w:val="14"/>
              </w:rPr>
              <w:t>31/11/2023</w:t>
            </w:r>
          </w:p>
        </w:tc>
        <w:tc>
          <w:tcPr>
            <w:tcW w:w="2693" w:type="dxa"/>
          </w:tcPr>
          <w:p w:rsidR="00C85D30" w:rsidRPr="0097296E" w:rsidRDefault="00C85D30" w:rsidP="00C85D30">
            <w:pPr>
              <w:jc w:val="both"/>
              <w:rPr>
                <w:rFonts w:ascii="Arial" w:hAnsi="Arial" w:cs="Arial"/>
                <w:sz w:val="16"/>
                <w:szCs w:val="16"/>
              </w:rPr>
            </w:pPr>
            <w:r>
              <w:rPr>
                <w:rFonts w:ascii="Arial" w:hAnsi="Arial" w:cs="Arial"/>
                <w:sz w:val="16"/>
                <w:szCs w:val="16"/>
              </w:rPr>
              <w:t>ISR 10 % ARRENDAMIENTO</w:t>
            </w:r>
          </w:p>
        </w:tc>
        <w:tc>
          <w:tcPr>
            <w:tcW w:w="2268" w:type="dxa"/>
          </w:tcPr>
          <w:p w:rsidR="00C85D30" w:rsidRPr="0097296E" w:rsidRDefault="00C85D30" w:rsidP="00C85D30">
            <w:pPr>
              <w:jc w:val="both"/>
              <w:rPr>
                <w:rFonts w:ascii="Arial" w:hAnsi="Arial" w:cs="Arial"/>
                <w:sz w:val="16"/>
                <w:szCs w:val="16"/>
              </w:rPr>
            </w:pPr>
            <w:r>
              <w:rPr>
                <w:rFonts w:ascii="Arial" w:hAnsi="Arial" w:cs="Arial"/>
                <w:sz w:val="16"/>
                <w:szCs w:val="16"/>
              </w:rPr>
              <w:t>NOMINA</w:t>
            </w:r>
          </w:p>
        </w:tc>
        <w:tc>
          <w:tcPr>
            <w:tcW w:w="1276" w:type="dxa"/>
          </w:tcPr>
          <w:p w:rsidR="00C85D30" w:rsidRPr="0097296E" w:rsidRDefault="00C85D30" w:rsidP="00C85D30">
            <w:pPr>
              <w:jc w:val="both"/>
              <w:rPr>
                <w:rFonts w:ascii="Arial" w:hAnsi="Arial" w:cs="Arial"/>
                <w:sz w:val="16"/>
                <w:szCs w:val="16"/>
              </w:rPr>
            </w:pPr>
            <w:r>
              <w:rPr>
                <w:rFonts w:ascii="Arial" w:hAnsi="Arial" w:cs="Arial"/>
                <w:sz w:val="16"/>
                <w:szCs w:val="16"/>
              </w:rPr>
              <w:t>ACADEMICO</w:t>
            </w:r>
          </w:p>
        </w:tc>
        <w:tc>
          <w:tcPr>
            <w:tcW w:w="1134" w:type="dxa"/>
          </w:tcPr>
          <w:p w:rsidR="00C85D30" w:rsidRPr="0097296E" w:rsidRDefault="00C85D30" w:rsidP="00C85D30">
            <w:pPr>
              <w:rPr>
                <w:rFonts w:ascii="Arial" w:hAnsi="Arial" w:cs="Arial"/>
                <w:sz w:val="16"/>
                <w:szCs w:val="16"/>
              </w:rPr>
            </w:pPr>
            <w:r>
              <w:rPr>
                <w:rFonts w:ascii="Arial" w:hAnsi="Arial" w:cs="Arial"/>
                <w:sz w:val="16"/>
                <w:szCs w:val="16"/>
              </w:rPr>
              <w:t>53,804.50</w:t>
            </w:r>
          </w:p>
        </w:tc>
        <w:tc>
          <w:tcPr>
            <w:tcW w:w="850" w:type="dxa"/>
          </w:tcPr>
          <w:p w:rsidR="00C85D30" w:rsidRDefault="00C85D30" w:rsidP="00C85D30">
            <w:r>
              <w:rPr>
                <w:rFonts w:ascii="Arial" w:hAnsi="Arial" w:cs="Arial"/>
                <w:sz w:val="14"/>
                <w:szCs w:val="16"/>
              </w:rPr>
              <w:t>17</w:t>
            </w:r>
            <w:r w:rsidRPr="004F533B">
              <w:rPr>
                <w:rFonts w:ascii="Arial" w:hAnsi="Arial" w:cs="Arial"/>
                <w:sz w:val="14"/>
                <w:szCs w:val="16"/>
              </w:rPr>
              <w:t>-</w:t>
            </w:r>
            <w:r>
              <w:rPr>
                <w:rFonts w:ascii="Arial" w:hAnsi="Arial" w:cs="Arial"/>
                <w:sz w:val="14"/>
                <w:szCs w:val="16"/>
              </w:rPr>
              <w:t>01</w:t>
            </w:r>
            <w:r w:rsidRPr="004F533B">
              <w:rPr>
                <w:rFonts w:ascii="Arial" w:hAnsi="Arial" w:cs="Arial"/>
                <w:sz w:val="14"/>
                <w:szCs w:val="16"/>
              </w:rPr>
              <w:t>-202</w:t>
            </w:r>
            <w:r>
              <w:rPr>
                <w:rFonts w:ascii="Arial" w:hAnsi="Arial" w:cs="Arial"/>
                <w:sz w:val="14"/>
                <w:szCs w:val="16"/>
              </w:rPr>
              <w:t>4</w:t>
            </w:r>
          </w:p>
        </w:tc>
      </w:tr>
      <w:tr w:rsidR="00A533E9" w:rsidRPr="0097296E" w:rsidTr="00A533E9">
        <w:trPr>
          <w:gridAfter w:val="1"/>
          <w:wAfter w:w="850" w:type="dxa"/>
        </w:trPr>
        <w:tc>
          <w:tcPr>
            <w:tcW w:w="7905" w:type="dxa"/>
            <w:gridSpan w:val="5"/>
            <w:shd w:val="clear" w:color="auto" w:fill="D9D9D9" w:themeFill="background1" w:themeFillShade="D9"/>
          </w:tcPr>
          <w:p w:rsidR="00A533E9" w:rsidRPr="0097296E" w:rsidRDefault="00A533E9" w:rsidP="00A533E9">
            <w:pPr>
              <w:jc w:val="center"/>
              <w:rPr>
                <w:rFonts w:ascii="Arial" w:hAnsi="Arial" w:cs="Arial"/>
                <w:b/>
                <w:sz w:val="16"/>
                <w:szCs w:val="16"/>
              </w:rPr>
            </w:pPr>
            <w:r w:rsidRPr="0097296E">
              <w:rPr>
                <w:rFonts w:ascii="Arial" w:hAnsi="Arial" w:cs="Arial"/>
                <w:b/>
                <w:sz w:val="16"/>
                <w:szCs w:val="16"/>
              </w:rPr>
              <w:t>TOTAL</w:t>
            </w:r>
          </w:p>
        </w:tc>
        <w:tc>
          <w:tcPr>
            <w:tcW w:w="1134" w:type="dxa"/>
            <w:shd w:val="clear" w:color="auto" w:fill="D9D9D9" w:themeFill="background1" w:themeFillShade="D9"/>
          </w:tcPr>
          <w:p w:rsidR="00A533E9" w:rsidRPr="00DC0968" w:rsidRDefault="00C85D30" w:rsidP="00492941">
            <w:pPr>
              <w:rPr>
                <w:rFonts w:ascii="Arial" w:hAnsi="Arial" w:cs="Arial"/>
                <w:b/>
                <w:sz w:val="15"/>
                <w:szCs w:val="15"/>
              </w:rPr>
            </w:pPr>
            <w:r>
              <w:rPr>
                <w:rFonts w:ascii="Arial" w:hAnsi="Arial" w:cs="Arial"/>
                <w:b/>
                <w:sz w:val="15"/>
                <w:szCs w:val="15"/>
              </w:rPr>
              <w:t>5,765,866.10</w:t>
            </w:r>
          </w:p>
        </w:tc>
      </w:tr>
    </w:tbl>
    <w:p w:rsidR="00A533E9" w:rsidRDefault="00A533E9" w:rsidP="00A533E9">
      <w:pPr>
        <w:jc w:val="both"/>
        <w:rPr>
          <w:rFonts w:ascii="Arial" w:hAnsi="Arial" w:cs="Arial"/>
          <w:sz w:val="20"/>
        </w:rPr>
      </w:pPr>
      <w:r w:rsidRPr="0097296E">
        <w:rPr>
          <w:rFonts w:ascii="Arial" w:hAnsi="Arial" w:cs="Arial"/>
          <w:sz w:val="20"/>
        </w:rPr>
        <w:t>LOS IMPORTES DE ESTOS IMPUESTOS SERÁN ENTERADOS ANTE LA S.H.C.P.</w:t>
      </w:r>
      <w:r>
        <w:rPr>
          <w:rFonts w:ascii="Arial" w:hAnsi="Arial" w:cs="Arial"/>
          <w:color w:val="FF0000"/>
          <w:sz w:val="20"/>
        </w:rPr>
        <w:t xml:space="preserve"> </w:t>
      </w:r>
      <w:r w:rsidRPr="003455E1">
        <w:rPr>
          <w:rFonts w:ascii="Arial" w:hAnsi="Arial" w:cs="Arial"/>
          <w:color w:val="FF0000"/>
          <w:sz w:val="20"/>
        </w:rPr>
        <w:t>A MÁ</w:t>
      </w:r>
      <w:r w:rsidRPr="0097296E">
        <w:rPr>
          <w:rFonts w:ascii="Arial" w:hAnsi="Arial" w:cs="Arial"/>
          <w:sz w:val="20"/>
        </w:rPr>
        <w:t>S TARDAR EL 1</w:t>
      </w:r>
      <w:r>
        <w:rPr>
          <w:rFonts w:ascii="Arial" w:hAnsi="Arial" w:cs="Arial"/>
          <w:sz w:val="20"/>
        </w:rPr>
        <w:t>7</w:t>
      </w:r>
      <w:r w:rsidRPr="0097296E">
        <w:rPr>
          <w:rFonts w:ascii="Arial" w:hAnsi="Arial" w:cs="Arial"/>
          <w:sz w:val="20"/>
        </w:rPr>
        <w:t xml:space="preserve"> DE </w:t>
      </w:r>
      <w:r w:rsidR="002C0AD6">
        <w:rPr>
          <w:rFonts w:ascii="Arial" w:hAnsi="Arial" w:cs="Arial"/>
          <w:sz w:val="20"/>
        </w:rPr>
        <w:t>ENERO    DE 2024</w:t>
      </w:r>
      <w:r>
        <w:rPr>
          <w:rFonts w:ascii="Arial" w:hAnsi="Arial" w:cs="Arial"/>
          <w:sz w:val="20"/>
        </w:rPr>
        <w:t xml:space="preserve"> </w:t>
      </w:r>
      <w:r w:rsidRPr="0097296E">
        <w:rPr>
          <w:rFonts w:ascii="Arial" w:hAnsi="Arial" w:cs="Arial"/>
          <w:sz w:val="20"/>
        </w:rPr>
        <w:t xml:space="preserve">Y EL RESTO DE LAS RETENCIONES Y APORTACIONES SE ENTERARÁN EN CUANTO CONTEMOS CON LOS RECURSOS PROVENIENTES DEL GOBIERNO DEL </w:t>
      </w:r>
      <w:r>
        <w:rPr>
          <w:rFonts w:ascii="Arial" w:hAnsi="Arial" w:cs="Arial"/>
          <w:sz w:val="20"/>
        </w:rPr>
        <w:t>FEDERAL</w:t>
      </w:r>
      <w:r w:rsidRPr="0097296E">
        <w:rPr>
          <w:rFonts w:ascii="Arial" w:hAnsi="Arial" w:cs="Arial"/>
          <w:sz w:val="20"/>
        </w:rPr>
        <w:t xml:space="preserve"> POR CONCEPTO DE SUBSIDIO PARA LA OPERACIÓN.</w:t>
      </w:r>
    </w:p>
    <w:p w:rsidR="00A533E9"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b/>
          <w:sz w:val="20"/>
        </w:rPr>
        <w:t xml:space="preserve">2119   OTRAS CUENTAS POR PAGAR A CORTO PLAZO: </w:t>
      </w:r>
      <w:r w:rsidRPr="0097296E">
        <w:rPr>
          <w:rFonts w:ascii="Arial" w:hAnsi="Arial" w:cs="Arial"/>
          <w:sz w:val="20"/>
        </w:rPr>
        <w:t xml:space="preserve">EL SALDO DE </w:t>
      </w:r>
      <w:r w:rsidRPr="0097296E">
        <w:rPr>
          <w:rFonts w:ascii="Arial" w:hAnsi="Arial" w:cs="Arial"/>
          <w:b/>
          <w:sz w:val="20"/>
        </w:rPr>
        <w:t>$</w:t>
      </w:r>
      <w:r w:rsidR="002C0AD6">
        <w:rPr>
          <w:rFonts w:ascii="Arial" w:hAnsi="Arial" w:cs="Arial"/>
          <w:b/>
          <w:sz w:val="20"/>
        </w:rPr>
        <w:t>17,208,678.96</w:t>
      </w:r>
      <w:r w:rsidRPr="0097296E">
        <w:rPr>
          <w:rFonts w:ascii="Arial" w:hAnsi="Arial" w:cs="Arial"/>
          <w:sz w:val="20"/>
        </w:rPr>
        <w:t xml:space="preserve"> REPRESENTA ADEUDOS A CARGO DE ESTE INSTITUTO, DE ACUERDO CON EL SIGUIENTE DETALLE</w:t>
      </w:r>
      <w:r>
        <w:rPr>
          <w:rFonts w:ascii="Arial" w:hAnsi="Arial" w:cs="Arial"/>
          <w:sz w:val="20"/>
        </w:rPr>
        <w:t xml:space="preserve">; </w:t>
      </w:r>
    </w:p>
    <w:p w:rsidR="00A533E9" w:rsidRDefault="00A533E9" w:rsidP="00A533E9">
      <w:pPr>
        <w:jc w:val="both"/>
        <w:rPr>
          <w:rFonts w:ascii="Arial" w:hAnsi="Arial" w:cs="Arial"/>
          <w:sz w:val="20"/>
        </w:rPr>
      </w:pPr>
    </w:p>
    <w:tbl>
      <w:tblPr>
        <w:tblStyle w:val="Tablaconcuadrcula"/>
        <w:tblW w:w="10173" w:type="dxa"/>
        <w:tblLayout w:type="fixed"/>
        <w:tblLook w:val="04A0" w:firstRow="1" w:lastRow="0" w:firstColumn="1" w:lastColumn="0" w:noHBand="0" w:noVBand="1"/>
      </w:tblPr>
      <w:tblGrid>
        <w:gridCol w:w="959"/>
        <w:gridCol w:w="992"/>
        <w:gridCol w:w="2410"/>
        <w:gridCol w:w="1843"/>
        <w:gridCol w:w="1701"/>
        <w:gridCol w:w="1275"/>
        <w:gridCol w:w="993"/>
      </w:tblGrid>
      <w:tr w:rsidR="00A533E9" w:rsidRPr="0097296E" w:rsidTr="00A533E9">
        <w:tc>
          <w:tcPr>
            <w:tcW w:w="959"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No DE FACTURA O RECIBO</w:t>
            </w:r>
          </w:p>
        </w:tc>
        <w:tc>
          <w:tcPr>
            <w:tcW w:w="992"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FECHA</w:t>
            </w:r>
          </w:p>
        </w:tc>
        <w:tc>
          <w:tcPr>
            <w:tcW w:w="2410"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NOMBRE O RAZON SOCIAL DEL PROV</w:t>
            </w:r>
            <w:r>
              <w:rPr>
                <w:rFonts w:ascii="Arial" w:hAnsi="Arial" w:cs="Arial"/>
                <w:b/>
                <w:sz w:val="15"/>
                <w:szCs w:val="15"/>
              </w:rPr>
              <w:t xml:space="preserve">. </w:t>
            </w:r>
            <w:r w:rsidRPr="003455E1">
              <w:rPr>
                <w:rFonts w:ascii="Arial" w:hAnsi="Arial" w:cs="Arial"/>
                <w:b/>
                <w:sz w:val="15"/>
                <w:szCs w:val="15"/>
              </w:rPr>
              <w:t>O PRESTADOR DEL SERVICIO</w:t>
            </w:r>
          </w:p>
        </w:tc>
        <w:tc>
          <w:tcPr>
            <w:tcW w:w="1843"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CONCEPTO</w:t>
            </w:r>
          </w:p>
        </w:tc>
        <w:tc>
          <w:tcPr>
            <w:tcW w:w="1701"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AREA QUE AUTORIZA</w:t>
            </w:r>
          </w:p>
        </w:tc>
        <w:tc>
          <w:tcPr>
            <w:tcW w:w="1275"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IMPORTE</w:t>
            </w:r>
          </w:p>
        </w:tc>
        <w:tc>
          <w:tcPr>
            <w:tcW w:w="993" w:type="dxa"/>
            <w:shd w:val="clear" w:color="auto" w:fill="BFBFBF" w:themeFill="background1" w:themeFillShade="BF"/>
          </w:tcPr>
          <w:p w:rsidR="00A533E9" w:rsidRPr="003455E1" w:rsidRDefault="00A533E9" w:rsidP="00A533E9">
            <w:pPr>
              <w:jc w:val="center"/>
              <w:rPr>
                <w:rFonts w:ascii="Arial" w:hAnsi="Arial" w:cs="Arial"/>
                <w:b/>
                <w:sz w:val="15"/>
                <w:szCs w:val="15"/>
              </w:rPr>
            </w:pPr>
            <w:r w:rsidRPr="003455E1">
              <w:rPr>
                <w:rFonts w:ascii="Arial" w:hAnsi="Arial" w:cs="Arial"/>
                <w:b/>
                <w:sz w:val="15"/>
                <w:szCs w:val="15"/>
              </w:rPr>
              <w:t>FECHA DE VENCIMIENTO</w:t>
            </w:r>
          </w:p>
        </w:tc>
      </w:tr>
      <w:tr w:rsidR="00A533E9" w:rsidRPr="0097296E" w:rsidTr="00A533E9">
        <w:tc>
          <w:tcPr>
            <w:tcW w:w="959"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2119-01</w:t>
            </w:r>
          </w:p>
        </w:tc>
        <w:tc>
          <w:tcPr>
            <w:tcW w:w="992"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DIC/2015</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SECRETARÍA DE FINANZAS Y ADMINISTRACIÓN</w:t>
            </w:r>
            <w:r>
              <w:rPr>
                <w:rFonts w:ascii="Arial" w:hAnsi="Arial" w:cs="Arial"/>
                <w:sz w:val="13"/>
                <w:szCs w:val="13"/>
              </w:rPr>
              <w:t xml:space="preserve"> (</w:t>
            </w:r>
            <w:proofErr w:type="spellStart"/>
            <w:r>
              <w:rPr>
                <w:rFonts w:ascii="Arial" w:hAnsi="Arial" w:cs="Arial"/>
                <w:sz w:val="13"/>
                <w:szCs w:val="13"/>
              </w:rPr>
              <w:t>imss</w:t>
            </w:r>
            <w:proofErr w:type="spellEnd"/>
            <w:r>
              <w:rPr>
                <w:rFonts w:ascii="Arial" w:hAnsi="Arial" w:cs="Arial"/>
                <w:sz w:val="13"/>
                <w:szCs w:val="13"/>
              </w:rPr>
              <w:t>)</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CUOTAS OBRERO PATRONALES AL IMSS 2015</w:t>
            </w: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DIRECCIÓN ACADEMICA</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594.18</w:t>
            </w:r>
          </w:p>
        </w:tc>
        <w:tc>
          <w:tcPr>
            <w:tcW w:w="993" w:type="dxa"/>
          </w:tcPr>
          <w:p w:rsidR="00A533E9" w:rsidRPr="00CC098C"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rPr>
                <w:rFonts w:ascii="Arial" w:hAnsi="Arial" w:cs="Arial"/>
                <w:sz w:val="14"/>
              </w:rPr>
            </w:pPr>
            <w:r w:rsidRPr="0097296E">
              <w:rPr>
                <w:rFonts w:ascii="Arial" w:hAnsi="Arial" w:cs="Arial"/>
                <w:sz w:val="14"/>
                <w:szCs w:val="16"/>
              </w:rPr>
              <w:t>2119-01</w:t>
            </w:r>
          </w:p>
        </w:tc>
        <w:tc>
          <w:tcPr>
            <w:tcW w:w="992"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FEB/11</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RESERVA DE PATRIMONIO CUENTA BANCOMER</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PRESTAMO ENTRE CUENTAS</w:t>
            </w: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DIRECCIÓN GENERAL</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2,000,000.00</w:t>
            </w:r>
          </w:p>
        </w:tc>
        <w:tc>
          <w:tcPr>
            <w:tcW w:w="993" w:type="dxa"/>
          </w:tcPr>
          <w:p w:rsidR="00A533E9" w:rsidRPr="00CC098C"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31-12-2018</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SECRETARIA DE FINANZAS Y ADMINISTRACION 2%</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NOMINA</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ACADEMICO</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1,601,182.99</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30-9-2017</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SHCP</w:t>
            </w:r>
          </w:p>
        </w:tc>
        <w:tc>
          <w:tcPr>
            <w:tcW w:w="1843" w:type="dxa"/>
          </w:tcPr>
          <w:p w:rsidR="00A533E9" w:rsidRPr="0097296E" w:rsidRDefault="00A533E9" w:rsidP="00A533E9">
            <w:pPr>
              <w:rPr>
                <w:rFonts w:ascii="Arial" w:hAnsi="Arial" w:cs="Arial"/>
                <w:sz w:val="14"/>
                <w:szCs w:val="16"/>
              </w:rPr>
            </w:pP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ADMINISTRACION</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24,825.00</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DIC 19</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EMPLEADOS ITESZ</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NOMINA</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ADMINISTRACION</w:t>
            </w:r>
          </w:p>
        </w:tc>
        <w:tc>
          <w:tcPr>
            <w:tcW w:w="1275" w:type="dxa"/>
          </w:tcPr>
          <w:p w:rsidR="00A533E9" w:rsidRPr="00D47061" w:rsidRDefault="007003F1" w:rsidP="00A533E9">
            <w:pPr>
              <w:jc w:val="right"/>
              <w:rPr>
                <w:rFonts w:ascii="Arial" w:hAnsi="Arial" w:cs="Arial"/>
                <w:sz w:val="14"/>
                <w:szCs w:val="16"/>
              </w:rPr>
            </w:pPr>
            <w:r>
              <w:rPr>
                <w:rFonts w:ascii="Arial" w:hAnsi="Arial" w:cs="Arial"/>
                <w:sz w:val="14"/>
                <w:szCs w:val="16"/>
              </w:rPr>
              <w:t>-376.53</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SUBSIDIO FEDERAL</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PRESTAMO ENTRE CTAS.</w:t>
            </w: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DIRECCION GRAL.</w:t>
            </w:r>
          </w:p>
        </w:tc>
        <w:tc>
          <w:tcPr>
            <w:tcW w:w="1275" w:type="dxa"/>
          </w:tcPr>
          <w:p w:rsidR="00A533E9" w:rsidRPr="00D47061" w:rsidRDefault="00B74884" w:rsidP="00A533E9">
            <w:pPr>
              <w:jc w:val="right"/>
              <w:rPr>
                <w:rFonts w:ascii="Arial" w:hAnsi="Arial" w:cs="Arial"/>
                <w:sz w:val="14"/>
                <w:szCs w:val="16"/>
              </w:rPr>
            </w:pPr>
            <w:r>
              <w:rPr>
                <w:rFonts w:ascii="Arial" w:hAnsi="Arial" w:cs="Arial"/>
                <w:sz w:val="14"/>
                <w:szCs w:val="16"/>
              </w:rPr>
              <w:t>4,068,275.57</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EGRESADOS</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PRESTAMO ENTRE CUENTAS</w:t>
            </w: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ACADEMICO</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800,000.00</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IDIOMAS</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PRESTAMO ENTRE CUENTAS</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DIRECCION GRAL.</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396,620.00</w:t>
            </w:r>
          </w:p>
        </w:tc>
        <w:tc>
          <w:tcPr>
            <w:tcW w:w="993" w:type="dxa"/>
          </w:tcPr>
          <w:p w:rsidR="00A533E9" w:rsidRPr="00F85CEA" w:rsidRDefault="00A533E9" w:rsidP="00A533E9">
            <w:pPr>
              <w:jc w:val="right"/>
              <w:rPr>
                <w:rFonts w:ascii="Arial" w:hAnsi="Arial" w:cs="Arial"/>
                <w:sz w:val="14"/>
                <w:szCs w:val="16"/>
                <w:highlight w:val="yellow"/>
              </w:rPr>
            </w:pPr>
          </w:p>
        </w:tc>
      </w:tr>
      <w:tr w:rsidR="00A533E9" w:rsidRPr="0097296E" w:rsidTr="00A533E9">
        <w:tc>
          <w:tcPr>
            <w:tcW w:w="959" w:type="dxa"/>
          </w:tcPr>
          <w:p w:rsidR="00A533E9" w:rsidRPr="0097296E" w:rsidRDefault="00A533E9" w:rsidP="00A533E9">
            <w:pPr>
              <w:rPr>
                <w:rFonts w:ascii="Arial" w:hAnsi="Arial" w:cs="Arial"/>
                <w:sz w:val="14"/>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30/11/19</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PROPIOS</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PRESTAMO ENTRE CUENTAS</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DIRECCION GRAL.</w:t>
            </w:r>
          </w:p>
        </w:tc>
        <w:tc>
          <w:tcPr>
            <w:tcW w:w="1275" w:type="dxa"/>
          </w:tcPr>
          <w:p w:rsidR="00A533E9" w:rsidRPr="00D47061" w:rsidRDefault="00A533E9" w:rsidP="00A533E9">
            <w:pPr>
              <w:jc w:val="center"/>
              <w:rPr>
                <w:rFonts w:ascii="Arial" w:hAnsi="Arial" w:cs="Arial"/>
                <w:sz w:val="14"/>
                <w:szCs w:val="16"/>
              </w:rPr>
            </w:pPr>
            <w:r>
              <w:rPr>
                <w:rFonts w:ascii="Arial" w:hAnsi="Arial" w:cs="Arial"/>
                <w:sz w:val="14"/>
                <w:szCs w:val="16"/>
              </w:rPr>
              <w:t>2,452,440.38</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31-12-2016</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YRIS YOVANA CABALLERO MARTINEZ</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NOMINA</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ADMINISTRACION</w:t>
            </w:r>
          </w:p>
        </w:tc>
        <w:tc>
          <w:tcPr>
            <w:tcW w:w="1275" w:type="dxa"/>
          </w:tcPr>
          <w:p w:rsidR="00A533E9" w:rsidRPr="00D47061" w:rsidRDefault="00A533E9" w:rsidP="00A533E9">
            <w:pPr>
              <w:jc w:val="right"/>
              <w:rPr>
                <w:rFonts w:ascii="Arial" w:hAnsi="Arial" w:cs="Arial"/>
                <w:sz w:val="14"/>
                <w:szCs w:val="16"/>
              </w:rPr>
            </w:pPr>
            <w:r w:rsidRPr="00D47061">
              <w:rPr>
                <w:rFonts w:ascii="Arial" w:hAnsi="Arial" w:cs="Arial"/>
                <w:sz w:val="14"/>
                <w:szCs w:val="16"/>
              </w:rPr>
              <w:t>4,570.24</w:t>
            </w:r>
          </w:p>
        </w:tc>
        <w:tc>
          <w:tcPr>
            <w:tcW w:w="993" w:type="dxa"/>
          </w:tcPr>
          <w:p w:rsidR="00A533E9" w:rsidRPr="00F85CEA" w:rsidRDefault="00A533E9" w:rsidP="00A533E9">
            <w:pPr>
              <w:jc w:val="right"/>
              <w:rPr>
                <w:rFonts w:ascii="Arial" w:hAnsi="Arial" w:cs="Arial"/>
                <w:sz w:val="14"/>
                <w:szCs w:val="16"/>
                <w:highlight w:val="yellow"/>
              </w:rPr>
            </w:pPr>
          </w:p>
        </w:tc>
      </w:tr>
      <w:tr w:rsidR="00A533E9" w:rsidRPr="0097296E" w:rsidTr="00A533E9">
        <w:tc>
          <w:tcPr>
            <w:tcW w:w="959" w:type="dxa"/>
          </w:tcPr>
          <w:p w:rsidR="00A533E9" w:rsidRPr="0097296E" w:rsidRDefault="00A533E9" w:rsidP="00A533E9">
            <w:pPr>
              <w:rPr>
                <w:rFonts w:ascii="Arial" w:hAnsi="Arial" w:cs="Arial"/>
                <w:sz w:val="14"/>
                <w:szCs w:val="16"/>
              </w:rPr>
            </w:pPr>
            <w:r>
              <w:rPr>
                <w:rFonts w:ascii="Arial" w:hAnsi="Arial" w:cs="Arial"/>
                <w:sz w:val="14"/>
                <w:szCs w:val="16"/>
              </w:rPr>
              <w:t>2119-02</w:t>
            </w:r>
          </w:p>
        </w:tc>
        <w:tc>
          <w:tcPr>
            <w:tcW w:w="992" w:type="dxa"/>
          </w:tcPr>
          <w:p w:rsidR="00A533E9" w:rsidRPr="0097296E" w:rsidRDefault="007B28DB" w:rsidP="00A533E9">
            <w:pPr>
              <w:jc w:val="both"/>
              <w:rPr>
                <w:rFonts w:ascii="Arial" w:hAnsi="Arial" w:cs="Arial"/>
                <w:sz w:val="14"/>
                <w:szCs w:val="16"/>
              </w:rPr>
            </w:pPr>
            <w:r>
              <w:rPr>
                <w:rFonts w:ascii="Arial" w:hAnsi="Arial" w:cs="Arial"/>
                <w:sz w:val="14"/>
                <w:szCs w:val="16"/>
              </w:rPr>
              <w:t>30/09/2023</w:t>
            </w:r>
          </w:p>
        </w:tc>
        <w:tc>
          <w:tcPr>
            <w:tcW w:w="2410" w:type="dxa"/>
          </w:tcPr>
          <w:p w:rsidR="00A533E9" w:rsidRPr="003455E1" w:rsidRDefault="007B28DB" w:rsidP="00A533E9">
            <w:pPr>
              <w:jc w:val="both"/>
              <w:rPr>
                <w:rFonts w:ascii="Arial" w:hAnsi="Arial" w:cs="Arial"/>
                <w:sz w:val="13"/>
                <w:szCs w:val="13"/>
              </w:rPr>
            </w:pPr>
            <w:r>
              <w:rPr>
                <w:rFonts w:ascii="Arial" w:hAnsi="Arial" w:cs="Arial"/>
                <w:sz w:val="13"/>
                <w:szCs w:val="13"/>
              </w:rPr>
              <w:t>EMPLEADOS ITESZ</w:t>
            </w:r>
          </w:p>
        </w:tc>
        <w:tc>
          <w:tcPr>
            <w:tcW w:w="1843" w:type="dxa"/>
          </w:tcPr>
          <w:p w:rsidR="00A533E9" w:rsidRPr="0097296E" w:rsidRDefault="00A533E9" w:rsidP="00A533E9">
            <w:pPr>
              <w:rPr>
                <w:rFonts w:ascii="Arial" w:hAnsi="Arial" w:cs="Arial"/>
                <w:sz w:val="14"/>
                <w:szCs w:val="16"/>
              </w:rPr>
            </w:pP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ACADEMICA</w:t>
            </w:r>
          </w:p>
        </w:tc>
        <w:tc>
          <w:tcPr>
            <w:tcW w:w="1275" w:type="dxa"/>
          </w:tcPr>
          <w:p w:rsidR="00A533E9" w:rsidRPr="00D47061" w:rsidRDefault="007003F1" w:rsidP="00A533E9">
            <w:pPr>
              <w:jc w:val="right"/>
              <w:rPr>
                <w:rFonts w:ascii="Arial" w:hAnsi="Arial" w:cs="Arial"/>
                <w:sz w:val="14"/>
                <w:szCs w:val="16"/>
              </w:rPr>
            </w:pPr>
            <w:r>
              <w:rPr>
                <w:rFonts w:ascii="Arial" w:hAnsi="Arial" w:cs="Arial"/>
                <w:sz w:val="14"/>
                <w:szCs w:val="16"/>
              </w:rPr>
              <w:t>-.03</w:t>
            </w:r>
          </w:p>
        </w:tc>
        <w:tc>
          <w:tcPr>
            <w:tcW w:w="993" w:type="dxa"/>
          </w:tcPr>
          <w:p w:rsidR="00A533E9" w:rsidRPr="00F85CEA" w:rsidRDefault="00A533E9" w:rsidP="00A533E9">
            <w:pPr>
              <w:jc w:val="right"/>
              <w:rPr>
                <w:rFonts w:ascii="Arial" w:hAnsi="Arial" w:cs="Arial"/>
                <w:sz w:val="14"/>
                <w:szCs w:val="16"/>
                <w:highlight w:val="yellow"/>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junio-17</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COCOEM</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5 AL MILLAR INSPECCIÓN</w:t>
            </w: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ACADEMICO</w:t>
            </w:r>
          </w:p>
        </w:tc>
        <w:tc>
          <w:tcPr>
            <w:tcW w:w="1275" w:type="dxa"/>
          </w:tcPr>
          <w:p w:rsidR="00A533E9" w:rsidRPr="00D47061" w:rsidRDefault="00A533E9" w:rsidP="00A533E9">
            <w:pPr>
              <w:jc w:val="right"/>
              <w:rPr>
                <w:rFonts w:ascii="Arial" w:hAnsi="Arial" w:cs="Arial"/>
                <w:sz w:val="14"/>
                <w:szCs w:val="16"/>
              </w:rPr>
            </w:pPr>
            <w:r>
              <w:rPr>
                <w:rFonts w:ascii="Arial" w:hAnsi="Arial" w:cs="Arial"/>
                <w:sz w:val="14"/>
                <w:szCs w:val="16"/>
              </w:rPr>
              <w:t>55,374.37</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pPr>
              <w:jc w:val="both"/>
              <w:rPr>
                <w:rFonts w:ascii="Arial" w:hAnsi="Arial" w:cs="Arial"/>
                <w:sz w:val="14"/>
                <w:szCs w:val="16"/>
              </w:rPr>
            </w:pPr>
            <w:r>
              <w:rPr>
                <w:rFonts w:ascii="Arial" w:hAnsi="Arial" w:cs="Arial"/>
                <w:sz w:val="14"/>
                <w:szCs w:val="16"/>
              </w:rPr>
              <w:t>31/08/09</w:t>
            </w:r>
          </w:p>
        </w:tc>
        <w:tc>
          <w:tcPr>
            <w:tcW w:w="2410" w:type="dxa"/>
          </w:tcPr>
          <w:p w:rsidR="00A533E9" w:rsidRDefault="00A533E9" w:rsidP="00A533E9">
            <w:pPr>
              <w:jc w:val="both"/>
              <w:rPr>
                <w:rFonts w:ascii="Arial" w:hAnsi="Arial" w:cs="Arial"/>
                <w:sz w:val="13"/>
                <w:szCs w:val="13"/>
              </w:rPr>
            </w:pPr>
            <w:r>
              <w:rPr>
                <w:rFonts w:ascii="Arial" w:hAnsi="Arial" w:cs="Arial"/>
                <w:sz w:val="13"/>
                <w:szCs w:val="13"/>
              </w:rPr>
              <w:t>PROPIOS</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 xml:space="preserve">PRESTAMO ENTRE CUENTAS </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ACADEMICO</w:t>
            </w:r>
          </w:p>
        </w:tc>
        <w:tc>
          <w:tcPr>
            <w:tcW w:w="1275" w:type="dxa"/>
          </w:tcPr>
          <w:p w:rsidR="00A533E9" w:rsidRPr="00D50C26" w:rsidRDefault="00A533E9" w:rsidP="00A533E9">
            <w:pPr>
              <w:jc w:val="right"/>
              <w:rPr>
                <w:rFonts w:ascii="Arial" w:hAnsi="Arial" w:cs="Arial"/>
                <w:sz w:val="14"/>
                <w:szCs w:val="16"/>
              </w:rPr>
            </w:pPr>
            <w:r>
              <w:rPr>
                <w:rFonts w:ascii="Arial" w:hAnsi="Arial" w:cs="Arial"/>
                <w:sz w:val="14"/>
                <w:szCs w:val="16"/>
              </w:rPr>
              <w:t>848,789.00</w:t>
            </w:r>
          </w:p>
        </w:tc>
        <w:tc>
          <w:tcPr>
            <w:tcW w:w="993" w:type="dxa"/>
          </w:tcPr>
          <w:p w:rsidR="00A533E9" w:rsidRPr="00C76A39"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pPr>
              <w:jc w:val="both"/>
              <w:rPr>
                <w:rFonts w:ascii="Arial" w:hAnsi="Arial" w:cs="Arial"/>
                <w:sz w:val="14"/>
                <w:szCs w:val="16"/>
              </w:rPr>
            </w:pPr>
            <w:r>
              <w:rPr>
                <w:rFonts w:ascii="Arial" w:hAnsi="Arial" w:cs="Arial"/>
                <w:sz w:val="14"/>
                <w:szCs w:val="16"/>
              </w:rPr>
              <w:t>30-11-19</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SUBSIDIO ESTATAL</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 xml:space="preserve">PRESTAMO ENTRE CUENTAS </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ACADEMICO</w:t>
            </w:r>
          </w:p>
        </w:tc>
        <w:tc>
          <w:tcPr>
            <w:tcW w:w="1275" w:type="dxa"/>
          </w:tcPr>
          <w:p w:rsidR="00A533E9" w:rsidRPr="00D50C26" w:rsidRDefault="002C0AD6" w:rsidP="00A533E9">
            <w:pPr>
              <w:jc w:val="right"/>
              <w:rPr>
                <w:rFonts w:ascii="Arial" w:hAnsi="Arial" w:cs="Arial"/>
                <w:sz w:val="14"/>
                <w:szCs w:val="16"/>
              </w:rPr>
            </w:pPr>
            <w:r>
              <w:rPr>
                <w:rFonts w:ascii="Arial" w:hAnsi="Arial" w:cs="Arial"/>
                <w:sz w:val="14"/>
                <w:szCs w:val="16"/>
              </w:rPr>
              <w:t>800,00</w:t>
            </w:r>
            <w:r w:rsidR="00A533E9">
              <w:rPr>
                <w:rFonts w:ascii="Arial" w:hAnsi="Arial" w:cs="Arial"/>
                <w:sz w:val="14"/>
                <w:szCs w:val="16"/>
              </w:rPr>
              <w:t>0.00</w:t>
            </w:r>
          </w:p>
        </w:tc>
        <w:tc>
          <w:tcPr>
            <w:tcW w:w="993" w:type="dxa"/>
          </w:tcPr>
          <w:p w:rsidR="00A533E9" w:rsidRPr="00C76A39"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MARZO-17</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COCOEM</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5 AL MILLAR INSPECCIÓN</w:t>
            </w:r>
          </w:p>
        </w:tc>
        <w:tc>
          <w:tcPr>
            <w:tcW w:w="1701"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ACADEMICO</w:t>
            </w:r>
          </w:p>
        </w:tc>
        <w:tc>
          <w:tcPr>
            <w:tcW w:w="1275" w:type="dxa"/>
          </w:tcPr>
          <w:p w:rsidR="00A533E9" w:rsidRPr="00EE5B1A" w:rsidRDefault="00A533E9" w:rsidP="00A533E9">
            <w:pPr>
              <w:jc w:val="right"/>
              <w:rPr>
                <w:rFonts w:ascii="Arial" w:hAnsi="Arial" w:cs="Arial"/>
                <w:sz w:val="14"/>
                <w:szCs w:val="16"/>
              </w:rPr>
            </w:pPr>
            <w:r w:rsidRPr="00EE5B1A">
              <w:rPr>
                <w:rFonts w:ascii="Arial" w:hAnsi="Arial" w:cs="Arial"/>
                <w:sz w:val="14"/>
                <w:szCs w:val="16"/>
              </w:rPr>
              <w:t>12,415.20</w:t>
            </w:r>
          </w:p>
        </w:tc>
        <w:tc>
          <w:tcPr>
            <w:tcW w:w="993" w:type="dxa"/>
          </w:tcPr>
          <w:p w:rsidR="00A533E9" w:rsidRPr="00EE5B1A"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pPr>
              <w:jc w:val="both"/>
              <w:rPr>
                <w:rFonts w:ascii="Arial" w:hAnsi="Arial" w:cs="Arial"/>
                <w:sz w:val="14"/>
                <w:szCs w:val="16"/>
              </w:rPr>
            </w:pPr>
            <w:r>
              <w:rPr>
                <w:rFonts w:ascii="Arial" w:hAnsi="Arial" w:cs="Arial"/>
                <w:sz w:val="14"/>
                <w:szCs w:val="16"/>
              </w:rPr>
              <w:t>MAYO-18</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SUBSIDIOFEDERAL</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 xml:space="preserve">PRESTAMO ENTRE CUENTAS </w:t>
            </w:r>
          </w:p>
        </w:tc>
        <w:tc>
          <w:tcPr>
            <w:tcW w:w="1701" w:type="dxa"/>
          </w:tcPr>
          <w:p w:rsidR="00A533E9" w:rsidRPr="0097296E" w:rsidRDefault="00A533E9" w:rsidP="00A533E9">
            <w:pPr>
              <w:jc w:val="both"/>
              <w:rPr>
                <w:rFonts w:ascii="Arial" w:hAnsi="Arial" w:cs="Arial"/>
                <w:sz w:val="14"/>
                <w:szCs w:val="16"/>
              </w:rPr>
            </w:pPr>
            <w:r>
              <w:rPr>
                <w:rFonts w:ascii="Arial" w:hAnsi="Arial" w:cs="Arial"/>
                <w:sz w:val="14"/>
                <w:szCs w:val="16"/>
              </w:rPr>
              <w:t>ACADEMICO</w:t>
            </w:r>
          </w:p>
        </w:tc>
        <w:tc>
          <w:tcPr>
            <w:tcW w:w="1275" w:type="dxa"/>
          </w:tcPr>
          <w:p w:rsidR="00A533E9" w:rsidRPr="00D50C26" w:rsidRDefault="00A533E9" w:rsidP="00A533E9">
            <w:pPr>
              <w:jc w:val="right"/>
              <w:rPr>
                <w:rFonts w:ascii="Arial" w:hAnsi="Arial" w:cs="Arial"/>
                <w:sz w:val="14"/>
                <w:szCs w:val="16"/>
              </w:rPr>
            </w:pPr>
            <w:r>
              <w:rPr>
                <w:rFonts w:ascii="Arial" w:hAnsi="Arial" w:cs="Arial"/>
                <w:sz w:val="14"/>
                <w:szCs w:val="16"/>
              </w:rPr>
              <w:t>600,000.00</w:t>
            </w:r>
          </w:p>
        </w:tc>
        <w:tc>
          <w:tcPr>
            <w:tcW w:w="993" w:type="dxa"/>
          </w:tcPr>
          <w:p w:rsidR="00A533E9" w:rsidRPr="00EE5B1A"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2119-03</w:t>
            </w:r>
          </w:p>
        </w:tc>
        <w:tc>
          <w:tcPr>
            <w:tcW w:w="992" w:type="dxa"/>
          </w:tcPr>
          <w:p w:rsidR="00A533E9" w:rsidRPr="0097296E" w:rsidRDefault="00A533E9" w:rsidP="00A533E9">
            <w:pPr>
              <w:jc w:val="both"/>
              <w:rPr>
                <w:rFonts w:ascii="Arial" w:hAnsi="Arial" w:cs="Arial"/>
                <w:sz w:val="14"/>
                <w:szCs w:val="16"/>
              </w:rPr>
            </w:pPr>
            <w:r>
              <w:rPr>
                <w:rFonts w:ascii="Arial" w:hAnsi="Arial" w:cs="Arial"/>
                <w:sz w:val="14"/>
                <w:szCs w:val="16"/>
              </w:rPr>
              <w:t>ENERO 2018</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FEDERAL 2018</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PRESTAMOS ENTRE CTAS.</w:t>
            </w:r>
          </w:p>
        </w:tc>
        <w:tc>
          <w:tcPr>
            <w:tcW w:w="1701" w:type="dxa"/>
          </w:tcPr>
          <w:p w:rsidR="00A533E9" w:rsidRPr="0097296E" w:rsidRDefault="00A533E9" w:rsidP="00A533E9">
            <w:pPr>
              <w:rPr>
                <w:rFonts w:ascii="Arial" w:hAnsi="Arial" w:cs="Arial"/>
                <w:sz w:val="14"/>
                <w:szCs w:val="16"/>
              </w:rPr>
            </w:pPr>
          </w:p>
        </w:tc>
        <w:tc>
          <w:tcPr>
            <w:tcW w:w="1275" w:type="dxa"/>
          </w:tcPr>
          <w:p w:rsidR="00A533E9" w:rsidRPr="00EE5B1A" w:rsidRDefault="007B28DB" w:rsidP="00A533E9">
            <w:pPr>
              <w:jc w:val="right"/>
              <w:rPr>
                <w:rFonts w:ascii="Arial" w:hAnsi="Arial" w:cs="Arial"/>
                <w:sz w:val="14"/>
                <w:szCs w:val="16"/>
              </w:rPr>
            </w:pPr>
            <w:r>
              <w:rPr>
                <w:rFonts w:ascii="Arial" w:hAnsi="Arial" w:cs="Arial"/>
                <w:sz w:val="14"/>
                <w:szCs w:val="16"/>
              </w:rPr>
              <w:t>398,273.24</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2119-03</w:t>
            </w:r>
          </w:p>
        </w:tc>
        <w:tc>
          <w:tcPr>
            <w:tcW w:w="992"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MAR/16</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PROPIOS DEBE A IDIOMAS</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ITESZ</w:t>
            </w:r>
          </w:p>
        </w:tc>
        <w:tc>
          <w:tcPr>
            <w:tcW w:w="1701" w:type="dxa"/>
          </w:tcPr>
          <w:p w:rsidR="00A533E9" w:rsidRPr="0097296E" w:rsidRDefault="00A533E9" w:rsidP="00A533E9">
            <w:pPr>
              <w:rPr>
                <w:rFonts w:ascii="Arial" w:hAnsi="Arial" w:cs="Arial"/>
                <w:sz w:val="14"/>
              </w:rPr>
            </w:pPr>
            <w:r w:rsidRPr="0097296E">
              <w:rPr>
                <w:rFonts w:ascii="Arial" w:hAnsi="Arial" w:cs="Arial"/>
                <w:sz w:val="14"/>
                <w:szCs w:val="16"/>
              </w:rPr>
              <w:t>ACADEMICO</w:t>
            </w:r>
          </w:p>
        </w:tc>
        <w:tc>
          <w:tcPr>
            <w:tcW w:w="1275" w:type="dxa"/>
          </w:tcPr>
          <w:p w:rsidR="00A533E9" w:rsidRPr="00EE5B1A" w:rsidRDefault="00A533E9" w:rsidP="00A533E9">
            <w:pPr>
              <w:jc w:val="right"/>
              <w:rPr>
                <w:rFonts w:ascii="Arial" w:hAnsi="Arial" w:cs="Arial"/>
                <w:sz w:val="14"/>
                <w:szCs w:val="16"/>
              </w:rPr>
            </w:pPr>
            <w:r w:rsidRPr="00EE5B1A">
              <w:rPr>
                <w:rFonts w:ascii="Arial" w:hAnsi="Arial" w:cs="Arial"/>
                <w:sz w:val="14"/>
                <w:szCs w:val="16"/>
              </w:rPr>
              <w:t>70,000.00</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2119-03</w:t>
            </w:r>
          </w:p>
        </w:tc>
        <w:tc>
          <w:tcPr>
            <w:tcW w:w="992" w:type="dxa"/>
          </w:tcPr>
          <w:p w:rsidR="00A533E9" w:rsidRPr="0097296E" w:rsidRDefault="00A533E9" w:rsidP="00A533E9">
            <w:pPr>
              <w:jc w:val="both"/>
              <w:rPr>
                <w:rFonts w:ascii="Arial" w:hAnsi="Arial" w:cs="Arial"/>
                <w:sz w:val="14"/>
                <w:szCs w:val="16"/>
              </w:rPr>
            </w:pPr>
            <w:r w:rsidRPr="0097296E">
              <w:rPr>
                <w:rFonts w:ascii="Arial" w:hAnsi="Arial" w:cs="Arial"/>
                <w:sz w:val="14"/>
                <w:szCs w:val="16"/>
              </w:rPr>
              <w:t>JUN/16</w:t>
            </w:r>
          </w:p>
        </w:tc>
        <w:tc>
          <w:tcPr>
            <w:tcW w:w="2410" w:type="dxa"/>
          </w:tcPr>
          <w:p w:rsidR="00A533E9" w:rsidRPr="003455E1" w:rsidRDefault="00A533E9" w:rsidP="00A533E9">
            <w:pPr>
              <w:jc w:val="both"/>
              <w:rPr>
                <w:rFonts w:ascii="Arial" w:hAnsi="Arial" w:cs="Arial"/>
                <w:sz w:val="13"/>
                <w:szCs w:val="13"/>
              </w:rPr>
            </w:pPr>
            <w:r w:rsidRPr="003455E1">
              <w:rPr>
                <w:rFonts w:ascii="Arial" w:hAnsi="Arial" w:cs="Arial"/>
                <w:sz w:val="13"/>
                <w:szCs w:val="13"/>
              </w:rPr>
              <w:t>SCOTIABANK IDIOMAS A PROPIOS</w:t>
            </w:r>
          </w:p>
        </w:tc>
        <w:tc>
          <w:tcPr>
            <w:tcW w:w="1843" w:type="dxa"/>
          </w:tcPr>
          <w:p w:rsidR="00A533E9" w:rsidRPr="0097296E" w:rsidRDefault="00A533E9" w:rsidP="00A533E9">
            <w:pPr>
              <w:rPr>
                <w:rFonts w:ascii="Arial" w:hAnsi="Arial" w:cs="Arial"/>
                <w:sz w:val="14"/>
                <w:szCs w:val="16"/>
              </w:rPr>
            </w:pPr>
            <w:r w:rsidRPr="0097296E">
              <w:rPr>
                <w:rFonts w:ascii="Arial" w:hAnsi="Arial" w:cs="Arial"/>
                <w:sz w:val="14"/>
                <w:szCs w:val="16"/>
              </w:rPr>
              <w:t>ITESZ</w:t>
            </w:r>
          </w:p>
        </w:tc>
        <w:tc>
          <w:tcPr>
            <w:tcW w:w="1701" w:type="dxa"/>
          </w:tcPr>
          <w:p w:rsidR="00A533E9" w:rsidRPr="0097296E" w:rsidRDefault="00A533E9" w:rsidP="00A533E9">
            <w:pPr>
              <w:rPr>
                <w:rFonts w:ascii="Arial" w:hAnsi="Arial" w:cs="Arial"/>
                <w:sz w:val="14"/>
              </w:rPr>
            </w:pPr>
            <w:r w:rsidRPr="0097296E">
              <w:rPr>
                <w:rFonts w:ascii="Arial" w:hAnsi="Arial" w:cs="Arial"/>
                <w:sz w:val="14"/>
                <w:szCs w:val="16"/>
              </w:rPr>
              <w:t>ACADEMICO</w:t>
            </w:r>
          </w:p>
        </w:tc>
        <w:tc>
          <w:tcPr>
            <w:tcW w:w="1275" w:type="dxa"/>
          </w:tcPr>
          <w:p w:rsidR="00A533E9" w:rsidRPr="00EE5B1A" w:rsidRDefault="00A533E9" w:rsidP="00A533E9">
            <w:pPr>
              <w:jc w:val="right"/>
              <w:rPr>
                <w:rFonts w:ascii="Arial" w:hAnsi="Arial" w:cs="Arial"/>
                <w:sz w:val="14"/>
                <w:szCs w:val="16"/>
              </w:rPr>
            </w:pPr>
            <w:r w:rsidRPr="00EE5B1A">
              <w:rPr>
                <w:rFonts w:ascii="Arial" w:hAnsi="Arial" w:cs="Arial"/>
                <w:sz w:val="14"/>
                <w:szCs w:val="16"/>
              </w:rPr>
              <w:t>110,000.00</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pPr>
              <w:jc w:val="both"/>
              <w:rPr>
                <w:rFonts w:ascii="Arial" w:hAnsi="Arial" w:cs="Arial"/>
                <w:sz w:val="14"/>
                <w:szCs w:val="16"/>
              </w:rPr>
            </w:pPr>
            <w:r>
              <w:rPr>
                <w:rFonts w:ascii="Arial" w:hAnsi="Arial" w:cs="Arial"/>
                <w:sz w:val="14"/>
                <w:szCs w:val="16"/>
              </w:rPr>
              <w:t>31/08/19</w:t>
            </w:r>
          </w:p>
        </w:tc>
        <w:tc>
          <w:tcPr>
            <w:tcW w:w="2410" w:type="dxa"/>
          </w:tcPr>
          <w:p w:rsidR="00A533E9" w:rsidRDefault="00A533E9" w:rsidP="00A533E9">
            <w:pPr>
              <w:jc w:val="both"/>
              <w:rPr>
                <w:rFonts w:ascii="Arial" w:hAnsi="Arial" w:cs="Arial"/>
                <w:sz w:val="13"/>
                <w:szCs w:val="13"/>
              </w:rPr>
            </w:pPr>
            <w:r>
              <w:rPr>
                <w:rFonts w:ascii="Arial" w:hAnsi="Arial" w:cs="Arial"/>
                <w:sz w:val="13"/>
                <w:szCs w:val="13"/>
              </w:rPr>
              <w:t>SUBSIDIO ESTATAL</w:t>
            </w:r>
            <w:r w:rsidR="002C0AD6">
              <w:rPr>
                <w:rFonts w:ascii="Arial" w:hAnsi="Arial" w:cs="Arial"/>
                <w:sz w:val="13"/>
                <w:szCs w:val="13"/>
              </w:rPr>
              <w:t xml:space="preserve"> </w:t>
            </w:r>
            <w:proofErr w:type="spellStart"/>
            <w:r w:rsidR="002C0AD6">
              <w:rPr>
                <w:rFonts w:ascii="Arial" w:hAnsi="Arial" w:cs="Arial"/>
                <w:sz w:val="13"/>
                <w:szCs w:val="13"/>
              </w:rPr>
              <w:t>banamex</w:t>
            </w:r>
            <w:proofErr w:type="spellEnd"/>
          </w:p>
        </w:tc>
        <w:tc>
          <w:tcPr>
            <w:tcW w:w="1843" w:type="dxa"/>
          </w:tcPr>
          <w:p w:rsidR="00A533E9" w:rsidRDefault="00A533E9" w:rsidP="00A533E9">
            <w:pPr>
              <w:rPr>
                <w:rFonts w:ascii="Arial" w:hAnsi="Arial" w:cs="Arial"/>
                <w:sz w:val="14"/>
                <w:szCs w:val="16"/>
              </w:rPr>
            </w:pPr>
            <w:r>
              <w:rPr>
                <w:rFonts w:ascii="Arial" w:hAnsi="Arial" w:cs="Arial"/>
                <w:sz w:val="14"/>
                <w:szCs w:val="16"/>
              </w:rPr>
              <w:t>ITESZ</w:t>
            </w:r>
          </w:p>
        </w:tc>
        <w:tc>
          <w:tcPr>
            <w:tcW w:w="1701" w:type="dxa"/>
          </w:tcPr>
          <w:p w:rsidR="00A533E9" w:rsidRDefault="00A533E9" w:rsidP="00A533E9">
            <w:pPr>
              <w:rPr>
                <w:rFonts w:ascii="Arial" w:hAnsi="Arial" w:cs="Arial"/>
                <w:sz w:val="14"/>
                <w:szCs w:val="16"/>
              </w:rPr>
            </w:pPr>
          </w:p>
        </w:tc>
        <w:tc>
          <w:tcPr>
            <w:tcW w:w="1275" w:type="dxa"/>
          </w:tcPr>
          <w:p w:rsidR="00A533E9" w:rsidRPr="00BB46C9" w:rsidRDefault="002C0AD6" w:rsidP="00A533E9">
            <w:pPr>
              <w:jc w:val="right"/>
              <w:rPr>
                <w:rFonts w:ascii="Arial" w:hAnsi="Arial" w:cs="Arial"/>
                <w:sz w:val="14"/>
                <w:szCs w:val="16"/>
              </w:rPr>
            </w:pPr>
            <w:r>
              <w:rPr>
                <w:rFonts w:ascii="Arial" w:hAnsi="Arial" w:cs="Arial"/>
                <w:sz w:val="14"/>
                <w:szCs w:val="16"/>
              </w:rPr>
              <w:t>600,000.00</w:t>
            </w:r>
          </w:p>
        </w:tc>
        <w:tc>
          <w:tcPr>
            <w:tcW w:w="993" w:type="dxa"/>
          </w:tcPr>
          <w:p w:rsidR="00A533E9" w:rsidRPr="00EE5B1A"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pPr>
              <w:jc w:val="both"/>
              <w:rPr>
                <w:rFonts w:ascii="Arial" w:hAnsi="Arial" w:cs="Arial"/>
                <w:sz w:val="14"/>
                <w:szCs w:val="16"/>
              </w:rPr>
            </w:pPr>
            <w:r>
              <w:rPr>
                <w:rFonts w:ascii="Arial" w:hAnsi="Arial" w:cs="Arial"/>
                <w:sz w:val="14"/>
                <w:szCs w:val="16"/>
              </w:rPr>
              <w:t>JUNIO 19</w:t>
            </w:r>
          </w:p>
        </w:tc>
        <w:tc>
          <w:tcPr>
            <w:tcW w:w="2410" w:type="dxa"/>
          </w:tcPr>
          <w:p w:rsidR="00A533E9" w:rsidRDefault="00A533E9" w:rsidP="00A533E9">
            <w:pPr>
              <w:jc w:val="both"/>
              <w:rPr>
                <w:rFonts w:ascii="Arial" w:hAnsi="Arial" w:cs="Arial"/>
                <w:sz w:val="13"/>
                <w:szCs w:val="13"/>
              </w:rPr>
            </w:pPr>
            <w:r>
              <w:rPr>
                <w:rFonts w:ascii="Arial" w:hAnsi="Arial" w:cs="Arial"/>
                <w:sz w:val="13"/>
                <w:szCs w:val="13"/>
              </w:rPr>
              <w:t>IDIOMAS</w:t>
            </w:r>
          </w:p>
        </w:tc>
        <w:tc>
          <w:tcPr>
            <w:tcW w:w="1843" w:type="dxa"/>
          </w:tcPr>
          <w:p w:rsidR="00A533E9" w:rsidRDefault="00A533E9" w:rsidP="00A533E9">
            <w:pPr>
              <w:rPr>
                <w:rFonts w:ascii="Arial" w:hAnsi="Arial" w:cs="Arial"/>
                <w:sz w:val="14"/>
                <w:szCs w:val="16"/>
              </w:rPr>
            </w:pPr>
            <w:r>
              <w:rPr>
                <w:rFonts w:ascii="Arial" w:hAnsi="Arial" w:cs="Arial"/>
                <w:sz w:val="14"/>
                <w:szCs w:val="16"/>
              </w:rPr>
              <w:t>ITESZ</w:t>
            </w:r>
          </w:p>
        </w:tc>
        <w:tc>
          <w:tcPr>
            <w:tcW w:w="1701" w:type="dxa"/>
          </w:tcPr>
          <w:p w:rsidR="00A533E9" w:rsidRDefault="00A533E9" w:rsidP="00A533E9">
            <w:pPr>
              <w:rPr>
                <w:rFonts w:ascii="Arial" w:hAnsi="Arial" w:cs="Arial"/>
                <w:sz w:val="14"/>
                <w:szCs w:val="16"/>
              </w:rPr>
            </w:pPr>
          </w:p>
        </w:tc>
        <w:tc>
          <w:tcPr>
            <w:tcW w:w="1275" w:type="dxa"/>
          </w:tcPr>
          <w:p w:rsidR="00A533E9" w:rsidRPr="00BB46C9" w:rsidRDefault="00A533E9" w:rsidP="00A533E9">
            <w:pPr>
              <w:jc w:val="right"/>
              <w:rPr>
                <w:rFonts w:ascii="Arial" w:hAnsi="Arial" w:cs="Arial"/>
                <w:sz w:val="14"/>
                <w:szCs w:val="16"/>
              </w:rPr>
            </w:pPr>
            <w:r w:rsidRPr="00BB46C9">
              <w:rPr>
                <w:rFonts w:ascii="Arial" w:hAnsi="Arial" w:cs="Arial"/>
                <w:sz w:val="14"/>
                <w:szCs w:val="16"/>
              </w:rPr>
              <w:t>47.56</w:t>
            </w:r>
          </w:p>
        </w:tc>
        <w:tc>
          <w:tcPr>
            <w:tcW w:w="993" w:type="dxa"/>
          </w:tcPr>
          <w:p w:rsidR="00A533E9" w:rsidRPr="00EE5B1A"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pPr>
              <w:jc w:val="both"/>
              <w:rPr>
                <w:rFonts w:ascii="Arial" w:hAnsi="Arial" w:cs="Arial"/>
                <w:sz w:val="14"/>
                <w:szCs w:val="16"/>
              </w:rPr>
            </w:pPr>
            <w:r>
              <w:rPr>
                <w:rFonts w:ascii="Arial" w:hAnsi="Arial" w:cs="Arial"/>
                <w:sz w:val="14"/>
                <w:szCs w:val="16"/>
              </w:rPr>
              <w:t>JULIO 19</w:t>
            </w:r>
          </w:p>
        </w:tc>
        <w:tc>
          <w:tcPr>
            <w:tcW w:w="2410" w:type="dxa"/>
          </w:tcPr>
          <w:p w:rsidR="00A533E9" w:rsidRDefault="00A533E9" w:rsidP="00A533E9">
            <w:pPr>
              <w:jc w:val="both"/>
              <w:rPr>
                <w:rFonts w:ascii="Arial" w:hAnsi="Arial" w:cs="Arial"/>
                <w:sz w:val="13"/>
                <w:szCs w:val="13"/>
              </w:rPr>
            </w:pPr>
            <w:r>
              <w:rPr>
                <w:rFonts w:ascii="Arial" w:hAnsi="Arial" w:cs="Arial"/>
                <w:sz w:val="13"/>
                <w:szCs w:val="13"/>
              </w:rPr>
              <w:t>PROXOE CHEQUES 3499</w:t>
            </w:r>
          </w:p>
        </w:tc>
        <w:tc>
          <w:tcPr>
            <w:tcW w:w="1843" w:type="dxa"/>
          </w:tcPr>
          <w:p w:rsidR="00A533E9" w:rsidRDefault="00A533E9" w:rsidP="00A533E9">
            <w:pPr>
              <w:rPr>
                <w:rFonts w:ascii="Arial" w:hAnsi="Arial" w:cs="Arial"/>
                <w:sz w:val="14"/>
                <w:szCs w:val="16"/>
              </w:rPr>
            </w:pPr>
            <w:r>
              <w:rPr>
                <w:rFonts w:ascii="Arial" w:hAnsi="Arial" w:cs="Arial"/>
                <w:sz w:val="14"/>
                <w:szCs w:val="16"/>
              </w:rPr>
              <w:t>PRESTAMOS</w:t>
            </w:r>
          </w:p>
        </w:tc>
        <w:tc>
          <w:tcPr>
            <w:tcW w:w="1701" w:type="dxa"/>
          </w:tcPr>
          <w:p w:rsidR="00A533E9" w:rsidRDefault="00A533E9" w:rsidP="00A533E9">
            <w:pPr>
              <w:rPr>
                <w:rFonts w:ascii="Arial" w:hAnsi="Arial" w:cs="Arial"/>
                <w:sz w:val="14"/>
                <w:szCs w:val="16"/>
              </w:rPr>
            </w:pPr>
            <w:r>
              <w:rPr>
                <w:rFonts w:ascii="Arial" w:hAnsi="Arial" w:cs="Arial"/>
                <w:sz w:val="14"/>
                <w:szCs w:val="16"/>
              </w:rPr>
              <w:t>NOMINAS</w:t>
            </w:r>
          </w:p>
        </w:tc>
        <w:tc>
          <w:tcPr>
            <w:tcW w:w="1275" w:type="dxa"/>
          </w:tcPr>
          <w:p w:rsidR="00A533E9" w:rsidRPr="00BB46C9" w:rsidRDefault="00A533E9" w:rsidP="00A533E9">
            <w:pPr>
              <w:jc w:val="right"/>
              <w:rPr>
                <w:rFonts w:ascii="Arial" w:hAnsi="Arial" w:cs="Arial"/>
                <w:sz w:val="14"/>
                <w:szCs w:val="16"/>
              </w:rPr>
            </w:pPr>
            <w:r>
              <w:rPr>
                <w:rFonts w:ascii="Arial" w:hAnsi="Arial" w:cs="Arial"/>
                <w:sz w:val="14"/>
                <w:szCs w:val="16"/>
              </w:rPr>
              <w:t>337,632.32</w:t>
            </w:r>
          </w:p>
        </w:tc>
        <w:tc>
          <w:tcPr>
            <w:tcW w:w="993" w:type="dxa"/>
          </w:tcPr>
          <w:p w:rsidR="00A533E9" w:rsidRPr="00EE5B1A" w:rsidRDefault="00A533E9" w:rsidP="00A533E9">
            <w:pPr>
              <w:jc w:val="right"/>
              <w:rPr>
                <w:rFonts w:ascii="Arial" w:hAnsi="Arial" w:cs="Arial"/>
                <w:sz w:val="14"/>
                <w:szCs w:val="16"/>
                <w:highlight w:val="lightGray"/>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r w:rsidRPr="006E1AF3">
              <w:rPr>
                <w:rFonts w:ascii="Arial" w:hAnsi="Arial" w:cs="Arial"/>
                <w:sz w:val="14"/>
                <w:szCs w:val="16"/>
              </w:rPr>
              <w:t>MAYO-18</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SUBSIDIO FEDERAL</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PRESTAMOS ENTRE CTAS.</w:t>
            </w:r>
          </w:p>
        </w:tc>
        <w:tc>
          <w:tcPr>
            <w:tcW w:w="1701" w:type="dxa"/>
          </w:tcPr>
          <w:p w:rsidR="00A533E9" w:rsidRPr="0097296E" w:rsidRDefault="00A533E9" w:rsidP="00A533E9">
            <w:pPr>
              <w:rPr>
                <w:rFonts w:ascii="Arial" w:hAnsi="Arial" w:cs="Arial"/>
                <w:sz w:val="14"/>
                <w:szCs w:val="16"/>
              </w:rPr>
            </w:pPr>
            <w:r>
              <w:rPr>
                <w:rFonts w:ascii="Arial" w:hAnsi="Arial" w:cs="Arial"/>
                <w:sz w:val="14"/>
                <w:szCs w:val="16"/>
              </w:rPr>
              <w:t>DIRECION GRAL</w:t>
            </w:r>
          </w:p>
        </w:tc>
        <w:tc>
          <w:tcPr>
            <w:tcW w:w="1275" w:type="dxa"/>
          </w:tcPr>
          <w:p w:rsidR="00A533E9" w:rsidRPr="00BB46C9" w:rsidRDefault="00A533E9" w:rsidP="00640FE2">
            <w:pPr>
              <w:jc w:val="right"/>
              <w:rPr>
                <w:rFonts w:ascii="Arial" w:hAnsi="Arial" w:cs="Arial"/>
                <w:sz w:val="14"/>
                <w:szCs w:val="16"/>
              </w:rPr>
            </w:pPr>
            <w:r w:rsidRPr="00BB46C9">
              <w:rPr>
                <w:rFonts w:ascii="Arial" w:hAnsi="Arial" w:cs="Arial"/>
                <w:sz w:val="14"/>
                <w:szCs w:val="16"/>
              </w:rPr>
              <w:t>1,8</w:t>
            </w:r>
            <w:r w:rsidR="007B28DB">
              <w:rPr>
                <w:rFonts w:ascii="Arial" w:hAnsi="Arial" w:cs="Arial"/>
                <w:sz w:val="14"/>
                <w:szCs w:val="16"/>
              </w:rPr>
              <w:t>4</w:t>
            </w:r>
            <w:r w:rsidRPr="00BB46C9">
              <w:rPr>
                <w:rFonts w:ascii="Arial" w:hAnsi="Arial" w:cs="Arial"/>
                <w:sz w:val="14"/>
                <w:szCs w:val="16"/>
              </w:rPr>
              <w:t>4,557.45</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c>
          <w:tcPr>
            <w:tcW w:w="959" w:type="dxa"/>
          </w:tcPr>
          <w:p w:rsidR="00A533E9" w:rsidRPr="0097296E" w:rsidRDefault="00A533E9" w:rsidP="00A533E9">
            <w:pPr>
              <w:jc w:val="both"/>
              <w:rPr>
                <w:rFonts w:ascii="Arial" w:hAnsi="Arial" w:cs="Arial"/>
                <w:sz w:val="14"/>
                <w:szCs w:val="16"/>
              </w:rPr>
            </w:pPr>
          </w:p>
        </w:tc>
        <w:tc>
          <w:tcPr>
            <w:tcW w:w="992" w:type="dxa"/>
          </w:tcPr>
          <w:p w:rsidR="00A533E9" w:rsidRDefault="00A533E9" w:rsidP="00A533E9">
            <w:r w:rsidRPr="006E1AF3">
              <w:rPr>
                <w:rFonts w:ascii="Arial" w:hAnsi="Arial" w:cs="Arial"/>
                <w:sz w:val="14"/>
                <w:szCs w:val="16"/>
              </w:rPr>
              <w:t>MAYO-18</w:t>
            </w:r>
          </w:p>
        </w:tc>
        <w:tc>
          <w:tcPr>
            <w:tcW w:w="2410" w:type="dxa"/>
          </w:tcPr>
          <w:p w:rsidR="00A533E9" w:rsidRPr="003455E1" w:rsidRDefault="00A533E9" w:rsidP="00A533E9">
            <w:pPr>
              <w:jc w:val="both"/>
              <w:rPr>
                <w:rFonts w:ascii="Arial" w:hAnsi="Arial" w:cs="Arial"/>
                <w:sz w:val="13"/>
                <w:szCs w:val="13"/>
              </w:rPr>
            </w:pPr>
            <w:r>
              <w:rPr>
                <w:rFonts w:ascii="Arial" w:hAnsi="Arial" w:cs="Arial"/>
                <w:sz w:val="13"/>
                <w:szCs w:val="13"/>
              </w:rPr>
              <w:t>PROPIOS</w:t>
            </w:r>
          </w:p>
        </w:tc>
        <w:tc>
          <w:tcPr>
            <w:tcW w:w="1843" w:type="dxa"/>
          </w:tcPr>
          <w:p w:rsidR="00A533E9" w:rsidRPr="0097296E" w:rsidRDefault="00A533E9" w:rsidP="00A533E9">
            <w:pPr>
              <w:rPr>
                <w:rFonts w:ascii="Arial" w:hAnsi="Arial" w:cs="Arial"/>
                <w:sz w:val="14"/>
                <w:szCs w:val="16"/>
              </w:rPr>
            </w:pPr>
            <w:r>
              <w:rPr>
                <w:rFonts w:ascii="Arial" w:hAnsi="Arial" w:cs="Arial"/>
                <w:sz w:val="14"/>
                <w:szCs w:val="16"/>
              </w:rPr>
              <w:t>PRESTAMO ENTRE CUENTAS</w:t>
            </w:r>
          </w:p>
        </w:tc>
        <w:tc>
          <w:tcPr>
            <w:tcW w:w="1701" w:type="dxa"/>
          </w:tcPr>
          <w:p w:rsidR="00A533E9" w:rsidRPr="0097296E" w:rsidRDefault="00A533E9" w:rsidP="00A533E9">
            <w:pPr>
              <w:rPr>
                <w:rFonts w:ascii="Arial" w:hAnsi="Arial" w:cs="Arial"/>
                <w:sz w:val="14"/>
                <w:szCs w:val="16"/>
              </w:rPr>
            </w:pPr>
            <w:r>
              <w:rPr>
                <w:rFonts w:ascii="Arial" w:hAnsi="Arial" w:cs="Arial"/>
                <w:sz w:val="14"/>
                <w:szCs w:val="16"/>
              </w:rPr>
              <w:t>DIRECCION GRAL</w:t>
            </w:r>
          </w:p>
        </w:tc>
        <w:tc>
          <w:tcPr>
            <w:tcW w:w="1275" w:type="dxa"/>
          </w:tcPr>
          <w:p w:rsidR="00A533E9" w:rsidRPr="00BB46C9" w:rsidRDefault="00A533E9" w:rsidP="00A533E9">
            <w:pPr>
              <w:jc w:val="right"/>
              <w:rPr>
                <w:rFonts w:ascii="Arial" w:hAnsi="Arial" w:cs="Arial"/>
                <w:sz w:val="14"/>
                <w:szCs w:val="16"/>
              </w:rPr>
            </w:pPr>
            <w:r w:rsidRPr="00BB46C9">
              <w:rPr>
                <w:rFonts w:ascii="Arial" w:hAnsi="Arial" w:cs="Arial"/>
                <w:sz w:val="14"/>
                <w:szCs w:val="16"/>
              </w:rPr>
              <w:t>183,458.00</w:t>
            </w:r>
          </w:p>
        </w:tc>
        <w:tc>
          <w:tcPr>
            <w:tcW w:w="993" w:type="dxa"/>
          </w:tcPr>
          <w:p w:rsidR="00A533E9" w:rsidRPr="0097296E" w:rsidRDefault="00A533E9" w:rsidP="00A533E9">
            <w:pPr>
              <w:jc w:val="right"/>
              <w:rPr>
                <w:rFonts w:ascii="Arial" w:hAnsi="Arial" w:cs="Arial"/>
                <w:sz w:val="14"/>
                <w:szCs w:val="16"/>
              </w:rPr>
            </w:pPr>
          </w:p>
        </w:tc>
      </w:tr>
      <w:tr w:rsidR="00A533E9" w:rsidRPr="0097296E" w:rsidTr="00A533E9">
        <w:trPr>
          <w:gridAfter w:val="1"/>
          <w:wAfter w:w="993" w:type="dxa"/>
        </w:trPr>
        <w:tc>
          <w:tcPr>
            <w:tcW w:w="7905" w:type="dxa"/>
            <w:gridSpan w:val="5"/>
            <w:shd w:val="clear" w:color="auto" w:fill="D9D9D9" w:themeFill="background1" w:themeFillShade="D9"/>
          </w:tcPr>
          <w:p w:rsidR="00A533E9" w:rsidRPr="0097296E" w:rsidRDefault="00A533E9" w:rsidP="00A533E9">
            <w:pPr>
              <w:jc w:val="center"/>
              <w:rPr>
                <w:rFonts w:ascii="Arial" w:hAnsi="Arial" w:cs="Arial"/>
                <w:b/>
                <w:sz w:val="16"/>
                <w:szCs w:val="16"/>
              </w:rPr>
            </w:pPr>
            <w:r w:rsidRPr="0097296E">
              <w:rPr>
                <w:rFonts w:ascii="Arial" w:hAnsi="Arial" w:cs="Arial"/>
                <w:b/>
                <w:sz w:val="16"/>
                <w:szCs w:val="16"/>
              </w:rPr>
              <w:t>TOTAL</w:t>
            </w:r>
          </w:p>
        </w:tc>
        <w:tc>
          <w:tcPr>
            <w:tcW w:w="1275" w:type="dxa"/>
            <w:shd w:val="clear" w:color="auto" w:fill="D9D9D9" w:themeFill="background1" w:themeFillShade="D9"/>
          </w:tcPr>
          <w:p w:rsidR="00A533E9" w:rsidRPr="0097296E" w:rsidRDefault="002C0AD6" w:rsidP="002C0AD6">
            <w:pPr>
              <w:rPr>
                <w:rFonts w:ascii="Arial" w:hAnsi="Arial" w:cs="Arial"/>
                <w:b/>
                <w:sz w:val="16"/>
                <w:szCs w:val="16"/>
              </w:rPr>
            </w:pPr>
            <w:r>
              <w:rPr>
                <w:rFonts w:ascii="Arial" w:hAnsi="Arial" w:cs="Arial"/>
                <w:b/>
                <w:sz w:val="16"/>
                <w:szCs w:val="16"/>
              </w:rPr>
              <w:fldChar w:fldCharType="begin"/>
            </w:r>
            <w:r>
              <w:rPr>
                <w:rFonts w:ascii="Arial" w:hAnsi="Arial" w:cs="Arial"/>
                <w:b/>
                <w:sz w:val="16"/>
                <w:szCs w:val="16"/>
              </w:rPr>
              <w:instrText xml:space="preserve"> =SUM(ABOVE) </w:instrText>
            </w:r>
            <w:r>
              <w:rPr>
                <w:rFonts w:ascii="Arial" w:hAnsi="Arial" w:cs="Arial"/>
                <w:b/>
                <w:sz w:val="16"/>
                <w:szCs w:val="16"/>
              </w:rPr>
              <w:fldChar w:fldCharType="separate"/>
            </w:r>
            <w:r>
              <w:rPr>
                <w:rFonts w:ascii="Arial" w:hAnsi="Arial" w:cs="Arial"/>
                <w:b/>
                <w:noProof/>
                <w:sz w:val="16"/>
                <w:szCs w:val="16"/>
              </w:rPr>
              <w:t>17,208,678.94</w:t>
            </w:r>
            <w:r>
              <w:rPr>
                <w:rFonts w:ascii="Arial" w:hAnsi="Arial" w:cs="Arial"/>
                <w:b/>
                <w:sz w:val="16"/>
                <w:szCs w:val="16"/>
              </w:rPr>
              <w:fldChar w:fldCharType="end"/>
            </w:r>
          </w:p>
        </w:tc>
      </w:tr>
    </w:tbl>
    <w:p w:rsidR="00A533E9" w:rsidRDefault="00A533E9" w:rsidP="00A533E9">
      <w:pPr>
        <w:rPr>
          <w:rFonts w:ascii="Arial" w:hAnsi="Arial" w:cs="Arial"/>
          <w:b/>
          <w:sz w:val="20"/>
        </w:rPr>
      </w:pPr>
    </w:p>
    <w:p w:rsidR="00A533E9" w:rsidRPr="00095772" w:rsidRDefault="00A533E9" w:rsidP="00A533E9">
      <w:pPr>
        <w:spacing w:after="200"/>
        <w:rPr>
          <w:rFonts w:ascii="Arial" w:eastAsiaTheme="minorEastAsia" w:hAnsi="Arial" w:cs="Arial"/>
          <w:b/>
          <w:sz w:val="20"/>
          <w:lang w:eastAsia="es-MX"/>
        </w:rPr>
      </w:pPr>
      <w:r w:rsidRPr="00095772">
        <w:rPr>
          <w:rFonts w:ascii="Arial" w:eastAsiaTheme="minorEastAsia" w:hAnsi="Arial" w:cs="Arial"/>
          <w:b/>
          <w:sz w:val="20"/>
          <w:lang w:eastAsia="es-MX"/>
        </w:rPr>
        <w:t>3.  HACIENDA PÚBLICA / PATRIMONIO</w:t>
      </w:r>
    </w:p>
    <w:p w:rsidR="00A533E9" w:rsidRDefault="00A533E9" w:rsidP="00A533E9">
      <w:pPr>
        <w:spacing w:after="200"/>
        <w:rPr>
          <w:rFonts w:ascii="Arial" w:eastAsiaTheme="minorEastAsia" w:hAnsi="Arial" w:cs="Arial"/>
          <w:b/>
          <w:sz w:val="20"/>
          <w:lang w:eastAsia="es-MX"/>
        </w:rPr>
      </w:pPr>
      <w:r w:rsidRPr="00B80A1A">
        <w:rPr>
          <w:rFonts w:ascii="Arial" w:eastAsiaTheme="minorEastAsia" w:hAnsi="Arial" w:cs="Arial"/>
          <w:b/>
          <w:sz w:val="20"/>
          <w:lang w:eastAsia="es-MX"/>
        </w:rPr>
        <w:t>3.1. HACIENDA PÚBLICA / PATRIMONIO CONTRIBUIDO</w:t>
      </w:r>
    </w:p>
    <w:p w:rsidR="00A533E9" w:rsidRDefault="00A533E9" w:rsidP="00A533E9">
      <w:pPr>
        <w:spacing w:after="200"/>
        <w:rPr>
          <w:rFonts w:ascii="Arial" w:eastAsiaTheme="minorEastAsia" w:hAnsi="Arial" w:cs="Arial"/>
          <w:b/>
          <w:sz w:val="20"/>
          <w:lang w:eastAsia="es-MX"/>
        </w:rPr>
      </w:pPr>
      <w:r w:rsidRPr="00B80A1A">
        <w:rPr>
          <w:rFonts w:ascii="Arial" w:eastAsiaTheme="minorEastAsia" w:hAnsi="Arial" w:cs="Arial"/>
          <w:b/>
          <w:sz w:val="20"/>
          <w:lang w:eastAsia="es-MX"/>
        </w:rPr>
        <w:t xml:space="preserve">3110 APORTACIONES: </w:t>
      </w:r>
    </w:p>
    <w:p w:rsidR="00A533E9" w:rsidRDefault="00A533E9" w:rsidP="00A533E9">
      <w:pPr>
        <w:spacing w:after="200"/>
        <w:rPr>
          <w:rFonts w:ascii="Arial" w:eastAsiaTheme="minorEastAsia" w:hAnsi="Arial" w:cs="Arial"/>
          <w:sz w:val="20"/>
          <w:lang w:eastAsia="es-MX"/>
        </w:rPr>
      </w:pPr>
      <w:r w:rsidRPr="00B80A1A">
        <w:rPr>
          <w:rFonts w:ascii="Arial" w:eastAsiaTheme="minorEastAsia" w:hAnsi="Arial" w:cs="Arial"/>
          <w:sz w:val="20"/>
          <w:lang w:eastAsia="es-MX"/>
        </w:rPr>
        <w:t>EN ESTA CUENTA SE AGRUPA EL PATRIMONIO QUE PROVIENE DE LAS APORTACIONES ACUMULADAS DEL ESTADO Y DE INGRESOS PROPIOS CUYO SALDO ASCIENDE A $ 21, 940,392.14.</w:t>
      </w:r>
    </w:p>
    <w:p w:rsidR="00A533E9" w:rsidRDefault="00A533E9" w:rsidP="00A533E9">
      <w:pPr>
        <w:spacing w:after="200"/>
        <w:rPr>
          <w:rFonts w:ascii="Arial" w:eastAsiaTheme="minorEastAsia" w:hAnsi="Arial" w:cs="Arial"/>
          <w:b/>
          <w:sz w:val="20"/>
          <w:lang w:eastAsia="es-MX"/>
        </w:rPr>
      </w:pPr>
      <w:r w:rsidRPr="00B80A1A">
        <w:rPr>
          <w:rFonts w:ascii="Arial" w:eastAsiaTheme="minorEastAsia" w:hAnsi="Arial" w:cs="Arial"/>
          <w:b/>
          <w:sz w:val="20"/>
          <w:lang w:eastAsia="es-MX"/>
        </w:rPr>
        <w:t>3.2. HACIENDA PÚBLICA/PATRIMONIO GENERADO</w:t>
      </w:r>
    </w:p>
    <w:p w:rsidR="00A533E9" w:rsidRDefault="00A533E9" w:rsidP="00A533E9">
      <w:pPr>
        <w:spacing w:after="200"/>
        <w:jc w:val="both"/>
        <w:rPr>
          <w:rFonts w:ascii="Arial" w:eastAsiaTheme="minorEastAsia" w:hAnsi="Arial" w:cs="Arial"/>
          <w:sz w:val="20"/>
          <w:lang w:eastAsia="es-MX"/>
        </w:rPr>
      </w:pPr>
      <w:r w:rsidRPr="00B80A1A">
        <w:rPr>
          <w:rFonts w:ascii="Arial" w:eastAsiaTheme="minorEastAsia" w:hAnsi="Arial" w:cs="Arial"/>
          <w:b/>
          <w:sz w:val="20"/>
          <w:lang w:eastAsia="es-MX"/>
        </w:rPr>
        <w:t xml:space="preserve">3220   RESULTADO DE EJERCICIOS ANTERIORES: </w:t>
      </w:r>
      <w:r w:rsidRPr="00B80A1A">
        <w:rPr>
          <w:rFonts w:ascii="Arial" w:eastAsiaTheme="minorEastAsia" w:hAnsi="Arial" w:cs="Arial"/>
          <w:sz w:val="20"/>
          <w:lang w:eastAsia="es-MX"/>
        </w:rPr>
        <w:t>EL SALDO DE ESTA CUENTA SE REFIERE AL RESULTADO ACUMULADO DE LA GESTIÓN EN EJERCICIOS ANTER</w:t>
      </w:r>
      <w:r>
        <w:rPr>
          <w:rFonts w:ascii="Arial" w:eastAsiaTheme="minorEastAsia" w:hAnsi="Arial" w:cs="Arial"/>
          <w:sz w:val="20"/>
          <w:lang w:eastAsia="es-MX"/>
        </w:rPr>
        <w:t>IORES POR UN MONTO DE $70,</w:t>
      </w:r>
      <w:r w:rsidR="000D4C56">
        <w:rPr>
          <w:rFonts w:ascii="Arial" w:eastAsiaTheme="minorEastAsia" w:hAnsi="Arial" w:cs="Arial"/>
          <w:sz w:val="20"/>
          <w:lang w:eastAsia="es-MX"/>
        </w:rPr>
        <w:t>242,999.05</w:t>
      </w:r>
      <w:r>
        <w:rPr>
          <w:rFonts w:ascii="Arial" w:eastAsiaTheme="minorEastAsia" w:hAnsi="Arial" w:cs="Arial"/>
          <w:sz w:val="20"/>
          <w:lang w:eastAsia="es-MX"/>
        </w:rPr>
        <w:t xml:space="preserve"> </w:t>
      </w:r>
      <w:r w:rsidRPr="00B80A1A">
        <w:rPr>
          <w:rFonts w:ascii="Arial" w:eastAsiaTheme="minorEastAsia" w:hAnsi="Arial" w:cs="Arial"/>
          <w:sz w:val="20"/>
          <w:lang w:eastAsia="es-MX"/>
        </w:rPr>
        <w:t>CON RESPECTO AL CIERRE DEL EJERCICIO 20</w:t>
      </w:r>
      <w:r>
        <w:rPr>
          <w:rFonts w:ascii="Arial" w:eastAsiaTheme="minorEastAsia" w:hAnsi="Arial" w:cs="Arial"/>
          <w:sz w:val="20"/>
          <w:lang w:eastAsia="es-MX"/>
        </w:rPr>
        <w:t>21</w:t>
      </w:r>
      <w:r w:rsidRPr="00B80A1A">
        <w:rPr>
          <w:rFonts w:ascii="Arial" w:eastAsiaTheme="minorEastAsia" w:hAnsi="Arial" w:cs="Arial"/>
          <w:sz w:val="20"/>
          <w:lang w:eastAsia="es-MX"/>
        </w:rPr>
        <w:t xml:space="preserve">, DICHO </w:t>
      </w:r>
      <w:r>
        <w:rPr>
          <w:rFonts w:ascii="Arial" w:eastAsiaTheme="minorEastAsia" w:hAnsi="Arial" w:cs="Arial"/>
          <w:sz w:val="20"/>
          <w:lang w:eastAsia="es-MX"/>
        </w:rPr>
        <w:t>INCREMENTO</w:t>
      </w:r>
      <w:r w:rsidRPr="00B80A1A">
        <w:rPr>
          <w:rFonts w:ascii="Arial" w:eastAsiaTheme="minorEastAsia" w:hAnsi="Arial" w:cs="Arial"/>
          <w:sz w:val="20"/>
          <w:lang w:eastAsia="es-MX"/>
        </w:rPr>
        <w:t xml:space="preserve"> SE </w:t>
      </w:r>
      <w:r w:rsidRPr="00B80A1A">
        <w:rPr>
          <w:rFonts w:ascii="Arial" w:eastAsiaTheme="minorEastAsia" w:hAnsi="Arial" w:cs="Arial"/>
          <w:color w:val="FF0000"/>
          <w:sz w:val="20"/>
          <w:lang w:eastAsia="es-MX"/>
        </w:rPr>
        <w:t xml:space="preserve">ORIGINÓ POR EL </w:t>
      </w:r>
      <w:r w:rsidRPr="00B80A1A">
        <w:rPr>
          <w:rFonts w:ascii="Arial" w:eastAsiaTheme="minorEastAsia" w:hAnsi="Arial" w:cs="Arial"/>
          <w:sz w:val="20"/>
          <w:lang w:eastAsia="es-MX"/>
        </w:rPr>
        <w:t>TRASPASO DEL RESULTADO EL EJERCICIO 20</w:t>
      </w:r>
      <w:r>
        <w:rPr>
          <w:rFonts w:ascii="Arial" w:eastAsiaTheme="minorEastAsia" w:hAnsi="Arial" w:cs="Arial"/>
          <w:sz w:val="20"/>
          <w:lang w:eastAsia="es-MX"/>
        </w:rPr>
        <w:t>22</w:t>
      </w:r>
      <w:r w:rsidRPr="00B80A1A">
        <w:rPr>
          <w:rFonts w:ascii="Arial" w:eastAsiaTheme="minorEastAsia" w:hAnsi="Arial" w:cs="Arial"/>
          <w:sz w:val="20"/>
          <w:lang w:eastAsia="es-MX"/>
        </w:rPr>
        <w:t>.</w:t>
      </w:r>
    </w:p>
    <w:tbl>
      <w:tblPr>
        <w:tblW w:w="8324" w:type="dxa"/>
        <w:tblInd w:w="75" w:type="dxa"/>
        <w:tblCellMar>
          <w:left w:w="70" w:type="dxa"/>
          <w:right w:w="70" w:type="dxa"/>
        </w:tblCellMar>
        <w:tblLook w:val="04A0" w:firstRow="1" w:lastRow="0" w:firstColumn="1" w:lastColumn="0" w:noHBand="0" w:noVBand="1"/>
      </w:tblPr>
      <w:tblGrid>
        <w:gridCol w:w="2263"/>
        <w:gridCol w:w="4395"/>
        <w:gridCol w:w="1666"/>
      </w:tblGrid>
      <w:tr w:rsidR="00A533E9" w:rsidRPr="004E63F3" w:rsidTr="00A533E9">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3220-01-001-002</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SUBSIDIO ESTATAL AÑO 2011</w:t>
            </w:r>
          </w:p>
        </w:tc>
        <w:tc>
          <w:tcPr>
            <w:tcW w:w="1666" w:type="dxa"/>
            <w:tcBorders>
              <w:top w:val="single" w:sz="4" w:space="0" w:color="auto"/>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7,514,020.39</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3220-01-001-002</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SUBSIDIO ESTATAL AÑO 2012</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5,701,903.16</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3220-01-001-002</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SUBSIDIO ESTATAL AÑO 2013</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2,087,110.61</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3220-01-001-004</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UNIDAD ACADEMICA PROXOE</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23,280,000.00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3220-02-001-001</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SUBSIDIO FEDERAL AÑO 2011</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4,627,050.85</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3220-02-001-002</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SUBSIDIO FEDERAL AÑO 2012</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871,635.65</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3220-02-001-003</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SUBSIDIO FEDERAL AÑO 2013</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435,592.74</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3220-03-001-001</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INGRESOS PROPIOS AÑO 2010</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145,000.00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3220-03-001-002</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INGRESOS PROPIOS AÑO 2011</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313,860.75</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3220-03-001-003</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INGRESOS PROPIOS AÑO 2012</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sidRPr="004E63F3">
              <w:rPr>
                <w:rFonts w:ascii="Calibri" w:hAnsi="Calibri" w:cs="Calibri"/>
                <w:color w:val="000000"/>
              </w:rPr>
              <w:t>759,653.82</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3220-03-001-004</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INGRESOS PROPIOS AÑO 2013</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Pr>
                <w:rFonts w:ascii="Calibri" w:hAnsi="Calibri" w:cs="Calibri"/>
                <w:color w:val="000000"/>
              </w:rPr>
              <w:t>1,699,502.95</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3220-2010</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2010</w:t>
            </w:r>
          </w:p>
        </w:tc>
        <w:tc>
          <w:tcPr>
            <w:tcW w:w="1666" w:type="dxa"/>
            <w:tcBorders>
              <w:top w:val="nil"/>
              <w:left w:val="nil"/>
              <w:bottom w:val="single" w:sz="4" w:space="0" w:color="auto"/>
              <w:right w:val="single" w:sz="4" w:space="0" w:color="auto"/>
            </w:tcBorders>
            <w:shd w:val="clear" w:color="auto" w:fill="auto"/>
            <w:noWrap/>
            <w:vAlign w:val="bottom"/>
          </w:tcPr>
          <w:p w:rsidR="00A533E9" w:rsidRDefault="00A533E9" w:rsidP="00A533E9">
            <w:pPr>
              <w:jc w:val="right"/>
              <w:rPr>
                <w:rFonts w:ascii="Calibri" w:hAnsi="Calibri" w:cs="Calibri"/>
                <w:color w:val="000000"/>
              </w:rPr>
            </w:pPr>
            <w:r>
              <w:rPr>
                <w:rFonts w:ascii="Calibri" w:hAnsi="Calibri" w:cs="Calibri"/>
                <w:color w:val="000000"/>
              </w:rPr>
              <w:t>1,054,130.00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3220-2011</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2011</w:t>
            </w:r>
          </w:p>
        </w:tc>
        <w:tc>
          <w:tcPr>
            <w:tcW w:w="1666" w:type="dxa"/>
            <w:tcBorders>
              <w:top w:val="nil"/>
              <w:left w:val="nil"/>
              <w:bottom w:val="single" w:sz="4" w:space="0" w:color="auto"/>
              <w:right w:val="single" w:sz="4" w:space="0" w:color="auto"/>
            </w:tcBorders>
            <w:shd w:val="clear" w:color="auto" w:fill="auto"/>
            <w:noWrap/>
            <w:vAlign w:val="bottom"/>
          </w:tcPr>
          <w:p w:rsidR="00A533E9" w:rsidRDefault="00A533E9" w:rsidP="00A533E9">
            <w:pPr>
              <w:jc w:val="right"/>
              <w:rPr>
                <w:rFonts w:ascii="Calibri" w:hAnsi="Calibri" w:cs="Calibri"/>
                <w:color w:val="000000"/>
              </w:rPr>
            </w:pPr>
            <w:r>
              <w:rPr>
                <w:rFonts w:ascii="Calibri" w:hAnsi="Calibri" w:cs="Calibri"/>
                <w:color w:val="000000"/>
              </w:rPr>
              <w:t>-1,103,232.00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3220-2012</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2012</w:t>
            </w:r>
          </w:p>
        </w:tc>
        <w:tc>
          <w:tcPr>
            <w:tcW w:w="1666" w:type="dxa"/>
            <w:tcBorders>
              <w:top w:val="nil"/>
              <w:left w:val="nil"/>
              <w:bottom w:val="single" w:sz="4" w:space="0" w:color="auto"/>
              <w:right w:val="single" w:sz="4" w:space="0" w:color="auto"/>
            </w:tcBorders>
            <w:shd w:val="clear" w:color="auto" w:fill="auto"/>
            <w:noWrap/>
            <w:vAlign w:val="bottom"/>
          </w:tcPr>
          <w:p w:rsidR="00A533E9" w:rsidRDefault="00A533E9" w:rsidP="00A533E9">
            <w:pPr>
              <w:jc w:val="right"/>
              <w:rPr>
                <w:rFonts w:ascii="Calibri" w:hAnsi="Calibri" w:cs="Calibri"/>
                <w:color w:val="000000"/>
              </w:rPr>
            </w:pPr>
            <w:r>
              <w:rPr>
                <w:rFonts w:ascii="Calibri" w:hAnsi="Calibri" w:cs="Calibri"/>
                <w:color w:val="000000"/>
              </w:rPr>
              <w:t>-2,623,817.00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3220-2013</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2013</w:t>
            </w:r>
          </w:p>
        </w:tc>
        <w:tc>
          <w:tcPr>
            <w:tcW w:w="1666" w:type="dxa"/>
            <w:tcBorders>
              <w:top w:val="nil"/>
              <w:left w:val="nil"/>
              <w:bottom w:val="single" w:sz="4" w:space="0" w:color="auto"/>
              <w:right w:val="single" w:sz="4" w:space="0" w:color="auto"/>
            </w:tcBorders>
            <w:shd w:val="clear" w:color="auto" w:fill="auto"/>
            <w:noWrap/>
            <w:vAlign w:val="bottom"/>
          </w:tcPr>
          <w:p w:rsidR="00A533E9" w:rsidRDefault="00A533E9" w:rsidP="00A533E9">
            <w:pPr>
              <w:jc w:val="right"/>
              <w:rPr>
                <w:rFonts w:ascii="Calibri" w:hAnsi="Calibri" w:cs="Calibri"/>
                <w:color w:val="000000"/>
              </w:rPr>
            </w:pPr>
            <w:r>
              <w:rPr>
                <w:rFonts w:ascii="Calibri" w:hAnsi="Calibri" w:cs="Calibri"/>
                <w:color w:val="000000"/>
              </w:rPr>
              <w:t>-2,898,572.00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3220-2014</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RESULTADO DEL EJERCICIO ANTERIOR 2014</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Pr>
                <w:rFonts w:ascii="Calibri" w:hAnsi="Calibri" w:cs="Calibri"/>
                <w:color w:val="000000"/>
              </w:rPr>
              <w:t>16,435,101.52</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3220-2015</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RESULTADO DEL EJERCICIO ANTERIOR 2015</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Pr>
                <w:rFonts w:ascii="Calibri" w:hAnsi="Calibri" w:cs="Calibri"/>
                <w:color w:val="000000"/>
              </w:rPr>
              <w:t>-2,179,611.36</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3220-2016</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RESULTADO DEL EJERCICIO ANTERIOR 2016</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jc w:val="right"/>
              <w:rPr>
                <w:rFonts w:ascii="Calibri" w:hAnsi="Calibri" w:cs="Calibri"/>
                <w:color w:val="000000"/>
              </w:rPr>
            </w:pPr>
            <w:r>
              <w:rPr>
                <w:rFonts w:ascii="Calibri" w:hAnsi="Calibri" w:cs="Calibri"/>
                <w:color w:val="000000"/>
              </w:rPr>
              <w:t>13,703,208.86</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3220-2017</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RESULTADO DEL EJERCICIO ANTERIOR 2017</w:t>
            </w:r>
          </w:p>
        </w:tc>
        <w:tc>
          <w:tcPr>
            <w:tcW w:w="1666" w:type="dxa"/>
            <w:tcBorders>
              <w:top w:val="nil"/>
              <w:left w:val="nil"/>
              <w:bottom w:val="single" w:sz="4" w:space="0" w:color="auto"/>
              <w:right w:val="single" w:sz="4" w:space="0" w:color="auto"/>
            </w:tcBorders>
            <w:shd w:val="clear" w:color="auto" w:fill="auto"/>
            <w:noWrap/>
            <w:vAlign w:val="bottom"/>
          </w:tcPr>
          <w:p w:rsidR="00A533E9" w:rsidRDefault="00A533E9" w:rsidP="00A533E9">
            <w:pPr>
              <w:jc w:val="right"/>
              <w:rPr>
                <w:rFonts w:ascii="Calibri" w:hAnsi="Calibri" w:cs="Calibri"/>
                <w:color w:val="000000"/>
              </w:rPr>
            </w:pPr>
            <w:r>
              <w:rPr>
                <w:rFonts w:ascii="Calibri" w:hAnsi="Calibri" w:cs="Calibri"/>
                <w:color w:val="000000"/>
              </w:rPr>
              <w:t>1,518,691.95</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3220-2018</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RESULTADO DEL EJERCICIO ANTERIOR 2018</w:t>
            </w:r>
          </w:p>
        </w:tc>
        <w:tc>
          <w:tcPr>
            <w:tcW w:w="1666" w:type="dxa"/>
            <w:tcBorders>
              <w:top w:val="nil"/>
              <w:left w:val="nil"/>
              <w:bottom w:val="single" w:sz="4" w:space="0" w:color="auto"/>
              <w:right w:val="single" w:sz="4" w:space="0" w:color="auto"/>
            </w:tcBorders>
            <w:shd w:val="clear" w:color="auto" w:fill="auto"/>
            <w:noWrap/>
            <w:vAlign w:val="bottom"/>
          </w:tcPr>
          <w:p w:rsidR="00A533E9" w:rsidRPr="00DA3FDB" w:rsidRDefault="00A533E9" w:rsidP="00A533E9">
            <w:pPr>
              <w:jc w:val="right"/>
              <w:rPr>
                <w:rFonts w:ascii="Calibri" w:hAnsi="Calibri" w:cs="Calibri"/>
                <w:color w:val="000000"/>
              </w:rPr>
            </w:pPr>
            <w:r>
              <w:rPr>
                <w:rFonts w:ascii="Calibri" w:hAnsi="Calibri" w:cs="Calibri"/>
                <w:color w:val="000000"/>
              </w:rPr>
              <w:t>-5,444,420.01</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3220-2019</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RESULTADO DEL EJERCICIO ANTERIOR 2019</w:t>
            </w:r>
          </w:p>
        </w:tc>
        <w:tc>
          <w:tcPr>
            <w:tcW w:w="1666" w:type="dxa"/>
            <w:tcBorders>
              <w:top w:val="nil"/>
              <w:left w:val="nil"/>
              <w:bottom w:val="single" w:sz="4" w:space="0" w:color="auto"/>
              <w:right w:val="single" w:sz="4" w:space="0" w:color="auto"/>
            </w:tcBorders>
            <w:shd w:val="clear" w:color="auto" w:fill="auto"/>
            <w:noWrap/>
            <w:vAlign w:val="bottom"/>
          </w:tcPr>
          <w:p w:rsidR="00A533E9" w:rsidRPr="00001B79" w:rsidRDefault="00A533E9" w:rsidP="00A533E9">
            <w:pPr>
              <w:jc w:val="right"/>
              <w:rPr>
                <w:rFonts w:ascii="Calibri" w:hAnsi="Calibri" w:cs="Calibri"/>
                <w:color w:val="000000"/>
              </w:rPr>
            </w:pPr>
            <w:r>
              <w:rPr>
                <w:rFonts w:ascii="Calibri" w:hAnsi="Calibri" w:cs="Calibri"/>
                <w:color w:val="000000"/>
              </w:rPr>
              <w:t>832,270.10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3220-2020</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RESULTADO DEL EJERCICIO ANTERIOR 2020</w:t>
            </w:r>
          </w:p>
        </w:tc>
        <w:tc>
          <w:tcPr>
            <w:tcW w:w="1666" w:type="dxa"/>
            <w:tcBorders>
              <w:top w:val="nil"/>
              <w:left w:val="nil"/>
              <w:bottom w:val="single" w:sz="4" w:space="0" w:color="auto"/>
              <w:right w:val="single" w:sz="4" w:space="0" w:color="auto"/>
            </w:tcBorders>
            <w:shd w:val="clear" w:color="auto" w:fill="auto"/>
            <w:noWrap/>
            <w:vAlign w:val="bottom"/>
          </w:tcPr>
          <w:p w:rsidR="00A533E9" w:rsidRPr="006B31E7" w:rsidRDefault="00A533E9" w:rsidP="00A533E9">
            <w:pPr>
              <w:jc w:val="right"/>
              <w:rPr>
                <w:rFonts w:ascii="Calibri" w:hAnsi="Calibri" w:cs="Calibri"/>
                <w:color w:val="000000"/>
              </w:rPr>
            </w:pPr>
            <w:r>
              <w:rPr>
                <w:rFonts w:ascii="Calibri" w:hAnsi="Calibri" w:cs="Calibri"/>
                <w:color w:val="000000"/>
              </w:rPr>
              <w:t>4,274,688.55</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Default="00A533E9" w:rsidP="00A533E9">
            <w:pPr>
              <w:rPr>
                <w:rFonts w:ascii="Calibri" w:hAnsi="Calibri" w:cs="Calibri"/>
                <w:color w:val="000000"/>
              </w:rPr>
            </w:pPr>
            <w:r>
              <w:rPr>
                <w:rFonts w:ascii="Calibri" w:hAnsi="Calibri" w:cs="Calibri"/>
                <w:color w:val="000000"/>
              </w:rPr>
              <w:t>3220-2021</w:t>
            </w:r>
          </w:p>
        </w:tc>
        <w:tc>
          <w:tcPr>
            <w:tcW w:w="4395" w:type="dxa"/>
            <w:tcBorders>
              <w:top w:val="nil"/>
              <w:left w:val="nil"/>
              <w:bottom w:val="single" w:sz="4" w:space="0" w:color="auto"/>
              <w:right w:val="single" w:sz="4" w:space="0" w:color="auto"/>
            </w:tcBorders>
            <w:shd w:val="clear" w:color="auto" w:fill="auto"/>
            <w:noWrap/>
            <w:vAlign w:val="bottom"/>
          </w:tcPr>
          <w:p w:rsidR="00A533E9" w:rsidRDefault="00A533E9" w:rsidP="00A533E9">
            <w:pPr>
              <w:rPr>
                <w:rFonts w:ascii="Calibri" w:hAnsi="Calibri" w:cs="Calibri"/>
                <w:color w:val="000000"/>
              </w:rPr>
            </w:pPr>
            <w:r>
              <w:rPr>
                <w:rFonts w:ascii="Calibri" w:hAnsi="Calibri" w:cs="Calibri"/>
                <w:color w:val="000000"/>
              </w:rPr>
              <w:t>RESULTADO DEL EJERCICIO ANTERIOR 2021</w:t>
            </w:r>
          </w:p>
        </w:tc>
        <w:tc>
          <w:tcPr>
            <w:tcW w:w="1666" w:type="dxa"/>
            <w:tcBorders>
              <w:top w:val="nil"/>
              <w:left w:val="nil"/>
              <w:bottom w:val="single" w:sz="4" w:space="0" w:color="auto"/>
              <w:right w:val="single" w:sz="4" w:space="0" w:color="auto"/>
            </w:tcBorders>
            <w:shd w:val="clear" w:color="auto" w:fill="auto"/>
            <w:noWrap/>
            <w:vAlign w:val="bottom"/>
          </w:tcPr>
          <w:p w:rsidR="00A533E9" w:rsidRPr="006B31E7" w:rsidRDefault="00A533E9" w:rsidP="00A533E9">
            <w:pPr>
              <w:jc w:val="right"/>
              <w:rPr>
                <w:rFonts w:ascii="Calibri" w:hAnsi="Calibri" w:cs="Calibri"/>
                <w:color w:val="000000"/>
              </w:rPr>
            </w:pPr>
            <w:r>
              <w:rPr>
                <w:rFonts w:ascii="Calibri" w:hAnsi="Calibri" w:cs="Calibri"/>
                <w:color w:val="000000"/>
              </w:rPr>
              <w:t>-1,656,040.32</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3220-2022</w:t>
            </w:r>
          </w:p>
        </w:tc>
        <w:tc>
          <w:tcPr>
            <w:tcW w:w="4395" w:type="dxa"/>
            <w:tcBorders>
              <w:top w:val="nil"/>
              <w:left w:val="nil"/>
              <w:bottom w:val="single" w:sz="4" w:space="0" w:color="auto"/>
              <w:right w:val="single" w:sz="4" w:space="0" w:color="auto"/>
            </w:tcBorders>
            <w:shd w:val="clear" w:color="auto" w:fill="auto"/>
            <w:noWrap/>
            <w:vAlign w:val="bottom"/>
          </w:tcPr>
          <w:p w:rsidR="00A533E9" w:rsidRPr="004E63F3" w:rsidRDefault="00A533E9" w:rsidP="00A533E9">
            <w:pPr>
              <w:rPr>
                <w:rFonts w:ascii="Calibri" w:hAnsi="Calibri" w:cs="Calibri"/>
                <w:color w:val="000000"/>
              </w:rPr>
            </w:pPr>
            <w:r>
              <w:rPr>
                <w:rFonts w:ascii="Calibri" w:hAnsi="Calibri" w:cs="Calibri"/>
                <w:color w:val="000000"/>
              </w:rPr>
              <w:t>RESULTADO DEL EJERCICIO ANTERIOR 2022</w:t>
            </w:r>
          </w:p>
        </w:tc>
        <w:tc>
          <w:tcPr>
            <w:tcW w:w="1666" w:type="dxa"/>
            <w:tcBorders>
              <w:top w:val="nil"/>
              <w:left w:val="nil"/>
              <w:bottom w:val="single" w:sz="4" w:space="0" w:color="auto"/>
              <w:right w:val="single" w:sz="4" w:space="0" w:color="auto"/>
            </w:tcBorders>
            <w:shd w:val="clear" w:color="auto" w:fill="auto"/>
            <w:noWrap/>
            <w:vAlign w:val="bottom"/>
          </w:tcPr>
          <w:p w:rsidR="00A533E9" w:rsidRPr="001C2FF2" w:rsidRDefault="000D4C56" w:rsidP="00A533E9">
            <w:pPr>
              <w:jc w:val="right"/>
              <w:rPr>
                <w:rFonts w:ascii="Calibri" w:hAnsi="Calibri" w:cs="Calibri"/>
                <w:color w:val="000000"/>
              </w:rPr>
            </w:pPr>
            <w:r>
              <w:rPr>
                <w:rFonts w:ascii="Calibri" w:hAnsi="Calibri" w:cs="Calibri"/>
                <w:color w:val="000000"/>
              </w:rPr>
              <w:t>895,269.90</w:t>
            </w:r>
          </w:p>
        </w:tc>
      </w:tr>
      <w:tr w:rsidR="00A533E9" w:rsidRPr="004E63F3" w:rsidTr="00A533E9">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A533E9">
            <w:pPr>
              <w:rPr>
                <w:rFonts w:ascii="Calibri" w:hAnsi="Calibri" w:cs="Calibri"/>
                <w:color w:val="000000"/>
              </w:rPr>
            </w:pPr>
            <w:r w:rsidRPr="004E63F3">
              <w:rPr>
                <w:rFonts w:ascii="Calibri" w:hAnsi="Calibri" w:cs="Calibri"/>
                <w:color w:val="000000"/>
              </w:rPr>
              <w:t> </w:t>
            </w:r>
          </w:p>
        </w:tc>
        <w:tc>
          <w:tcPr>
            <w:tcW w:w="1666" w:type="dxa"/>
            <w:tcBorders>
              <w:top w:val="nil"/>
              <w:left w:val="nil"/>
              <w:bottom w:val="single" w:sz="4" w:space="0" w:color="auto"/>
              <w:right w:val="single" w:sz="4" w:space="0" w:color="auto"/>
            </w:tcBorders>
            <w:shd w:val="clear" w:color="auto" w:fill="auto"/>
            <w:noWrap/>
            <w:vAlign w:val="bottom"/>
            <w:hideMark/>
          </w:tcPr>
          <w:p w:rsidR="00A533E9" w:rsidRPr="004E63F3" w:rsidRDefault="00A533E9" w:rsidP="000D4C56">
            <w:pPr>
              <w:jc w:val="right"/>
              <w:rPr>
                <w:rFonts w:ascii="Calibri" w:hAnsi="Calibri" w:cs="Calibri"/>
                <w:b/>
                <w:color w:val="000000"/>
              </w:rPr>
            </w:pPr>
            <w:r>
              <w:rPr>
                <w:rFonts w:ascii="Calibri" w:hAnsi="Calibri" w:cs="Calibri"/>
                <w:b/>
                <w:color w:val="000000"/>
              </w:rPr>
              <w:fldChar w:fldCharType="begin"/>
            </w:r>
            <w:r>
              <w:rPr>
                <w:rFonts w:ascii="Calibri" w:hAnsi="Calibri" w:cs="Calibri"/>
                <w:b/>
                <w:color w:val="000000"/>
              </w:rPr>
              <w:instrText xml:space="preserve"> =SUM(ABOVE) </w:instrText>
            </w:r>
            <w:r>
              <w:rPr>
                <w:rFonts w:ascii="Calibri" w:hAnsi="Calibri" w:cs="Calibri"/>
                <w:b/>
                <w:color w:val="000000"/>
              </w:rPr>
              <w:fldChar w:fldCharType="end"/>
            </w:r>
            <w:r w:rsidR="000D4C56">
              <w:rPr>
                <w:rFonts w:ascii="Calibri" w:hAnsi="Calibri" w:cs="Calibri"/>
                <w:b/>
                <w:color w:val="000000"/>
              </w:rPr>
              <w:fldChar w:fldCharType="begin"/>
            </w:r>
            <w:r w:rsidR="000D4C56">
              <w:rPr>
                <w:rFonts w:ascii="Calibri" w:hAnsi="Calibri" w:cs="Calibri"/>
                <w:b/>
                <w:color w:val="000000"/>
              </w:rPr>
              <w:instrText xml:space="preserve"> =SUM(ABOVE) </w:instrText>
            </w:r>
            <w:r w:rsidR="000D4C56">
              <w:rPr>
                <w:rFonts w:ascii="Calibri" w:hAnsi="Calibri" w:cs="Calibri"/>
                <w:b/>
                <w:color w:val="000000"/>
              </w:rPr>
              <w:fldChar w:fldCharType="separate"/>
            </w:r>
            <w:r w:rsidR="000D4C56">
              <w:rPr>
                <w:rFonts w:ascii="Calibri" w:hAnsi="Calibri" w:cs="Calibri"/>
                <w:b/>
                <w:noProof/>
                <w:color w:val="000000"/>
              </w:rPr>
              <w:t>70,242,999.11</w:t>
            </w:r>
            <w:r w:rsidR="000D4C56">
              <w:rPr>
                <w:rFonts w:ascii="Calibri" w:hAnsi="Calibri" w:cs="Calibri"/>
                <w:b/>
                <w:color w:val="000000"/>
              </w:rPr>
              <w:fldChar w:fldCharType="end"/>
            </w:r>
          </w:p>
        </w:tc>
      </w:tr>
    </w:tbl>
    <w:p w:rsidR="00A533E9" w:rsidRDefault="00A533E9" w:rsidP="00A533E9">
      <w:pPr>
        <w:jc w:val="both"/>
        <w:rPr>
          <w:rFonts w:ascii="Arial" w:hAnsi="Arial" w:cs="Arial"/>
          <w:b/>
          <w:sz w:val="20"/>
        </w:rPr>
      </w:pPr>
    </w:p>
    <w:p w:rsidR="00A533E9" w:rsidRDefault="00A533E9" w:rsidP="00A533E9">
      <w:pPr>
        <w:jc w:val="both"/>
        <w:rPr>
          <w:rFonts w:ascii="Arial" w:hAnsi="Arial" w:cs="Arial"/>
          <w:b/>
          <w:sz w:val="20"/>
        </w:rPr>
      </w:pPr>
      <w:r w:rsidRPr="0097296E">
        <w:rPr>
          <w:rFonts w:ascii="Arial" w:hAnsi="Arial" w:cs="Arial"/>
          <w:b/>
          <w:sz w:val="20"/>
        </w:rPr>
        <w:t>32</w:t>
      </w:r>
      <w:r>
        <w:rPr>
          <w:rFonts w:ascii="Arial" w:hAnsi="Arial" w:cs="Arial"/>
          <w:b/>
          <w:sz w:val="20"/>
        </w:rPr>
        <w:t>3</w:t>
      </w:r>
      <w:r w:rsidRPr="0097296E">
        <w:rPr>
          <w:rFonts w:ascii="Arial" w:hAnsi="Arial" w:cs="Arial"/>
          <w:b/>
          <w:sz w:val="20"/>
        </w:rPr>
        <w:t>1   RE</w:t>
      </w:r>
      <w:r>
        <w:rPr>
          <w:rFonts w:ascii="Arial" w:hAnsi="Arial" w:cs="Arial"/>
          <w:b/>
          <w:sz w:val="20"/>
        </w:rPr>
        <w:t>VALÚO DE BIENES INMUEBLES</w:t>
      </w:r>
    </w:p>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7B4807">
        <w:rPr>
          <w:rFonts w:ascii="Arial" w:hAnsi="Arial" w:cs="Arial"/>
          <w:sz w:val="20"/>
        </w:rPr>
        <w:t xml:space="preserve"> </w:t>
      </w:r>
      <w:r w:rsidRPr="0097296E">
        <w:rPr>
          <w:rFonts w:ascii="Arial" w:hAnsi="Arial" w:cs="Arial"/>
          <w:sz w:val="20"/>
        </w:rPr>
        <w:t>EL IMPORTE DE ESTA CUENTA POR $</w:t>
      </w:r>
      <w:r>
        <w:rPr>
          <w:rFonts w:ascii="Arial" w:hAnsi="Arial" w:cs="Arial"/>
          <w:sz w:val="20"/>
        </w:rPr>
        <w:t>15</w:t>
      </w:r>
      <w:r w:rsidRPr="0097296E">
        <w:rPr>
          <w:rFonts w:ascii="Arial" w:hAnsi="Arial" w:cs="Arial"/>
          <w:sz w:val="20"/>
        </w:rPr>
        <w:t>,</w:t>
      </w:r>
      <w:r>
        <w:rPr>
          <w:rFonts w:ascii="Arial" w:hAnsi="Arial" w:cs="Arial"/>
          <w:sz w:val="20"/>
        </w:rPr>
        <w:t>555,086.08</w:t>
      </w:r>
      <w:r w:rsidRPr="0097296E">
        <w:rPr>
          <w:rFonts w:ascii="Arial" w:hAnsi="Arial" w:cs="Arial"/>
          <w:sz w:val="20"/>
        </w:rPr>
        <w:t xml:space="preserve"> REPRESENTA EL SALDO QUE SE GENERÓ DESPUES DE REGISTRAR LOS CARGOS POR </w:t>
      </w:r>
      <w:r>
        <w:rPr>
          <w:rFonts w:ascii="Arial" w:hAnsi="Arial" w:cs="Arial"/>
          <w:sz w:val="20"/>
        </w:rPr>
        <w:t>LOS IMPORTES DE LA REVALUACION DE EDIFICIOS Y TERRENOS A VALOR CATASTRAL.</w:t>
      </w:r>
    </w:p>
    <w:p w:rsidR="00A533E9" w:rsidRDefault="00A533E9" w:rsidP="00A533E9">
      <w:pPr>
        <w:jc w:val="both"/>
        <w:rPr>
          <w:rFonts w:ascii="Arial" w:hAnsi="Arial" w:cs="Arial"/>
          <w:b/>
          <w:sz w:val="20"/>
        </w:rPr>
      </w:pPr>
    </w:p>
    <w:p w:rsidR="00A533E9" w:rsidRDefault="00A533E9" w:rsidP="00A533E9">
      <w:pPr>
        <w:jc w:val="both"/>
        <w:rPr>
          <w:rFonts w:ascii="Arial" w:hAnsi="Arial" w:cs="Arial"/>
          <w:b/>
          <w:sz w:val="20"/>
        </w:rPr>
      </w:pPr>
      <w:r w:rsidRPr="0097296E">
        <w:rPr>
          <w:rFonts w:ascii="Arial" w:hAnsi="Arial" w:cs="Arial"/>
          <w:b/>
          <w:sz w:val="20"/>
        </w:rPr>
        <w:t>3241   RESERVAS DE PATRIMONIO</w:t>
      </w:r>
    </w:p>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97296E">
        <w:rPr>
          <w:rFonts w:ascii="Arial" w:hAnsi="Arial" w:cs="Arial"/>
          <w:b/>
          <w:sz w:val="20"/>
        </w:rPr>
        <w:t xml:space="preserve"> </w:t>
      </w:r>
      <w:r w:rsidRPr="0097296E">
        <w:rPr>
          <w:rFonts w:ascii="Arial" w:hAnsi="Arial" w:cs="Arial"/>
          <w:sz w:val="20"/>
        </w:rPr>
        <w:t>EL IMPORTE DE ESTA CUENTA POR $</w:t>
      </w:r>
      <w:r>
        <w:rPr>
          <w:rFonts w:ascii="Arial" w:hAnsi="Arial" w:cs="Arial"/>
          <w:sz w:val="20"/>
        </w:rPr>
        <w:t>27,034.96</w:t>
      </w:r>
      <w:r w:rsidRPr="0097296E">
        <w:rPr>
          <w:rFonts w:ascii="Arial" w:hAnsi="Arial" w:cs="Arial"/>
          <w:sz w:val="20"/>
        </w:rPr>
        <w:t>, REPRESENTA EL SALDO QUE SE GENERÓ DESPUES DE REGISTRAR LOS CARGOS POR COMISIONES E INTERESES GANADOS Y DE HABER CUBIERTO LOS MONTOS DERIVADOS DEL CONVENIO CELEBRADO CON LOS FUNCIONARIOS DEL INSTITUTO ANTE LA JUNTA DE CONCILIACIÓN Y ARBITRAJE, MISMO QUE SE DERIVÓ DE LA DEMANDA PRESENTADA POR LOS MISMOS, POR LA SUSPENSIÓN DE PAGO DE LA PRESTACIÓN LABORAL DENOMINADA “ESTÍMULO A LA CALIDAD Y AL DESEMPEÑO” POR LOS EJERCICIOS 2013 Y 2014. ESTA PRESTACIÓN SE CONTINÚA PAGANDO A LOS FUNCIONARIOS, CON RECURSOS PROPIOS, BAJO EL CONCEPTO DE “HOMOLOGACIÓN”, CON BASE EN EL CONVENIO EN COMENTO.</w:t>
      </w:r>
    </w:p>
    <w:p w:rsidR="00A533E9" w:rsidRDefault="00A533E9" w:rsidP="00A533E9">
      <w:pPr>
        <w:jc w:val="both"/>
        <w:rPr>
          <w:rFonts w:ascii="Arial" w:hAnsi="Arial" w:cs="Arial"/>
          <w:sz w:val="20"/>
        </w:rPr>
      </w:pPr>
    </w:p>
    <w:p w:rsidR="00A533E9" w:rsidRDefault="00A533E9" w:rsidP="00A533E9">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NOTAS AL ESTADO DE ACTIVIDADES</w:t>
      </w:r>
    </w:p>
    <w:p w:rsidR="00A533E9" w:rsidRPr="00E504B6" w:rsidRDefault="00A533E9" w:rsidP="00A533E9">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  INGRESOS Y OTROS BENEFICIOS</w:t>
      </w:r>
    </w:p>
    <w:p w:rsidR="00A533E9" w:rsidRDefault="00A533E9" w:rsidP="00A533E9">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4.1 INGRESOS DE GESTIÓN</w:t>
      </w:r>
    </w:p>
    <w:p w:rsidR="00A533E9" w:rsidRPr="00E504B6" w:rsidRDefault="00A533E9" w:rsidP="00A533E9">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4.1.7. INGRESOS POR VENTAS DE BIENES Y SERVICIOS</w:t>
      </w:r>
    </w:p>
    <w:p w:rsidR="00A533E9" w:rsidRDefault="00A533E9" w:rsidP="00A533E9">
      <w:pPr>
        <w:jc w:val="both"/>
        <w:rPr>
          <w:rFonts w:ascii="Arial" w:hAnsi="Arial" w:cs="Arial"/>
          <w:sz w:val="20"/>
        </w:rPr>
      </w:pPr>
      <w:r>
        <w:rPr>
          <w:rFonts w:ascii="Arial" w:hAnsi="Arial" w:cs="Arial"/>
          <w:b/>
          <w:sz w:val="20"/>
        </w:rPr>
        <w:t xml:space="preserve">4173 </w:t>
      </w:r>
      <w:r w:rsidRPr="0097296E">
        <w:rPr>
          <w:rFonts w:ascii="Arial" w:hAnsi="Arial" w:cs="Arial"/>
          <w:b/>
          <w:sz w:val="20"/>
        </w:rPr>
        <w:t>INGRESOS POR VENTAS DE</w:t>
      </w:r>
      <w:r>
        <w:rPr>
          <w:rFonts w:ascii="Arial" w:hAnsi="Arial" w:cs="Arial"/>
          <w:b/>
          <w:sz w:val="20"/>
        </w:rPr>
        <w:t xml:space="preserve"> BIENES Y SERVICIOS</w:t>
      </w:r>
      <w:r>
        <w:rPr>
          <w:rFonts w:ascii="Arial" w:hAnsi="Arial" w:cs="Arial"/>
          <w:color w:val="FF0000"/>
          <w:sz w:val="20"/>
        </w:rPr>
        <w:t xml:space="preserve"> </w:t>
      </w:r>
      <w:r w:rsidR="000D4C56">
        <w:rPr>
          <w:rFonts w:ascii="Arial" w:hAnsi="Arial" w:cs="Arial"/>
          <w:color w:val="FF0000"/>
          <w:sz w:val="20"/>
        </w:rPr>
        <w:t>DICIEMBR</w:t>
      </w:r>
      <w:r w:rsidR="00B74884">
        <w:rPr>
          <w:rFonts w:ascii="Arial" w:hAnsi="Arial" w:cs="Arial"/>
          <w:color w:val="FF0000"/>
          <w:sz w:val="20"/>
        </w:rPr>
        <w:t>E</w:t>
      </w:r>
      <w:r>
        <w:rPr>
          <w:rFonts w:ascii="Arial" w:hAnsi="Arial" w:cs="Arial"/>
          <w:color w:val="FF0000"/>
          <w:sz w:val="20"/>
        </w:rPr>
        <w:t xml:space="preserve"> </w:t>
      </w:r>
      <w:r w:rsidRPr="0097296E">
        <w:rPr>
          <w:rFonts w:ascii="Arial" w:hAnsi="Arial" w:cs="Arial"/>
          <w:sz w:val="20"/>
        </w:rPr>
        <w:t>POR</w:t>
      </w:r>
      <w:r>
        <w:rPr>
          <w:rFonts w:ascii="Arial" w:hAnsi="Arial" w:cs="Arial"/>
          <w:sz w:val="20"/>
        </w:rPr>
        <w:t xml:space="preserve"> </w:t>
      </w:r>
      <w:r w:rsidRPr="0097296E">
        <w:rPr>
          <w:rFonts w:ascii="Arial" w:hAnsi="Arial" w:cs="Arial"/>
          <w:b/>
          <w:sz w:val="20"/>
        </w:rPr>
        <w:t>$</w:t>
      </w:r>
      <w:r w:rsidR="000D4C56">
        <w:rPr>
          <w:rFonts w:ascii="Arial" w:hAnsi="Arial" w:cs="Arial"/>
          <w:b/>
          <w:sz w:val="20"/>
        </w:rPr>
        <w:t>21,915,850.49</w:t>
      </w:r>
      <w:r w:rsidR="00B74884">
        <w:rPr>
          <w:rFonts w:ascii="Arial" w:hAnsi="Arial" w:cs="Arial"/>
          <w:b/>
          <w:sz w:val="20"/>
        </w:rPr>
        <w:t xml:space="preserve"> </w:t>
      </w:r>
      <w:r w:rsidRPr="0097296E">
        <w:rPr>
          <w:rFonts w:ascii="Arial" w:hAnsi="Arial" w:cs="Arial"/>
          <w:sz w:val="20"/>
        </w:rPr>
        <w:t>DICHO MONTO PROVIENE DE LOS INGRESOS PROPIOS POR CONCEPTO DE SERVICIOS OTORGADOS A LOS ALUMNOS, CON BASE EN LOS COSTOS Y CONCEPTOS AUTORIZADOS POR NUESTRA J</w:t>
      </w:r>
      <w:r>
        <w:rPr>
          <w:rFonts w:ascii="Arial" w:hAnsi="Arial" w:cs="Arial"/>
          <w:sz w:val="20"/>
        </w:rPr>
        <w:t xml:space="preserve">UNTA DIRECTIVA PARA EL PRESENTE </w:t>
      </w:r>
      <w:r w:rsidRPr="0097296E">
        <w:rPr>
          <w:rFonts w:ascii="Arial" w:hAnsi="Arial" w:cs="Arial"/>
          <w:sz w:val="20"/>
        </w:rPr>
        <w:t>EJERCICIO</w:t>
      </w:r>
    </w:p>
    <w:p w:rsidR="00A533E9" w:rsidRDefault="00A533E9" w:rsidP="00A533E9">
      <w:pPr>
        <w:jc w:val="both"/>
        <w:rPr>
          <w:rFonts w:ascii="Arial" w:hAnsi="Arial" w:cs="Arial"/>
          <w:sz w:val="20"/>
        </w:rPr>
      </w:pPr>
    </w:p>
    <w:p w:rsidR="00A533E9" w:rsidRDefault="00A533E9" w:rsidP="00A533E9">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 PARTICIPACIONES, APORTACIONES, TRANSFERENCIAS, ASIGNACIONES, SUBSIDIOS Y OTRAS AYUDAS.</w:t>
      </w:r>
    </w:p>
    <w:p w:rsidR="00A533E9" w:rsidRDefault="00A533E9" w:rsidP="00A533E9">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4.2.1 PARTICIPACIONES Y APORTACIONES</w:t>
      </w:r>
    </w:p>
    <w:p w:rsidR="00A533E9" w:rsidRDefault="00A533E9" w:rsidP="00A533E9">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4212   APORTACIONES: DURANTE ESTE MES NO SE TUVIERON INGRESOS POR ESTE CONCEPTO.</w:t>
      </w:r>
    </w:p>
    <w:p w:rsidR="00A533E9" w:rsidRDefault="00A533E9" w:rsidP="00A533E9">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4.2.2   TRANSFERENCIAS, ASIGNACIONES, SUBSIDIOS Y OTRAS AYUDAS</w:t>
      </w:r>
    </w:p>
    <w:p w:rsidR="00A533E9" w:rsidRDefault="00A533E9" w:rsidP="00A533E9">
      <w:pPr>
        <w:spacing w:after="200"/>
        <w:jc w:val="both"/>
        <w:rPr>
          <w:rFonts w:ascii="Arial" w:hAnsi="Arial" w:cs="Arial"/>
          <w:sz w:val="20"/>
        </w:rPr>
      </w:pPr>
      <w:r w:rsidRPr="00803D0C">
        <w:rPr>
          <w:rFonts w:ascii="Arial" w:eastAsiaTheme="minorEastAsia" w:hAnsi="Arial" w:cs="Arial"/>
          <w:b/>
          <w:sz w:val="20"/>
          <w:lang w:eastAsia="es-MX"/>
        </w:rPr>
        <w:t>4223    SUBSIDIOS Y SUBVENCIONES:</w:t>
      </w:r>
      <w:r w:rsidRPr="0097296E">
        <w:rPr>
          <w:rFonts w:ascii="Arial" w:hAnsi="Arial" w:cs="Arial"/>
          <w:b/>
          <w:sz w:val="20"/>
        </w:rPr>
        <w:t xml:space="preserve"> </w:t>
      </w:r>
      <w:r w:rsidRPr="0097296E">
        <w:rPr>
          <w:rFonts w:ascii="Arial" w:hAnsi="Arial" w:cs="Arial"/>
          <w:sz w:val="20"/>
        </w:rPr>
        <w:t>AL DIA ÚLTIMO DE</w:t>
      </w:r>
      <w:r w:rsidRPr="00803D0C">
        <w:rPr>
          <w:rFonts w:ascii="Arial" w:hAnsi="Arial" w:cs="Arial"/>
          <w:color w:val="FF0000"/>
          <w:sz w:val="20"/>
        </w:rPr>
        <w:t xml:space="preserve"> </w:t>
      </w:r>
      <w:r w:rsidR="000D4C56">
        <w:rPr>
          <w:rFonts w:ascii="Arial" w:hAnsi="Arial" w:cs="Arial"/>
          <w:color w:val="FF0000"/>
          <w:sz w:val="20"/>
        </w:rPr>
        <w:t>DICIEMBRE</w:t>
      </w:r>
      <w:r w:rsidRPr="0097296E">
        <w:rPr>
          <w:rFonts w:ascii="Arial" w:hAnsi="Arial" w:cs="Arial"/>
          <w:sz w:val="20"/>
        </w:rPr>
        <w:t xml:space="preserve">, ESTA CUENTA REFLEJA UN </w:t>
      </w:r>
      <w:r w:rsidRPr="00606C60">
        <w:rPr>
          <w:rFonts w:ascii="Arial" w:hAnsi="Arial" w:cs="Arial"/>
          <w:color w:val="FF0000"/>
          <w:sz w:val="20"/>
        </w:rPr>
        <w:t>SALDO</w:t>
      </w:r>
      <w:r>
        <w:rPr>
          <w:rFonts w:ascii="Arial" w:hAnsi="Arial" w:cs="Arial"/>
          <w:color w:val="FF0000"/>
          <w:sz w:val="20"/>
        </w:rPr>
        <w:t xml:space="preserve"> </w:t>
      </w:r>
      <w:r w:rsidRPr="00606C60">
        <w:rPr>
          <w:rFonts w:ascii="Arial" w:hAnsi="Arial" w:cs="Arial"/>
          <w:color w:val="FF0000"/>
          <w:sz w:val="20"/>
        </w:rPr>
        <w:t>ACUMULADO</w:t>
      </w:r>
      <w:r w:rsidRPr="0097296E">
        <w:rPr>
          <w:rFonts w:ascii="Arial" w:hAnsi="Arial" w:cs="Arial"/>
          <w:sz w:val="20"/>
        </w:rPr>
        <w:t xml:space="preserve"> DE </w:t>
      </w:r>
      <w:r w:rsidRPr="0097296E">
        <w:rPr>
          <w:rFonts w:ascii="Arial" w:hAnsi="Arial" w:cs="Arial"/>
          <w:b/>
          <w:sz w:val="20"/>
        </w:rPr>
        <w:t>$</w:t>
      </w:r>
      <w:r w:rsidR="007F7312">
        <w:rPr>
          <w:rFonts w:ascii="Arial" w:hAnsi="Arial" w:cs="Arial"/>
          <w:b/>
          <w:sz w:val="20"/>
        </w:rPr>
        <w:t>74</w:t>
      </w:r>
      <w:r w:rsidR="000D4C56">
        <w:rPr>
          <w:rFonts w:ascii="Arial" w:hAnsi="Arial" w:cs="Arial"/>
          <w:b/>
          <w:sz w:val="20"/>
        </w:rPr>
        <w:t>,421,474.90</w:t>
      </w:r>
      <w:r w:rsidR="00C037EB">
        <w:rPr>
          <w:rFonts w:ascii="Arial" w:hAnsi="Arial" w:cs="Arial"/>
          <w:b/>
          <w:sz w:val="20"/>
        </w:rPr>
        <w:t xml:space="preserve"> </w:t>
      </w:r>
      <w:r w:rsidRPr="0097296E">
        <w:rPr>
          <w:rFonts w:ascii="Arial" w:hAnsi="Arial" w:cs="Arial"/>
          <w:sz w:val="20"/>
        </w:rPr>
        <w:t>MISMO QUE SE INTEGRÓ CON LA RECEPCIÓN DE LOS MONTOS Y CONCEPTOS QUE SE DETALLAN A CONTINUACIÓN.</w:t>
      </w:r>
    </w:p>
    <w:tbl>
      <w:tblPr>
        <w:tblStyle w:val="Tablaconcuadrcula"/>
        <w:tblW w:w="0" w:type="auto"/>
        <w:tblLook w:val="04A0" w:firstRow="1" w:lastRow="0" w:firstColumn="1" w:lastColumn="0" w:noHBand="0" w:noVBand="1"/>
      </w:tblPr>
      <w:tblGrid>
        <w:gridCol w:w="7054"/>
        <w:gridCol w:w="1924"/>
      </w:tblGrid>
      <w:tr w:rsidR="00A533E9" w:rsidRPr="0097296E" w:rsidTr="00A533E9">
        <w:tc>
          <w:tcPr>
            <w:tcW w:w="7054" w:type="dxa"/>
            <w:shd w:val="clear" w:color="auto" w:fill="BFBFBF" w:themeFill="background1" w:themeFillShade="BF"/>
          </w:tcPr>
          <w:p w:rsidR="00A533E9" w:rsidRPr="0097296E" w:rsidRDefault="00A533E9" w:rsidP="00A533E9">
            <w:pPr>
              <w:jc w:val="center"/>
              <w:rPr>
                <w:rFonts w:ascii="Arial" w:hAnsi="Arial" w:cs="Arial"/>
                <w:sz w:val="20"/>
                <w:szCs w:val="20"/>
              </w:rPr>
            </w:pPr>
            <w:r w:rsidRPr="0097296E">
              <w:rPr>
                <w:rFonts w:ascii="Arial" w:hAnsi="Arial" w:cs="Arial"/>
                <w:b/>
                <w:sz w:val="20"/>
                <w:szCs w:val="20"/>
              </w:rPr>
              <w:t>CONCEPTO</w:t>
            </w:r>
          </w:p>
        </w:tc>
        <w:tc>
          <w:tcPr>
            <w:tcW w:w="1924" w:type="dxa"/>
            <w:shd w:val="clear" w:color="auto" w:fill="BFBFBF" w:themeFill="background1" w:themeFillShade="BF"/>
          </w:tcPr>
          <w:p w:rsidR="00A533E9" w:rsidRPr="0097296E" w:rsidRDefault="00A533E9" w:rsidP="00A533E9">
            <w:pPr>
              <w:jc w:val="both"/>
              <w:rPr>
                <w:rFonts w:ascii="Arial" w:hAnsi="Arial" w:cs="Arial"/>
                <w:sz w:val="20"/>
                <w:szCs w:val="20"/>
              </w:rPr>
            </w:pPr>
            <w:r w:rsidRPr="0097296E">
              <w:rPr>
                <w:rFonts w:ascii="Arial" w:hAnsi="Arial" w:cs="Arial"/>
                <w:sz w:val="20"/>
                <w:szCs w:val="20"/>
              </w:rPr>
              <w:t>IMPORTE</w:t>
            </w:r>
          </w:p>
        </w:tc>
      </w:tr>
      <w:tr w:rsidR="00A533E9" w:rsidRPr="0040577C" w:rsidTr="00A533E9">
        <w:tc>
          <w:tcPr>
            <w:tcW w:w="7054" w:type="dxa"/>
          </w:tcPr>
          <w:p w:rsidR="00A533E9" w:rsidRPr="0040577C" w:rsidRDefault="00A533E9" w:rsidP="00A533E9">
            <w:pPr>
              <w:jc w:val="both"/>
              <w:rPr>
                <w:rFonts w:ascii="Arial" w:hAnsi="Arial" w:cs="Arial"/>
                <w:sz w:val="18"/>
                <w:szCs w:val="18"/>
                <w:highlight w:val="yellow"/>
              </w:rPr>
            </w:pPr>
            <w:r w:rsidRPr="0040577C">
              <w:rPr>
                <w:rFonts w:ascii="Arial" w:hAnsi="Arial" w:cs="Arial"/>
                <w:sz w:val="18"/>
                <w:szCs w:val="18"/>
              </w:rPr>
              <w:t>SUBSIDIO FEDERAL PARA GASTOS DE OPERACIÓN</w:t>
            </w:r>
          </w:p>
        </w:tc>
        <w:tc>
          <w:tcPr>
            <w:tcW w:w="1924" w:type="dxa"/>
          </w:tcPr>
          <w:p w:rsidR="00A533E9" w:rsidRPr="0040577C" w:rsidRDefault="007F7312" w:rsidP="00A533E9">
            <w:pPr>
              <w:jc w:val="right"/>
              <w:rPr>
                <w:rFonts w:ascii="Arial" w:hAnsi="Arial" w:cs="Arial"/>
                <w:sz w:val="18"/>
                <w:szCs w:val="18"/>
              </w:rPr>
            </w:pPr>
            <w:r>
              <w:rPr>
                <w:rFonts w:ascii="Arial" w:hAnsi="Arial" w:cs="Arial"/>
                <w:sz w:val="18"/>
                <w:szCs w:val="18"/>
              </w:rPr>
              <w:t>34,020,135.20</w:t>
            </w:r>
          </w:p>
        </w:tc>
      </w:tr>
      <w:tr w:rsidR="00A533E9" w:rsidRPr="0040577C" w:rsidTr="00A533E9">
        <w:tc>
          <w:tcPr>
            <w:tcW w:w="7054" w:type="dxa"/>
          </w:tcPr>
          <w:p w:rsidR="00A533E9" w:rsidRPr="0040577C" w:rsidRDefault="00A533E9" w:rsidP="00A533E9">
            <w:pPr>
              <w:jc w:val="both"/>
              <w:rPr>
                <w:rFonts w:ascii="Arial" w:hAnsi="Arial" w:cs="Arial"/>
                <w:sz w:val="18"/>
                <w:szCs w:val="18"/>
              </w:rPr>
            </w:pPr>
            <w:r w:rsidRPr="0040577C">
              <w:rPr>
                <w:rFonts w:ascii="Arial" w:hAnsi="Arial" w:cs="Arial"/>
                <w:sz w:val="18"/>
                <w:szCs w:val="18"/>
              </w:rPr>
              <w:t>SUBSIDIO ESTATAL PARA GASTOS DE OPERACIÓN</w:t>
            </w:r>
          </w:p>
        </w:tc>
        <w:tc>
          <w:tcPr>
            <w:tcW w:w="1924" w:type="dxa"/>
          </w:tcPr>
          <w:p w:rsidR="00A533E9" w:rsidRPr="0040577C" w:rsidRDefault="007F7312" w:rsidP="007F7312">
            <w:pPr>
              <w:jc w:val="right"/>
              <w:rPr>
                <w:rFonts w:ascii="Arial" w:hAnsi="Arial" w:cs="Arial"/>
                <w:sz w:val="18"/>
                <w:szCs w:val="18"/>
              </w:rPr>
            </w:pPr>
            <w:r>
              <w:rPr>
                <w:rFonts w:ascii="Arial" w:hAnsi="Arial" w:cs="Arial"/>
                <w:sz w:val="18"/>
                <w:szCs w:val="18"/>
              </w:rPr>
              <w:t>36,256,425.86</w:t>
            </w:r>
          </w:p>
        </w:tc>
      </w:tr>
      <w:tr w:rsidR="00A533E9" w:rsidRPr="0040577C" w:rsidTr="00A533E9">
        <w:tc>
          <w:tcPr>
            <w:tcW w:w="7054" w:type="dxa"/>
          </w:tcPr>
          <w:p w:rsidR="00A533E9" w:rsidRPr="0040577C" w:rsidRDefault="00A533E9" w:rsidP="00A533E9">
            <w:pPr>
              <w:jc w:val="both"/>
              <w:rPr>
                <w:rFonts w:ascii="Arial" w:hAnsi="Arial" w:cs="Arial"/>
                <w:sz w:val="18"/>
                <w:szCs w:val="18"/>
              </w:rPr>
            </w:pPr>
            <w:r w:rsidRPr="0040577C">
              <w:rPr>
                <w:rFonts w:ascii="Arial" w:hAnsi="Arial" w:cs="Arial"/>
                <w:sz w:val="18"/>
                <w:szCs w:val="18"/>
              </w:rPr>
              <w:t>PROXOE  CONSTRUCCIONES</w:t>
            </w:r>
          </w:p>
        </w:tc>
        <w:tc>
          <w:tcPr>
            <w:tcW w:w="1924" w:type="dxa"/>
          </w:tcPr>
          <w:p w:rsidR="00A533E9" w:rsidRPr="005040C9" w:rsidRDefault="000D4C56" w:rsidP="00592C2F">
            <w:pPr>
              <w:jc w:val="right"/>
              <w:rPr>
                <w:rFonts w:ascii="Arial" w:hAnsi="Arial" w:cs="Arial"/>
                <w:sz w:val="18"/>
                <w:szCs w:val="18"/>
              </w:rPr>
            </w:pPr>
            <w:r>
              <w:rPr>
                <w:rFonts w:ascii="Arial" w:hAnsi="Arial" w:cs="Arial"/>
                <w:sz w:val="18"/>
                <w:szCs w:val="18"/>
              </w:rPr>
              <w:t>25,986.84</w:t>
            </w:r>
            <w:r w:rsidR="00A533E9">
              <w:rPr>
                <w:rFonts w:ascii="Arial" w:hAnsi="Arial" w:cs="Arial"/>
                <w:sz w:val="18"/>
                <w:szCs w:val="18"/>
              </w:rPr>
              <w:t xml:space="preserve">          </w:t>
            </w:r>
          </w:p>
        </w:tc>
      </w:tr>
      <w:tr w:rsidR="00A533E9" w:rsidRPr="0040577C" w:rsidTr="00A533E9">
        <w:tc>
          <w:tcPr>
            <w:tcW w:w="7054" w:type="dxa"/>
          </w:tcPr>
          <w:p w:rsidR="00A533E9" w:rsidRPr="0040577C" w:rsidRDefault="00173132" w:rsidP="00A533E9">
            <w:pPr>
              <w:jc w:val="both"/>
              <w:rPr>
                <w:rFonts w:ascii="Arial" w:hAnsi="Arial" w:cs="Arial"/>
                <w:sz w:val="18"/>
                <w:szCs w:val="18"/>
              </w:rPr>
            </w:pPr>
            <w:r>
              <w:rPr>
                <w:rFonts w:ascii="Arial" w:hAnsi="Arial" w:cs="Arial"/>
                <w:sz w:val="18"/>
                <w:szCs w:val="18"/>
              </w:rPr>
              <w:t xml:space="preserve">INCREMENTO SALARIAL FEDERAL </w:t>
            </w:r>
            <w:r w:rsidR="00A533E9">
              <w:rPr>
                <w:rFonts w:ascii="Arial" w:hAnsi="Arial" w:cs="Arial"/>
                <w:sz w:val="18"/>
                <w:szCs w:val="18"/>
              </w:rPr>
              <w:t xml:space="preserve"> </w:t>
            </w:r>
          </w:p>
        </w:tc>
        <w:tc>
          <w:tcPr>
            <w:tcW w:w="1924" w:type="dxa"/>
          </w:tcPr>
          <w:p w:rsidR="00A533E9" w:rsidRDefault="00C037EB" w:rsidP="007F7312">
            <w:pPr>
              <w:jc w:val="right"/>
            </w:pPr>
            <w:r>
              <w:rPr>
                <w:rFonts w:ascii="Arial" w:hAnsi="Arial" w:cs="Arial"/>
                <w:sz w:val="18"/>
                <w:szCs w:val="18"/>
              </w:rPr>
              <w:t>1,</w:t>
            </w:r>
            <w:r w:rsidR="000D4C56">
              <w:rPr>
                <w:rFonts w:ascii="Arial" w:hAnsi="Arial" w:cs="Arial"/>
                <w:sz w:val="18"/>
                <w:szCs w:val="18"/>
              </w:rPr>
              <w:t>779,967.00</w:t>
            </w:r>
          </w:p>
        </w:tc>
      </w:tr>
      <w:tr w:rsidR="00173132" w:rsidRPr="0040577C" w:rsidTr="00A533E9">
        <w:tc>
          <w:tcPr>
            <w:tcW w:w="7054" w:type="dxa"/>
          </w:tcPr>
          <w:p w:rsidR="00173132" w:rsidRDefault="00173132" w:rsidP="00A533E9">
            <w:pPr>
              <w:jc w:val="both"/>
              <w:rPr>
                <w:rFonts w:ascii="Arial" w:hAnsi="Arial" w:cs="Arial"/>
                <w:sz w:val="18"/>
                <w:szCs w:val="18"/>
              </w:rPr>
            </w:pPr>
            <w:r>
              <w:rPr>
                <w:rFonts w:ascii="Arial" w:hAnsi="Arial" w:cs="Arial"/>
                <w:sz w:val="18"/>
                <w:szCs w:val="18"/>
              </w:rPr>
              <w:t xml:space="preserve">INCREMENTO SALARIAL ESTATAL </w:t>
            </w:r>
          </w:p>
        </w:tc>
        <w:tc>
          <w:tcPr>
            <w:tcW w:w="1924" w:type="dxa"/>
          </w:tcPr>
          <w:p w:rsidR="00173132" w:rsidRDefault="00C037EB" w:rsidP="00A533E9">
            <w:pPr>
              <w:jc w:val="right"/>
              <w:rPr>
                <w:sz w:val="22"/>
                <w:szCs w:val="22"/>
              </w:rPr>
            </w:pPr>
            <w:r>
              <w:rPr>
                <w:sz w:val="22"/>
                <w:szCs w:val="22"/>
              </w:rPr>
              <w:t>1,728,960.00</w:t>
            </w:r>
          </w:p>
        </w:tc>
      </w:tr>
      <w:tr w:rsidR="00C037EB" w:rsidRPr="0040577C" w:rsidTr="00A533E9">
        <w:tc>
          <w:tcPr>
            <w:tcW w:w="7054" w:type="dxa"/>
          </w:tcPr>
          <w:p w:rsidR="00C037EB" w:rsidRDefault="00C037EB" w:rsidP="00A533E9">
            <w:pPr>
              <w:jc w:val="both"/>
              <w:rPr>
                <w:rFonts w:ascii="Arial" w:hAnsi="Arial" w:cs="Arial"/>
                <w:sz w:val="18"/>
                <w:szCs w:val="18"/>
              </w:rPr>
            </w:pPr>
            <w:r>
              <w:rPr>
                <w:rFonts w:ascii="Arial" w:hAnsi="Arial" w:cs="Arial"/>
                <w:sz w:val="18"/>
                <w:szCs w:val="18"/>
              </w:rPr>
              <w:t xml:space="preserve">PROYECTOS DE INVESTIGACION </w:t>
            </w:r>
          </w:p>
        </w:tc>
        <w:tc>
          <w:tcPr>
            <w:tcW w:w="1924" w:type="dxa"/>
          </w:tcPr>
          <w:p w:rsidR="00C037EB" w:rsidRDefault="00C037EB" w:rsidP="00A533E9">
            <w:pPr>
              <w:jc w:val="right"/>
              <w:rPr>
                <w:sz w:val="22"/>
                <w:szCs w:val="22"/>
              </w:rPr>
            </w:pPr>
            <w:r>
              <w:rPr>
                <w:sz w:val="22"/>
                <w:szCs w:val="22"/>
              </w:rPr>
              <w:t>50,000.00</w:t>
            </w:r>
          </w:p>
        </w:tc>
      </w:tr>
      <w:tr w:rsidR="00A533E9" w:rsidRPr="0040577C" w:rsidTr="00A533E9">
        <w:tc>
          <w:tcPr>
            <w:tcW w:w="7054" w:type="dxa"/>
          </w:tcPr>
          <w:p w:rsidR="00A533E9" w:rsidRDefault="000431FD" w:rsidP="00A533E9">
            <w:pPr>
              <w:jc w:val="both"/>
              <w:rPr>
                <w:rFonts w:ascii="Arial" w:hAnsi="Arial" w:cs="Arial"/>
                <w:sz w:val="18"/>
                <w:szCs w:val="18"/>
              </w:rPr>
            </w:pPr>
            <w:r>
              <w:rPr>
                <w:rFonts w:ascii="Arial" w:hAnsi="Arial" w:cs="Arial"/>
                <w:sz w:val="18"/>
                <w:szCs w:val="18"/>
              </w:rPr>
              <w:t xml:space="preserve">PROYECTOS DE INVESTIGACION </w:t>
            </w:r>
          </w:p>
        </w:tc>
        <w:tc>
          <w:tcPr>
            <w:tcW w:w="1924" w:type="dxa"/>
          </w:tcPr>
          <w:p w:rsidR="00A533E9" w:rsidRPr="00FE4583" w:rsidRDefault="000431FD" w:rsidP="00A533E9">
            <w:pPr>
              <w:jc w:val="right"/>
              <w:rPr>
                <w:sz w:val="22"/>
                <w:szCs w:val="22"/>
              </w:rPr>
            </w:pPr>
            <w:r>
              <w:rPr>
                <w:sz w:val="22"/>
                <w:szCs w:val="22"/>
              </w:rPr>
              <w:t>50,000.00</w:t>
            </w:r>
          </w:p>
        </w:tc>
      </w:tr>
      <w:tr w:rsidR="00A533E9" w:rsidRPr="0040577C" w:rsidTr="00A533E9">
        <w:tc>
          <w:tcPr>
            <w:tcW w:w="7054" w:type="dxa"/>
          </w:tcPr>
          <w:p w:rsidR="00A533E9" w:rsidRDefault="00A533E9" w:rsidP="00A533E9">
            <w:pPr>
              <w:jc w:val="both"/>
              <w:rPr>
                <w:rFonts w:ascii="Arial" w:hAnsi="Arial" w:cs="Arial"/>
                <w:sz w:val="18"/>
                <w:szCs w:val="18"/>
              </w:rPr>
            </w:pPr>
            <w:r>
              <w:rPr>
                <w:rFonts w:ascii="Arial" w:hAnsi="Arial" w:cs="Arial"/>
                <w:sz w:val="18"/>
                <w:szCs w:val="18"/>
              </w:rPr>
              <w:t xml:space="preserve">PROYECTOS AGRICULTURA </w:t>
            </w:r>
          </w:p>
        </w:tc>
        <w:tc>
          <w:tcPr>
            <w:tcW w:w="1924" w:type="dxa"/>
          </w:tcPr>
          <w:p w:rsidR="00A533E9" w:rsidRDefault="00A533E9" w:rsidP="00A533E9">
            <w:r>
              <w:rPr>
                <w:rFonts w:ascii="Arial" w:hAnsi="Arial" w:cs="Arial"/>
                <w:sz w:val="18"/>
                <w:szCs w:val="18"/>
              </w:rPr>
              <w:t>300,000.00</w:t>
            </w:r>
          </w:p>
        </w:tc>
      </w:tr>
      <w:tr w:rsidR="007F7312" w:rsidRPr="0040577C" w:rsidTr="00A533E9">
        <w:tc>
          <w:tcPr>
            <w:tcW w:w="7054" w:type="dxa"/>
          </w:tcPr>
          <w:p w:rsidR="007F7312" w:rsidRDefault="007F7312" w:rsidP="00A533E9">
            <w:pPr>
              <w:jc w:val="both"/>
              <w:rPr>
                <w:rFonts w:ascii="Arial" w:hAnsi="Arial" w:cs="Arial"/>
                <w:sz w:val="18"/>
                <w:szCs w:val="18"/>
              </w:rPr>
            </w:pPr>
            <w:r>
              <w:rPr>
                <w:rFonts w:ascii="Arial" w:hAnsi="Arial" w:cs="Arial"/>
                <w:sz w:val="18"/>
                <w:szCs w:val="18"/>
              </w:rPr>
              <w:t>PROYECTO RED MAIZ 2024</w:t>
            </w:r>
          </w:p>
        </w:tc>
        <w:tc>
          <w:tcPr>
            <w:tcW w:w="1924" w:type="dxa"/>
          </w:tcPr>
          <w:p w:rsidR="007F7312" w:rsidRDefault="007F7312" w:rsidP="00A533E9">
            <w:pPr>
              <w:rPr>
                <w:rFonts w:ascii="Arial" w:hAnsi="Arial" w:cs="Arial"/>
                <w:sz w:val="18"/>
                <w:szCs w:val="18"/>
              </w:rPr>
            </w:pPr>
            <w:r>
              <w:rPr>
                <w:rFonts w:ascii="Arial" w:hAnsi="Arial" w:cs="Arial"/>
                <w:sz w:val="18"/>
                <w:szCs w:val="18"/>
              </w:rPr>
              <w:t>90,000.00</w:t>
            </w:r>
          </w:p>
        </w:tc>
      </w:tr>
      <w:tr w:rsidR="009360CA" w:rsidRPr="0040577C" w:rsidTr="00A533E9">
        <w:tc>
          <w:tcPr>
            <w:tcW w:w="7054" w:type="dxa"/>
          </w:tcPr>
          <w:p w:rsidR="009360CA" w:rsidRPr="009360CA" w:rsidRDefault="009360CA" w:rsidP="00A533E9">
            <w:pPr>
              <w:jc w:val="both"/>
              <w:rPr>
                <w:rFonts w:ascii="Arial" w:hAnsi="Arial" w:cs="Arial"/>
                <w:sz w:val="18"/>
                <w:szCs w:val="18"/>
              </w:rPr>
            </w:pPr>
            <w:r w:rsidRPr="009360CA">
              <w:rPr>
                <w:rFonts w:ascii="Arial" w:hAnsi="Arial" w:cs="Arial"/>
                <w:sz w:val="18"/>
                <w:szCs w:val="18"/>
              </w:rPr>
              <w:t xml:space="preserve">PRODEP 2024 </w:t>
            </w:r>
          </w:p>
        </w:tc>
        <w:tc>
          <w:tcPr>
            <w:tcW w:w="1924" w:type="dxa"/>
          </w:tcPr>
          <w:p w:rsidR="009360CA" w:rsidRPr="009360CA" w:rsidRDefault="009360CA" w:rsidP="00A533E9">
            <w:pPr>
              <w:jc w:val="right"/>
              <w:rPr>
                <w:sz w:val="18"/>
                <w:szCs w:val="18"/>
              </w:rPr>
            </w:pPr>
            <w:r w:rsidRPr="009360CA">
              <w:rPr>
                <w:sz w:val="18"/>
                <w:szCs w:val="18"/>
              </w:rPr>
              <w:t>120,000.00</w:t>
            </w:r>
          </w:p>
        </w:tc>
      </w:tr>
      <w:tr w:rsidR="00A533E9" w:rsidRPr="0040577C" w:rsidTr="00A533E9">
        <w:tc>
          <w:tcPr>
            <w:tcW w:w="7054" w:type="dxa"/>
          </w:tcPr>
          <w:p w:rsidR="00A533E9" w:rsidRDefault="00A533E9" w:rsidP="00A533E9">
            <w:pPr>
              <w:jc w:val="both"/>
              <w:rPr>
                <w:rFonts w:ascii="Arial" w:hAnsi="Arial" w:cs="Arial"/>
                <w:sz w:val="18"/>
                <w:szCs w:val="18"/>
              </w:rPr>
            </w:pPr>
            <w:r w:rsidRPr="0040577C">
              <w:rPr>
                <w:rFonts w:ascii="Arial" w:hAnsi="Arial" w:cs="Arial"/>
                <w:b/>
                <w:sz w:val="18"/>
                <w:szCs w:val="18"/>
              </w:rPr>
              <w:t>TOTAL</w:t>
            </w:r>
          </w:p>
        </w:tc>
        <w:tc>
          <w:tcPr>
            <w:tcW w:w="1924" w:type="dxa"/>
          </w:tcPr>
          <w:p w:rsidR="00A533E9" w:rsidRDefault="009360CA" w:rsidP="00A533E9">
            <w:pPr>
              <w:jc w:val="right"/>
            </w:pPr>
            <w:r>
              <w:fldChar w:fldCharType="begin"/>
            </w:r>
            <w:r>
              <w:instrText xml:space="preserve"> =SUM(ABOVE) </w:instrText>
            </w:r>
            <w:r>
              <w:fldChar w:fldCharType="separate"/>
            </w:r>
            <w:r>
              <w:rPr>
                <w:noProof/>
              </w:rPr>
              <w:t>74,421,474.9</w:t>
            </w:r>
            <w:r>
              <w:fldChar w:fldCharType="end"/>
            </w:r>
          </w:p>
        </w:tc>
      </w:tr>
    </w:tbl>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980AA8">
        <w:rPr>
          <w:rFonts w:ascii="Arial" w:hAnsi="Arial" w:cs="Arial"/>
          <w:b/>
          <w:sz w:val="20"/>
        </w:rPr>
        <w:t>43</w:t>
      </w:r>
      <w:r>
        <w:rPr>
          <w:rFonts w:ascii="Arial" w:hAnsi="Arial" w:cs="Arial"/>
          <w:b/>
          <w:sz w:val="20"/>
        </w:rPr>
        <w:t xml:space="preserve">99 </w:t>
      </w:r>
      <w:r w:rsidRPr="00980AA8">
        <w:rPr>
          <w:rFonts w:ascii="Arial" w:hAnsi="Arial" w:cs="Arial"/>
          <w:b/>
          <w:sz w:val="20"/>
        </w:rPr>
        <w:t xml:space="preserve">OTROS INGRESOS </w:t>
      </w:r>
      <w:r>
        <w:rPr>
          <w:rFonts w:ascii="Arial" w:hAnsi="Arial" w:cs="Arial"/>
          <w:b/>
          <w:sz w:val="20"/>
        </w:rPr>
        <w:t>Y BENEFICIOS VARIOS</w:t>
      </w:r>
      <w:r w:rsidRPr="00980AA8">
        <w:rPr>
          <w:rFonts w:ascii="Arial" w:hAnsi="Arial" w:cs="Arial"/>
          <w:b/>
          <w:sz w:val="20"/>
        </w:rPr>
        <w:t>:</w:t>
      </w:r>
      <w:r w:rsidRPr="00286841">
        <w:rPr>
          <w:rFonts w:ascii="Arial" w:hAnsi="Arial" w:cs="Arial"/>
          <w:sz w:val="20"/>
        </w:rPr>
        <w:t xml:space="preserve"> </w:t>
      </w:r>
      <w:r>
        <w:rPr>
          <w:rFonts w:ascii="Arial" w:hAnsi="Arial" w:cs="Arial"/>
          <w:sz w:val="20"/>
        </w:rPr>
        <w:t xml:space="preserve">EL SALDO CORREPONDIENTE ES POR EL DEPOSITO DE </w:t>
      </w:r>
      <w:r w:rsidR="009360CA">
        <w:rPr>
          <w:rFonts w:ascii="Arial" w:hAnsi="Arial" w:cs="Arial"/>
          <w:sz w:val="20"/>
        </w:rPr>
        <w:t>DICIEMBRE</w:t>
      </w:r>
      <w:r>
        <w:rPr>
          <w:rFonts w:ascii="Arial" w:hAnsi="Arial" w:cs="Arial"/>
          <w:sz w:val="20"/>
        </w:rPr>
        <w:t xml:space="preserve"> POR LA CANTIDAD DE </w:t>
      </w:r>
      <w:r w:rsidRPr="00286841">
        <w:rPr>
          <w:rFonts w:ascii="Arial" w:hAnsi="Arial" w:cs="Arial"/>
          <w:b/>
          <w:sz w:val="20"/>
        </w:rPr>
        <w:t xml:space="preserve">$ </w:t>
      </w:r>
      <w:r w:rsidR="009360CA">
        <w:rPr>
          <w:rFonts w:ascii="Arial" w:hAnsi="Arial" w:cs="Arial"/>
          <w:b/>
          <w:sz w:val="20"/>
        </w:rPr>
        <w:t>63,314.35</w:t>
      </w:r>
      <w:r>
        <w:rPr>
          <w:rFonts w:ascii="Arial" w:hAnsi="Arial" w:cs="Arial"/>
          <w:b/>
          <w:sz w:val="20"/>
        </w:rPr>
        <w:t xml:space="preserve"> </w:t>
      </w:r>
      <w:r>
        <w:rPr>
          <w:rFonts w:ascii="Arial" w:hAnsi="Arial" w:cs="Arial"/>
          <w:sz w:val="20"/>
        </w:rPr>
        <w:t>POR CONCEPTO DE RENDIMIENTOS DE LAS CUENTAS BANCARIAS</w:t>
      </w:r>
      <w:r w:rsidRPr="00286841">
        <w:rPr>
          <w:rFonts w:ascii="Arial" w:hAnsi="Arial" w:cs="Arial"/>
          <w:sz w:val="20"/>
        </w:rPr>
        <w:t>.</w:t>
      </w:r>
    </w:p>
    <w:p w:rsidR="00A533E9" w:rsidRDefault="00A533E9" w:rsidP="00A533E9">
      <w:pPr>
        <w:jc w:val="both"/>
        <w:rPr>
          <w:rFonts w:ascii="Arial" w:hAnsi="Arial" w:cs="Arial"/>
          <w:sz w:val="20"/>
        </w:rPr>
      </w:pPr>
    </w:p>
    <w:p w:rsidR="00A533E9" w:rsidRDefault="00A533E9" w:rsidP="00A533E9">
      <w:pPr>
        <w:jc w:val="both"/>
        <w:rPr>
          <w:rFonts w:ascii="Arial" w:eastAsiaTheme="minorEastAsia" w:hAnsi="Arial" w:cs="Arial"/>
          <w:b/>
          <w:sz w:val="20"/>
          <w:lang w:eastAsia="es-MX"/>
        </w:rPr>
      </w:pPr>
      <w:r w:rsidRPr="00402A3B">
        <w:rPr>
          <w:rFonts w:ascii="Arial" w:eastAsiaTheme="minorEastAsia" w:hAnsi="Arial" w:cs="Arial"/>
          <w:b/>
          <w:sz w:val="20"/>
          <w:lang w:eastAsia="es-MX"/>
        </w:rPr>
        <w:t>GASTOS Y OTRAS PÉRDIDAS</w:t>
      </w:r>
    </w:p>
    <w:p w:rsidR="00A533E9" w:rsidRDefault="00A533E9" w:rsidP="00A533E9">
      <w:pPr>
        <w:spacing w:after="200"/>
        <w:rPr>
          <w:rFonts w:ascii="Arial" w:eastAsiaTheme="minorEastAsia" w:hAnsi="Arial" w:cs="Arial"/>
          <w:b/>
          <w:sz w:val="20"/>
          <w:lang w:eastAsia="es-MX"/>
        </w:rPr>
      </w:pPr>
      <w:r w:rsidRPr="00402A3B">
        <w:rPr>
          <w:rFonts w:ascii="Arial" w:eastAsiaTheme="minorEastAsia" w:hAnsi="Arial" w:cs="Arial"/>
          <w:b/>
          <w:sz w:val="20"/>
          <w:lang w:eastAsia="es-MX"/>
        </w:rPr>
        <w:t>5.1. GASTOS DE FUNCIONAMIENTO</w:t>
      </w:r>
    </w:p>
    <w:p w:rsidR="00A533E9" w:rsidRDefault="00A533E9" w:rsidP="00A533E9">
      <w:pPr>
        <w:spacing w:after="200"/>
        <w:jc w:val="both"/>
        <w:rPr>
          <w:rFonts w:ascii="Arial" w:hAnsi="Arial" w:cs="Arial"/>
          <w:sz w:val="20"/>
        </w:rPr>
      </w:pPr>
      <w:r w:rsidRPr="00402A3B">
        <w:rPr>
          <w:rFonts w:ascii="Arial" w:eastAsiaTheme="minorEastAsia" w:hAnsi="Arial" w:cs="Arial"/>
          <w:b/>
          <w:sz w:val="20"/>
          <w:lang w:eastAsia="es-MX"/>
        </w:rPr>
        <w:t>5.1.1.3 REMUNERACIONES AL PERSONAL DE CARÁCTER PERMANENTE</w:t>
      </w:r>
      <w:r w:rsidRPr="0097296E">
        <w:rPr>
          <w:rFonts w:ascii="Arial" w:hAnsi="Arial" w:cs="Arial"/>
          <w:b/>
          <w:sz w:val="20"/>
        </w:rPr>
        <w:t xml:space="preserve">: </w:t>
      </w:r>
      <w:r w:rsidRPr="0097296E">
        <w:rPr>
          <w:rFonts w:ascii="Arial" w:hAnsi="Arial" w:cs="Arial"/>
          <w:sz w:val="20"/>
        </w:rPr>
        <w:t xml:space="preserve">EL IMPORTE QUE INTEGRA ESTE CAPÍTULO ES POR </w:t>
      </w:r>
      <w:r>
        <w:rPr>
          <w:rFonts w:ascii="Arial" w:hAnsi="Arial" w:cs="Arial"/>
          <w:sz w:val="20"/>
        </w:rPr>
        <w:t>$</w:t>
      </w:r>
      <w:r w:rsidR="009360CA">
        <w:rPr>
          <w:rFonts w:ascii="Arial" w:hAnsi="Arial" w:cs="Arial"/>
          <w:sz w:val="20"/>
        </w:rPr>
        <w:t>68,389,174.45</w:t>
      </w:r>
      <w:r>
        <w:rPr>
          <w:rFonts w:ascii="Arial" w:hAnsi="Arial" w:cs="Arial"/>
          <w:sz w:val="20"/>
        </w:rPr>
        <w:t xml:space="preserve"> </w:t>
      </w:r>
      <w:r w:rsidRPr="0097296E">
        <w:rPr>
          <w:rFonts w:ascii="Arial" w:hAnsi="Arial" w:cs="Arial"/>
          <w:sz w:val="20"/>
        </w:rPr>
        <w:t>QUEDANDO LOS SALDOS ACUMULADOS DE LA SIGUIENTE MANERA</w:t>
      </w:r>
      <w:r>
        <w:rPr>
          <w:rFonts w:ascii="Arial" w:hAnsi="Arial" w:cs="Arial"/>
          <w:sz w:val="20"/>
        </w:rPr>
        <w:t>:</w:t>
      </w:r>
    </w:p>
    <w:tbl>
      <w:tblPr>
        <w:tblStyle w:val="Tablaconcuadrcula"/>
        <w:tblW w:w="0" w:type="auto"/>
        <w:tblLook w:val="04A0" w:firstRow="1" w:lastRow="0" w:firstColumn="1" w:lastColumn="0" w:noHBand="0" w:noVBand="1"/>
      </w:tblPr>
      <w:tblGrid>
        <w:gridCol w:w="7196"/>
        <w:gridCol w:w="1701"/>
      </w:tblGrid>
      <w:tr w:rsidR="00A533E9" w:rsidRPr="0097296E" w:rsidTr="00A533E9">
        <w:tc>
          <w:tcPr>
            <w:tcW w:w="8897" w:type="dxa"/>
            <w:gridSpan w:val="2"/>
            <w:shd w:val="clear" w:color="auto" w:fill="BFBFBF" w:themeFill="background1" w:themeFillShade="BF"/>
          </w:tcPr>
          <w:p w:rsidR="00A533E9" w:rsidRPr="0097296E" w:rsidRDefault="00A533E9" w:rsidP="009360CA">
            <w:pPr>
              <w:jc w:val="center"/>
              <w:rPr>
                <w:rFonts w:ascii="Arial" w:hAnsi="Arial" w:cs="Arial"/>
                <w:b/>
                <w:sz w:val="20"/>
                <w:szCs w:val="20"/>
              </w:rPr>
            </w:pPr>
            <w:r w:rsidRPr="0097296E">
              <w:rPr>
                <w:rFonts w:ascii="Arial" w:hAnsi="Arial" w:cs="Arial"/>
                <w:b/>
                <w:sz w:val="20"/>
                <w:szCs w:val="20"/>
              </w:rPr>
              <w:t xml:space="preserve">SERVICIOS PERSONALES AL </w:t>
            </w:r>
            <w:r>
              <w:rPr>
                <w:rFonts w:ascii="Arial" w:hAnsi="Arial" w:cs="Arial"/>
                <w:b/>
                <w:sz w:val="20"/>
                <w:szCs w:val="20"/>
              </w:rPr>
              <w:t>3</w:t>
            </w:r>
            <w:r w:rsidR="009360CA">
              <w:rPr>
                <w:rFonts w:ascii="Arial" w:hAnsi="Arial" w:cs="Arial"/>
                <w:b/>
                <w:sz w:val="20"/>
                <w:szCs w:val="20"/>
              </w:rPr>
              <w:t>1</w:t>
            </w:r>
            <w:r>
              <w:rPr>
                <w:rFonts w:ascii="Arial" w:hAnsi="Arial" w:cs="Arial"/>
                <w:b/>
                <w:sz w:val="20"/>
                <w:szCs w:val="20"/>
              </w:rPr>
              <w:t xml:space="preserve"> DE </w:t>
            </w:r>
            <w:r w:rsidR="009360CA">
              <w:rPr>
                <w:rFonts w:ascii="Arial" w:hAnsi="Arial" w:cs="Arial"/>
                <w:b/>
                <w:sz w:val="20"/>
                <w:szCs w:val="20"/>
              </w:rPr>
              <w:t>DICIEMBRE</w:t>
            </w:r>
            <w:r>
              <w:rPr>
                <w:rFonts w:ascii="Arial" w:hAnsi="Arial" w:cs="Arial"/>
                <w:b/>
                <w:sz w:val="20"/>
                <w:szCs w:val="20"/>
              </w:rPr>
              <w:t xml:space="preserve">  </w:t>
            </w:r>
            <w:r w:rsidRPr="0097296E">
              <w:rPr>
                <w:rFonts w:ascii="Arial" w:hAnsi="Arial" w:cs="Arial"/>
                <w:b/>
                <w:sz w:val="20"/>
                <w:szCs w:val="20"/>
              </w:rPr>
              <w:t>DE 20</w:t>
            </w:r>
            <w:r>
              <w:rPr>
                <w:rFonts w:ascii="Arial" w:hAnsi="Arial" w:cs="Arial"/>
                <w:b/>
                <w:sz w:val="20"/>
                <w:szCs w:val="20"/>
              </w:rPr>
              <w:t>23</w:t>
            </w:r>
          </w:p>
        </w:tc>
      </w:tr>
      <w:tr w:rsidR="00A533E9" w:rsidRPr="00B50B77" w:rsidTr="00A533E9">
        <w:tc>
          <w:tcPr>
            <w:tcW w:w="7196" w:type="dxa"/>
          </w:tcPr>
          <w:p w:rsidR="00A533E9" w:rsidRPr="00B50B77" w:rsidRDefault="00A533E9" w:rsidP="00A533E9">
            <w:pPr>
              <w:jc w:val="both"/>
              <w:rPr>
                <w:rFonts w:ascii="Arial" w:hAnsi="Arial" w:cs="Arial"/>
                <w:sz w:val="18"/>
                <w:szCs w:val="18"/>
              </w:rPr>
            </w:pPr>
            <w:r w:rsidRPr="00B50B77">
              <w:rPr>
                <w:rFonts w:ascii="Arial" w:hAnsi="Arial" w:cs="Arial"/>
                <w:sz w:val="18"/>
                <w:szCs w:val="18"/>
              </w:rPr>
              <w:t>REMUNERACIONES AL PERSONAL DE CARÁCTER PERMANENTE</w:t>
            </w:r>
          </w:p>
        </w:tc>
        <w:tc>
          <w:tcPr>
            <w:tcW w:w="1701" w:type="dxa"/>
          </w:tcPr>
          <w:p w:rsidR="00A533E9" w:rsidRPr="00B50B77" w:rsidRDefault="009360CA" w:rsidP="00A533E9">
            <w:pPr>
              <w:jc w:val="right"/>
              <w:rPr>
                <w:rFonts w:ascii="Arial" w:hAnsi="Arial" w:cs="Arial"/>
                <w:sz w:val="18"/>
                <w:szCs w:val="18"/>
              </w:rPr>
            </w:pPr>
            <w:r>
              <w:rPr>
                <w:rFonts w:ascii="Arial" w:hAnsi="Arial" w:cs="Arial"/>
                <w:sz w:val="18"/>
                <w:szCs w:val="18"/>
              </w:rPr>
              <w:t>53,054,521.28</w:t>
            </w:r>
          </w:p>
        </w:tc>
      </w:tr>
      <w:tr w:rsidR="00A533E9" w:rsidRPr="00B50B77" w:rsidTr="00A533E9">
        <w:tc>
          <w:tcPr>
            <w:tcW w:w="7196" w:type="dxa"/>
          </w:tcPr>
          <w:p w:rsidR="00A533E9" w:rsidRPr="00B50B77" w:rsidRDefault="00A533E9" w:rsidP="00A533E9">
            <w:pPr>
              <w:jc w:val="both"/>
              <w:rPr>
                <w:rFonts w:ascii="Arial" w:hAnsi="Arial" w:cs="Arial"/>
                <w:sz w:val="18"/>
                <w:szCs w:val="18"/>
              </w:rPr>
            </w:pPr>
            <w:r>
              <w:rPr>
                <w:rFonts w:ascii="Arial" w:hAnsi="Arial" w:cs="Arial"/>
                <w:sz w:val="18"/>
                <w:szCs w:val="18"/>
              </w:rPr>
              <w:t>SEGURIDAD SOCIAL</w:t>
            </w:r>
          </w:p>
        </w:tc>
        <w:tc>
          <w:tcPr>
            <w:tcW w:w="1701" w:type="dxa"/>
          </w:tcPr>
          <w:p w:rsidR="00A533E9" w:rsidRPr="00675D29" w:rsidRDefault="009360CA" w:rsidP="00F76968">
            <w:pPr>
              <w:jc w:val="right"/>
              <w:rPr>
                <w:rFonts w:ascii="Arial" w:hAnsi="Arial" w:cs="Arial"/>
                <w:sz w:val="18"/>
                <w:szCs w:val="18"/>
              </w:rPr>
            </w:pPr>
            <w:r>
              <w:rPr>
                <w:rFonts w:ascii="Arial" w:hAnsi="Arial" w:cs="Arial"/>
                <w:sz w:val="18"/>
                <w:szCs w:val="18"/>
              </w:rPr>
              <w:t>9,499,584.51</w:t>
            </w:r>
          </w:p>
        </w:tc>
      </w:tr>
      <w:tr w:rsidR="00A533E9" w:rsidRPr="00B50B77" w:rsidTr="00A533E9">
        <w:tc>
          <w:tcPr>
            <w:tcW w:w="7196" w:type="dxa"/>
          </w:tcPr>
          <w:p w:rsidR="00A533E9" w:rsidRPr="00B50B77" w:rsidRDefault="00A533E9" w:rsidP="00A533E9">
            <w:pPr>
              <w:jc w:val="both"/>
              <w:rPr>
                <w:rFonts w:ascii="Arial" w:hAnsi="Arial" w:cs="Arial"/>
                <w:sz w:val="18"/>
                <w:szCs w:val="18"/>
              </w:rPr>
            </w:pPr>
            <w:r>
              <w:rPr>
                <w:rFonts w:ascii="Arial" w:hAnsi="Arial" w:cs="Arial"/>
                <w:sz w:val="18"/>
                <w:szCs w:val="18"/>
              </w:rPr>
              <w:t>OTRAS PRESTACIONES SOCIOECONOMICAS</w:t>
            </w:r>
          </w:p>
        </w:tc>
        <w:tc>
          <w:tcPr>
            <w:tcW w:w="1701" w:type="dxa"/>
          </w:tcPr>
          <w:p w:rsidR="00A533E9" w:rsidRPr="00675D29" w:rsidRDefault="009360CA" w:rsidP="00F04F0D">
            <w:pPr>
              <w:jc w:val="right"/>
              <w:rPr>
                <w:rFonts w:ascii="Arial" w:hAnsi="Arial" w:cs="Arial"/>
                <w:sz w:val="18"/>
                <w:szCs w:val="18"/>
              </w:rPr>
            </w:pPr>
            <w:r>
              <w:rPr>
                <w:rFonts w:ascii="Arial" w:hAnsi="Arial" w:cs="Arial"/>
                <w:sz w:val="18"/>
                <w:szCs w:val="18"/>
              </w:rPr>
              <w:t>3,563,959.99</w:t>
            </w:r>
          </w:p>
        </w:tc>
      </w:tr>
      <w:tr w:rsidR="00A533E9" w:rsidRPr="00B50B77" w:rsidTr="00A533E9">
        <w:tc>
          <w:tcPr>
            <w:tcW w:w="7196" w:type="dxa"/>
          </w:tcPr>
          <w:p w:rsidR="00A533E9" w:rsidRPr="00B50B77" w:rsidRDefault="00A533E9" w:rsidP="00A533E9">
            <w:pPr>
              <w:jc w:val="both"/>
              <w:rPr>
                <w:rFonts w:ascii="Arial" w:hAnsi="Arial" w:cs="Arial"/>
                <w:sz w:val="18"/>
                <w:szCs w:val="18"/>
              </w:rPr>
            </w:pPr>
            <w:r>
              <w:rPr>
                <w:rFonts w:ascii="Arial" w:hAnsi="Arial" w:cs="Arial"/>
                <w:sz w:val="18"/>
                <w:szCs w:val="18"/>
              </w:rPr>
              <w:t>PAGO DE ESTIMULOS A SERVIDORES PUBLICOS</w:t>
            </w:r>
          </w:p>
        </w:tc>
        <w:tc>
          <w:tcPr>
            <w:tcW w:w="1701" w:type="dxa"/>
          </w:tcPr>
          <w:p w:rsidR="00A533E9" w:rsidRPr="00675D29" w:rsidRDefault="009360CA" w:rsidP="00A533E9">
            <w:pPr>
              <w:jc w:val="right"/>
              <w:rPr>
                <w:rFonts w:ascii="Arial" w:hAnsi="Arial" w:cs="Arial"/>
                <w:sz w:val="18"/>
                <w:szCs w:val="18"/>
              </w:rPr>
            </w:pPr>
            <w:r>
              <w:rPr>
                <w:rFonts w:ascii="Arial" w:hAnsi="Arial" w:cs="Arial"/>
                <w:sz w:val="18"/>
                <w:szCs w:val="18"/>
              </w:rPr>
              <w:t>2,271,108.67</w:t>
            </w:r>
          </w:p>
        </w:tc>
      </w:tr>
      <w:tr w:rsidR="00A533E9" w:rsidRPr="00B50B77" w:rsidTr="00A533E9">
        <w:tc>
          <w:tcPr>
            <w:tcW w:w="7196" w:type="dxa"/>
          </w:tcPr>
          <w:p w:rsidR="00A533E9" w:rsidRPr="00B50B77" w:rsidRDefault="00A533E9" w:rsidP="00A533E9">
            <w:pPr>
              <w:jc w:val="both"/>
              <w:rPr>
                <w:rFonts w:ascii="Arial" w:hAnsi="Arial" w:cs="Arial"/>
                <w:sz w:val="18"/>
                <w:szCs w:val="18"/>
              </w:rPr>
            </w:pPr>
          </w:p>
        </w:tc>
        <w:tc>
          <w:tcPr>
            <w:tcW w:w="1701" w:type="dxa"/>
          </w:tcPr>
          <w:p w:rsidR="00A533E9" w:rsidRPr="00B50B77" w:rsidRDefault="00A533E9" w:rsidP="00A533E9">
            <w:pPr>
              <w:jc w:val="right"/>
              <w:rPr>
                <w:rFonts w:ascii="Arial" w:hAnsi="Arial" w:cs="Arial"/>
                <w:sz w:val="18"/>
                <w:szCs w:val="18"/>
              </w:rPr>
            </w:pPr>
            <w:r>
              <w:rPr>
                <w:rFonts w:ascii="Arial" w:hAnsi="Arial" w:cs="Arial"/>
                <w:sz w:val="18"/>
                <w:szCs w:val="18"/>
              </w:rPr>
              <w:t>0</w:t>
            </w:r>
          </w:p>
        </w:tc>
      </w:tr>
      <w:tr w:rsidR="00A533E9" w:rsidRPr="00B50B77" w:rsidTr="00A533E9">
        <w:tc>
          <w:tcPr>
            <w:tcW w:w="7196" w:type="dxa"/>
            <w:shd w:val="clear" w:color="auto" w:fill="BFBFBF" w:themeFill="background1" w:themeFillShade="BF"/>
          </w:tcPr>
          <w:p w:rsidR="00A533E9" w:rsidRPr="00B50B77" w:rsidRDefault="00A533E9" w:rsidP="00A533E9">
            <w:pPr>
              <w:rPr>
                <w:rFonts w:ascii="Arial" w:hAnsi="Arial" w:cs="Arial"/>
                <w:b/>
                <w:sz w:val="18"/>
                <w:szCs w:val="18"/>
              </w:rPr>
            </w:pPr>
            <w:r w:rsidRPr="00B50B77">
              <w:rPr>
                <w:rFonts w:ascii="Arial" w:hAnsi="Arial" w:cs="Arial"/>
                <w:b/>
                <w:sz w:val="18"/>
                <w:szCs w:val="18"/>
              </w:rPr>
              <w:t>TOTAL SERVICIOS PERSONALES</w:t>
            </w:r>
          </w:p>
        </w:tc>
        <w:tc>
          <w:tcPr>
            <w:tcW w:w="1701" w:type="dxa"/>
            <w:shd w:val="clear" w:color="auto" w:fill="BFBFBF" w:themeFill="background1" w:themeFillShade="BF"/>
          </w:tcPr>
          <w:p w:rsidR="00A533E9" w:rsidRPr="00B50B77" w:rsidRDefault="009360CA" w:rsidP="00A533E9">
            <w:pPr>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68,389,174.45</w:t>
            </w:r>
            <w:r>
              <w:rPr>
                <w:rFonts w:ascii="Arial" w:hAnsi="Arial" w:cs="Arial"/>
                <w:b/>
                <w:sz w:val="18"/>
                <w:szCs w:val="18"/>
              </w:rPr>
              <w:fldChar w:fldCharType="end"/>
            </w:r>
          </w:p>
        </w:tc>
      </w:tr>
    </w:tbl>
    <w:p w:rsidR="00A533E9" w:rsidRDefault="00A533E9" w:rsidP="00A533E9">
      <w:pPr>
        <w:rPr>
          <w:rFonts w:ascii="Arial" w:hAnsi="Arial" w:cs="Arial"/>
          <w:b/>
        </w:rPr>
      </w:pPr>
    </w:p>
    <w:p w:rsidR="00A533E9" w:rsidRDefault="00A533E9" w:rsidP="00A533E9">
      <w:pPr>
        <w:spacing w:after="200"/>
        <w:rPr>
          <w:rFonts w:ascii="Arial" w:eastAsiaTheme="minorEastAsia" w:hAnsi="Arial" w:cs="Arial"/>
          <w:b/>
          <w:sz w:val="20"/>
          <w:lang w:eastAsia="es-MX"/>
        </w:rPr>
      </w:pPr>
      <w:r w:rsidRPr="003D558A">
        <w:rPr>
          <w:rFonts w:ascii="Arial" w:eastAsiaTheme="minorEastAsia" w:hAnsi="Arial" w:cs="Arial"/>
          <w:b/>
          <w:sz w:val="20"/>
          <w:lang w:eastAsia="es-MX"/>
        </w:rPr>
        <w:t>5.1.2. MATERIALES Y SUMINISTROS</w:t>
      </w:r>
    </w:p>
    <w:p w:rsidR="00A533E9" w:rsidRDefault="00A533E9" w:rsidP="00A533E9">
      <w:pPr>
        <w:spacing w:after="200"/>
        <w:jc w:val="both"/>
        <w:rPr>
          <w:rFonts w:ascii="Arial" w:hAnsi="Arial" w:cs="Arial"/>
          <w:sz w:val="20"/>
        </w:rPr>
      </w:pPr>
      <w:r w:rsidRPr="003D558A">
        <w:rPr>
          <w:rFonts w:ascii="Arial" w:eastAsiaTheme="minorEastAsia" w:hAnsi="Arial" w:cs="Arial"/>
          <w:b/>
          <w:sz w:val="20"/>
          <w:lang w:eastAsia="es-MX"/>
        </w:rPr>
        <w:t>5121 MATERIALES DE ADMINISTRACIÓN, EMISIÓN DE DOCUMENTOS Y ARTÍCULOS OFICIALES</w:t>
      </w:r>
      <w:r w:rsidRPr="0097296E">
        <w:rPr>
          <w:rFonts w:ascii="Arial" w:hAnsi="Arial" w:cs="Arial"/>
          <w:b/>
          <w:sz w:val="20"/>
        </w:rPr>
        <w:t xml:space="preserve">: </w:t>
      </w:r>
      <w:r w:rsidRPr="0097296E">
        <w:rPr>
          <w:rFonts w:ascii="Arial" w:hAnsi="Arial" w:cs="Arial"/>
          <w:sz w:val="20"/>
        </w:rPr>
        <w:t xml:space="preserve">EL SALDO POR </w:t>
      </w:r>
      <w:r w:rsidRPr="0097296E">
        <w:rPr>
          <w:rFonts w:ascii="Arial" w:hAnsi="Arial" w:cs="Arial"/>
          <w:b/>
          <w:sz w:val="20"/>
        </w:rPr>
        <w:t>$</w:t>
      </w:r>
      <w:r w:rsidR="009360CA">
        <w:rPr>
          <w:rFonts w:ascii="Arial" w:hAnsi="Arial" w:cs="Arial"/>
          <w:b/>
          <w:sz w:val="20"/>
        </w:rPr>
        <w:t>3,141,496.07</w:t>
      </w:r>
      <w:r w:rsidRPr="0097296E">
        <w:rPr>
          <w:rFonts w:ascii="Arial" w:hAnsi="Arial" w:cs="Arial"/>
          <w:b/>
          <w:sz w:val="20"/>
        </w:rPr>
        <w:t xml:space="preserve"> </w:t>
      </w:r>
      <w:r w:rsidRPr="0097296E">
        <w:rPr>
          <w:rFonts w:ascii="Arial" w:hAnsi="Arial" w:cs="Arial"/>
          <w:sz w:val="20"/>
        </w:rPr>
        <w:t>INCLUYE LOS GASTOS REALIZADOS EN PAPELERÍA Y ÚTILES DE OFICINA, IMPRESIÓN, CONSUMIBLES INFORMÁTICOS, MATERIALES DE APOYO, ENTRE OTROS, MISMOS QUE SON NECESARIOS PARA EL DESEMPEÑO DE LAS ACTIVIDADES, TANTO ADMINISTRATIVAS COMO DOCENTES, ASÍ COMO OPERATIVAS Y SE INTEGRA DE ACUERDO CON EL SIGUIENTE DETALLE:</w:t>
      </w:r>
    </w:p>
    <w:tbl>
      <w:tblPr>
        <w:tblStyle w:val="Tablaconcuadrcula"/>
        <w:tblW w:w="0" w:type="auto"/>
        <w:tblLook w:val="04A0" w:firstRow="1" w:lastRow="0" w:firstColumn="1" w:lastColumn="0" w:noHBand="0" w:noVBand="1"/>
      </w:tblPr>
      <w:tblGrid>
        <w:gridCol w:w="7621"/>
        <w:gridCol w:w="1701"/>
      </w:tblGrid>
      <w:tr w:rsidR="00A533E9" w:rsidRPr="0097296E" w:rsidTr="00A533E9">
        <w:tc>
          <w:tcPr>
            <w:tcW w:w="7621" w:type="dxa"/>
            <w:shd w:val="clear" w:color="auto" w:fill="BFBFBF" w:themeFill="background1" w:themeFillShade="BF"/>
          </w:tcPr>
          <w:p w:rsidR="00A533E9" w:rsidRPr="0097296E" w:rsidRDefault="00A533E9" w:rsidP="00A533E9">
            <w:pPr>
              <w:jc w:val="center"/>
              <w:rPr>
                <w:rFonts w:ascii="Arial" w:hAnsi="Arial" w:cs="Arial"/>
                <w:b/>
                <w:sz w:val="19"/>
                <w:szCs w:val="19"/>
              </w:rPr>
            </w:pPr>
            <w:r w:rsidRPr="0097296E">
              <w:rPr>
                <w:rFonts w:ascii="Arial" w:hAnsi="Arial" w:cs="Arial"/>
                <w:b/>
                <w:sz w:val="19"/>
                <w:szCs w:val="19"/>
              </w:rPr>
              <w:t>CUENTA</w:t>
            </w:r>
          </w:p>
        </w:tc>
        <w:tc>
          <w:tcPr>
            <w:tcW w:w="1701" w:type="dxa"/>
            <w:shd w:val="clear" w:color="auto" w:fill="BFBFBF" w:themeFill="background1" w:themeFillShade="BF"/>
          </w:tcPr>
          <w:p w:rsidR="00A533E9" w:rsidRPr="0097296E" w:rsidRDefault="00A533E9" w:rsidP="00A533E9">
            <w:pPr>
              <w:jc w:val="center"/>
              <w:rPr>
                <w:rFonts w:ascii="Arial" w:hAnsi="Arial" w:cs="Arial"/>
                <w:b/>
                <w:sz w:val="19"/>
                <w:szCs w:val="19"/>
              </w:rPr>
            </w:pPr>
            <w:r w:rsidRPr="0097296E">
              <w:rPr>
                <w:rFonts w:ascii="Arial" w:hAnsi="Arial" w:cs="Arial"/>
                <w:b/>
                <w:sz w:val="19"/>
                <w:szCs w:val="19"/>
              </w:rPr>
              <w:t>IMPORTE</w:t>
            </w:r>
          </w:p>
        </w:tc>
      </w:tr>
      <w:tr w:rsidR="00A533E9" w:rsidRPr="00B50B77" w:rsidTr="00A533E9">
        <w:tc>
          <w:tcPr>
            <w:tcW w:w="7621" w:type="dxa"/>
          </w:tcPr>
          <w:p w:rsidR="00A533E9" w:rsidRPr="00B50B77" w:rsidRDefault="00A533E9" w:rsidP="00A533E9">
            <w:pPr>
              <w:jc w:val="both"/>
              <w:rPr>
                <w:rFonts w:ascii="Arial" w:hAnsi="Arial" w:cs="Arial"/>
                <w:sz w:val="18"/>
                <w:szCs w:val="18"/>
              </w:rPr>
            </w:pPr>
            <w:r>
              <w:rPr>
                <w:rFonts w:ascii="Arial" w:hAnsi="Arial" w:cs="Arial"/>
                <w:sz w:val="18"/>
                <w:szCs w:val="18"/>
              </w:rPr>
              <w:t>MOBILIARIO</w:t>
            </w:r>
            <w:r w:rsidRPr="00B50B77">
              <w:rPr>
                <w:rFonts w:ascii="Arial" w:hAnsi="Arial" w:cs="Arial"/>
                <w:sz w:val="18"/>
                <w:szCs w:val="18"/>
              </w:rPr>
              <w:t xml:space="preserve"> Y UTILES DE OFICINA</w:t>
            </w:r>
          </w:p>
        </w:tc>
        <w:tc>
          <w:tcPr>
            <w:tcW w:w="1701" w:type="dxa"/>
          </w:tcPr>
          <w:p w:rsidR="00A533E9" w:rsidRPr="00B50B77" w:rsidRDefault="009360CA" w:rsidP="00A533E9">
            <w:pPr>
              <w:jc w:val="right"/>
              <w:rPr>
                <w:rFonts w:ascii="Arial" w:hAnsi="Arial" w:cs="Arial"/>
                <w:sz w:val="18"/>
                <w:szCs w:val="18"/>
              </w:rPr>
            </w:pPr>
            <w:r>
              <w:rPr>
                <w:rFonts w:ascii="Arial" w:hAnsi="Arial" w:cs="Arial"/>
                <w:sz w:val="18"/>
                <w:szCs w:val="18"/>
              </w:rPr>
              <w:t>869,441.80</w:t>
            </w:r>
          </w:p>
        </w:tc>
      </w:tr>
      <w:tr w:rsidR="00A533E9" w:rsidRPr="00B50B77" w:rsidTr="00A533E9">
        <w:tc>
          <w:tcPr>
            <w:tcW w:w="7621" w:type="dxa"/>
          </w:tcPr>
          <w:p w:rsidR="00A533E9" w:rsidRPr="00B50B77" w:rsidRDefault="00A533E9" w:rsidP="00A533E9">
            <w:pPr>
              <w:jc w:val="both"/>
              <w:rPr>
                <w:rFonts w:ascii="Arial" w:hAnsi="Arial" w:cs="Arial"/>
                <w:sz w:val="18"/>
                <w:szCs w:val="18"/>
              </w:rPr>
            </w:pPr>
            <w:r w:rsidRPr="00B50B77">
              <w:rPr>
                <w:rFonts w:ascii="Arial" w:hAnsi="Arial" w:cs="Arial"/>
                <w:sz w:val="18"/>
                <w:szCs w:val="18"/>
              </w:rPr>
              <w:t>MATERIALES Y UTILES DE IMPRESIÓN Y REPRODUCCION</w:t>
            </w:r>
          </w:p>
        </w:tc>
        <w:tc>
          <w:tcPr>
            <w:tcW w:w="1701" w:type="dxa"/>
          </w:tcPr>
          <w:p w:rsidR="00A533E9" w:rsidRPr="00B50B77" w:rsidRDefault="009360CA" w:rsidP="00A533E9">
            <w:pPr>
              <w:jc w:val="right"/>
              <w:rPr>
                <w:rFonts w:ascii="Arial" w:hAnsi="Arial" w:cs="Arial"/>
                <w:sz w:val="18"/>
                <w:szCs w:val="18"/>
              </w:rPr>
            </w:pPr>
            <w:r>
              <w:rPr>
                <w:rFonts w:ascii="Arial" w:hAnsi="Arial" w:cs="Arial"/>
                <w:sz w:val="18"/>
                <w:szCs w:val="18"/>
              </w:rPr>
              <w:t>424,890.80</w:t>
            </w:r>
          </w:p>
        </w:tc>
      </w:tr>
      <w:tr w:rsidR="00A533E9" w:rsidRPr="00B50B77" w:rsidTr="00A533E9">
        <w:tc>
          <w:tcPr>
            <w:tcW w:w="7621" w:type="dxa"/>
          </w:tcPr>
          <w:p w:rsidR="00A533E9" w:rsidRPr="00B50B77" w:rsidRDefault="00A533E9" w:rsidP="00A533E9">
            <w:pPr>
              <w:jc w:val="both"/>
              <w:rPr>
                <w:rFonts w:ascii="Arial" w:hAnsi="Arial" w:cs="Arial"/>
                <w:sz w:val="18"/>
                <w:szCs w:val="18"/>
              </w:rPr>
            </w:pPr>
            <w:r w:rsidRPr="00B50B77">
              <w:rPr>
                <w:rFonts w:ascii="Arial" w:hAnsi="Arial" w:cs="Arial"/>
                <w:sz w:val="18"/>
                <w:szCs w:val="18"/>
              </w:rPr>
              <w:t xml:space="preserve">MATERIAL </w:t>
            </w:r>
            <w:r>
              <w:rPr>
                <w:rFonts w:ascii="Arial" w:hAnsi="Arial" w:cs="Arial"/>
                <w:sz w:val="18"/>
                <w:szCs w:val="18"/>
              </w:rPr>
              <w:t xml:space="preserve">PARA ESTUDIOS Y PROYECTOS </w:t>
            </w:r>
          </w:p>
        </w:tc>
        <w:tc>
          <w:tcPr>
            <w:tcW w:w="1701" w:type="dxa"/>
          </w:tcPr>
          <w:p w:rsidR="00A533E9" w:rsidRPr="00B50B77" w:rsidRDefault="009360CA" w:rsidP="00A533E9">
            <w:pPr>
              <w:jc w:val="center"/>
              <w:rPr>
                <w:rFonts w:ascii="Arial" w:hAnsi="Arial" w:cs="Arial"/>
                <w:sz w:val="18"/>
                <w:szCs w:val="18"/>
              </w:rPr>
            </w:pPr>
            <w:r>
              <w:rPr>
                <w:rFonts w:ascii="Arial" w:hAnsi="Arial" w:cs="Arial"/>
                <w:sz w:val="18"/>
                <w:szCs w:val="18"/>
              </w:rPr>
              <w:t>199,030.35</w:t>
            </w:r>
          </w:p>
        </w:tc>
      </w:tr>
      <w:tr w:rsidR="00A533E9" w:rsidRPr="00B50B77" w:rsidTr="00A533E9">
        <w:tc>
          <w:tcPr>
            <w:tcW w:w="7621" w:type="dxa"/>
          </w:tcPr>
          <w:p w:rsidR="00A533E9" w:rsidRPr="00B50B77" w:rsidRDefault="00A533E9" w:rsidP="00A533E9">
            <w:pPr>
              <w:jc w:val="both"/>
              <w:rPr>
                <w:rFonts w:ascii="Arial" w:hAnsi="Arial" w:cs="Arial"/>
                <w:sz w:val="18"/>
                <w:szCs w:val="18"/>
              </w:rPr>
            </w:pPr>
            <w:r w:rsidRPr="00B50B77">
              <w:rPr>
                <w:rFonts w:ascii="Arial" w:hAnsi="Arial" w:cs="Arial"/>
                <w:sz w:val="18"/>
                <w:szCs w:val="18"/>
              </w:rPr>
              <w:t xml:space="preserve">MATERIAL DE </w:t>
            </w:r>
            <w:r>
              <w:rPr>
                <w:rFonts w:ascii="Arial" w:hAnsi="Arial" w:cs="Arial"/>
                <w:sz w:val="18"/>
                <w:szCs w:val="18"/>
              </w:rPr>
              <w:t>APOYO INFORMATIVO</w:t>
            </w:r>
          </w:p>
        </w:tc>
        <w:tc>
          <w:tcPr>
            <w:tcW w:w="1701" w:type="dxa"/>
          </w:tcPr>
          <w:p w:rsidR="00A533E9" w:rsidRPr="00B50B77" w:rsidRDefault="00A533E9" w:rsidP="00A533E9">
            <w:pPr>
              <w:jc w:val="right"/>
              <w:rPr>
                <w:rFonts w:ascii="Arial" w:hAnsi="Arial" w:cs="Arial"/>
                <w:sz w:val="18"/>
                <w:szCs w:val="18"/>
              </w:rPr>
            </w:pPr>
            <w:r>
              <w:rPr>
                <w:rFonts w:ascii="Arial" w:hAnsi="Arial" w:cs="Arial"/>
                <w:sz w:val="18"/>
                <w:szCs w:val="18"/>
              </w:rPr>
              <w:t>0.00</w:t>
            </w:r>
          </w:p>
        </w:tc>
      </w:tr>
      <w:tr w:rsidR="00A533E9" w:rsidRPr="00B50B77" w:rsidTr="00A533E9">
        <w:tc>
          <w:tcPr>
            <w:tcW w:w="7621" w:type="dxa"/>
          </w:tcPr>
          <w:p w:rsidR="00A533E9" w:rsidRPr="00B50B77" w:rsidRDefault="00A533E9" w:rsidP="00A533E9">
            <w:pPr>
              <w:jc w:val="both"/>
              <w:rPr>
                <w:rFonts w:ascii="Arial" w:hAnsi="Arial" w:cs="Arial"/>
                <w:sz w:val="18"/>
                <w:szCs w:val="18"/>
              </w:rPr>
            </w:pPr>
            <w:r>
              <w:rPr>
                <w:rFonts w:ascii="Arial" w:hAnsi="Arial" w:cs="Arial"/>
                <w:sz w:val="18"/>
                <w:szCs w:val="18"/>
              </w:rPr>
              <w:t>MATERIALES Y UTILES PARA EL PROCESAMIENTO EN EQUIPOS Y BIENES INFORMATICOS</w:t>
            </w:r>
          </w:p>
        </w:tc>
        <w:tc>
          <w:tcPr>
            <w:tcW w:w="1701" w:type="dxa"/>
          </w:tcPr>
          <w:p w:rsidR="00A533E9" w:rsidRDefault="009360CA" w:rsidP="00F04F0D">
            <w:pPr>
              <w:jc w:val="right"/>
              <w:rPr>
                <w:rFonts w:ascii="Arial" w:hAnsi="Arial" w:cs="Arial"/>
                <w:sz w:val="18"/>
                <w:szCs w:val="18"/>
              </w:rPr>
            </w:pPr>
            <w:r>
              <w:rPr>
                <w:rFonts w:ascii="Arial" w:hAnsi="Arial" w:cs="Arial"/>
                <w:sz w:val="18"/>
                <w:szCs w:val="18"/>
              </w:rPr>
              <w:t>1,648,133.12</w:t>
            </w:r>
          </w:p>
        </w:tc>
      </w:tr>
      <w:tr w:rsidR="00A533E9" w:rsidRPr="00835542" w:rsidTr="00A533E9">
        <w:tc>
          <w:tcPr>
            <w:tcW w:w="7621" w:type="dxa"/>
            <w:shd w:val="clear" w:color="auto" w:fill="BFBFBF" w:themeFill="background1" w:themeFillShade="BF"/>
          </w:tcPr>
          <w:p w:rsidR="00A533E9" w:rsidRPr="00B50B77" w:rsidRDefault="00A533E9" w:rsidP="00A533E9">
            <w:pPr>
              <w:jc w:val="both"/>
              <w:rPr>
                <w:rFonts w:ascii="Arial" w:hAnsi="Arial" w:cs="Arial"/>
                <w:sz w:val="18"/>
                <w:szCs w:val="18"/>
              </w:rPr>
            </w:pPr>
            <w:r w:rsidRPr="00B50B77">
              <w:rPr>
                <w:rFonts w:ascii="Arial" w:hAnsi="Arial" w:cs="Arial"/>
                <w:b/>
                <w:sz w:val="18"/>
                <w:szCs w:val="18"/>
              </w:rPr>
              <w:t>TOTAL DE MATERIALES DE ADMINISTRACIÓN, EMISIÓN</w:t>
            </w:r>
            <w:r w:rsidRPr="00B50B77">
              <w:rPr>
                <w:rFonts w:ascii="Arial" w:hAnsi="Arial" w:cs="Arial"/>
                <w:b/>
                <w:sz w:val="18"/>
                <w:szCs w:val="18"/>
              </w:rPr>
              <w:tab/>
              <w:t>DE DOCUMENTOS Y ARTÍCULOS DE OFICINA</w:t>
            </w:r>
            <w:r w:rsidRPr="00B50B77">
              <w:rPr>
                <w:rFonts w:ascii="Arial" w:hAnsi="Arial" w:cs="Arial"/>
                <w:b/>
                <w:sz w:val="18"/>
                <w:szCs w:val="18"/>
              </w:rPr>
              <w:tab/>
            </w:r>
            <w:r w:rsidRPr="00B50B77">
              <w:rPr>
                <w:rFonts w:ascii="Arial" w:hAnsi="Arial" w:cs="Arial"/>
                <w:b/>
                <w:sz w:val="18"/>
                <w:szCs w:val="18"/>
              </w:rPr>
              <w:tab/>
            </w:r>
          </w:p>
        </w:tc>
        <w:tc>
          <w:tcPr>
            <w:tcW w:w="1701" w:type="dxa"/>
            <w:shd w:val="clear" w:color="auto" w:fill="BFBFBF" w:themeFill="background1" w:themeFillShade="BF"/>
          </w:tcPr>
          <w:p w:rsidR="00A533E9" w:rsidRDefault="009360CA" w:rsidP="00A533E9">
            <w:pPr>
              <w:jc w:val="right"/>
              <w:rPr>
                <w:rFonts w:ascii="Arial" w:hAnsi="Arial" w:cs="Arial"/>
                <w:b/>
                <w:sz w:val="18"/>
                <w:szCs w:val="18"/>
                <w:highlight w:val="lightGray"/>
              </w:rPr>
            </w:pPr>
            <w:r>
              <w:rPr>
                <w:rFonts w:ascii="Arial" w:hAnsi="Arial" w:cs="Arial"/>
                <w:b/>
                <w:sz w:val="18"/>
                <w:szCs w:val="18"/>
                <w:highlight w:val="lightGray"/>
              </w:rPr>
              <w:fldChar w:fldCharType="begin"/>
            </w:r>
            <w:r>
              <w:rPr>
                <w:rFonts w:ascii="Arial" w:hAnsi="Arial" w:cs="Arial"/>
                <w:b/>
                <w:sz w:val="18"/>
                <w:szCs w:val="18"/>
                <w:highlight w:val="lightGray"/>
              </w:rPr>
              <w:instrText xml:space="preserve"> =SUM(ABOVE) </w:instrText>
            </w:r>
            <w:r>
              <w:rPr>
                <w:rFonts w:ascii="Arial" w:hAnsi="Arial" w:cs="Arial"/>
                <w:b/>
                <w:sz w:val="18"/>
                <w:szCs w:val="18"/>
                <w:highlight w:val="lightGray"/>
              </w:rPr>
              <w:fldChar w:fldCharType="separate"/>
            </w:r>
            <w:r>
              <w:rPr>
                <w:rFonts w:ascii="Arial" w:hAnsi="Arial" w:cs="Arial"/>
                <w:b/>
                <w:noProof/>
                <w:sz w:val="18"/>
                <w:szCs w:val="18"/>
                <w:highlight w:val="lightGray"/>
              </w:rPr>
              <w:t>3,141,496.07</w:t>
            </w:r>
            <w:r>
              <w:rPr>
                <w:rFonts w:ascii="Arial" w:hAnsi="Arial" w:cs="Arial"/>
                <w:b/>
                <w:sz w:val="18"/>
                <w:szCs w:val="18"/>
                <w:highlight w:val="lightGray"/>
              </w:rPr>
              <w:fldChar w:fldCharType="end"/>
            </w:r>
          </w:p>
          <w:p w:rsidR="00A533E9" w:rsidRPr="00835542" w:rsidRDefault="00A533E9" w:rsidP="00A533E9">
            <w:pPr>
              <w:jc w:val="right"/>
              <w:rPr>
                <w:rFonts w:ascii="Arial" w:hAnsi="Arial" w:cs="Arial"/>
                <w:b/>
                <w:sz w:val="18"/>
                <w:szCs w:val="18"/>
                <w:highlight w:val="lightGray"/>
              </w:rPr>
            </w:pPr>
          </w:p>
        </w:tc>
      </w:tr>
    </w:tbl>
    <w:p w:rsidR="000431FD" w:rsidRDefault="000431FD" w:rsidP="00A533E9">
      <w:pPr>
        <w:jc w:val="both"/>
        <w:rPr>
          <w:rFonts w:ascii="Arial" w:hAnsi="Arial" w:cs="Arial"/>
          <w:b/>
          <w:sz w:val="20"/>
        </w:rPr>
      </w:pPr>
    </w:p>
    <w:p w:rsidR="00A533E9" w:rsidRDefault="00A533E9" w:rsidP="00A533E9">
      <w:pPr>
        <w:jc w:val="both"/>
        <w:rPr>
          <w:rFonts w:ascii="Arial" w:hAnsi="Arial" w:cs="Arial"/>
          <w:sz w:val="20"/>
        </w:rPr>
      </w:pPr>
      <w:r w:rsidRPr="0097296E">
        <w:rPr>
          <w:rFonts w:ascii="Arial" w:hAnsi="Arial" w:cs="Arial"/>
          <w:b/>
          <w:sz w:val="20"/>
        </w:rPr>
        <w:t>512</w:t>
      </w:r>
      <w:r>
        <w:rPr>
          <w:rFonts w:ascii="Arial" w:hAnsi="Arial" w:cs="Arial"/>
          <w:b/>
          <w:sz w:val="20"/>
        </w:rPr>
        <w:t>2</w:t>
      </w:r>
      <w:r w:rsidRPr="0097296E">
        <w:rPr>
          <w:rFonts w:ascii="Arial" w:hAnsi="Arial" w:cs="Arial"/>
          <w:b/>
          <w:sz w:val="20"/>
        </w:rPr>
        <w:t xml:space="preserve"> </w:t>
      </w:r>
      <w:r>
        <w:rPr>
          <w:rFonts w:ascii="Arial" w:hAnsi="Arial" w:cs="Arial"/>
          <w:b/>
          <w:sz w:val="20"/>
        </w:rPr>
        <w:t>ALIMENTOS Y UTENCILIOS</w:t>
      </w:r>
      <w:r w:rsidRPr="0097296E">
        <w:rPr>
          <w:rFonts w:ascii="Arial" w:hAnsi="Arial" w:cs="Arial"/>
          <w:b/>
          <w:sz w:val="20"/>
        </w:rPr>
        <w:t>:</w:t>
      </w:r>
      <w:r w:rsidRPr="0097296E">
        <w:rPr>
          <w:rFonts w:ascii="Arial" w:hAnsi="Arial" w:cs="Arial"/>
          <w:sz w:val="20"/>
        </w:rPr>
        <w:t xml:space="preserve"> </w:t>
      </w:r>
      <w:r>
        <w:rPr>
          <w:rFonts w:ascii="Arial" w:hAnsi="Arial" w:cs="Arial"/>
          <w:sz w:val="20"/>
        </w:rPr>
        <w:t>AL CIERRE DEL PRESENTE EJERCICIO ESTA CUENTA PRESENTA EL SIGUIENTE SALDO.</w:t>
      </w:r>
    </w:p>
    <w:p w:rsidR="00A533E9" w:rsidRDefault="00A533E9" w:rsidP="00A533E9">
      <w:pPr>
        <w:jc w:val="both"/>
        <w:rPr>
          <w:rFonts w:ascii="Arial" w:hAnsi="Arial" w:cs="Arial"/>
          <w:sz w:val="20"/>
        </w:rPr>
      </w:pPr>
    </w:p>
    <w:tbl>
      <w:tblPr>
        <w:tblStyle w:val="Tablaconcuadrcula"/>
        <w:tblW w:w="0" w:type="auto"/>
        <w:tblLook w:val="04A0" w:firstRow="1" w:lastRow="0" w:firstColumn="1" w:lastColumn="0" w:noHBand="0" w:noVBand="1"/>
      </w:tblPr>
      <w:tblGrid>
        <w:gridCol w:w="7557"/>
        <w:gridCol w:w="1554"/>
      </w:tblGrid>
      <w:tr w:rsidR="00A533E9" w:rsidRPr="0097296E" w:rsidTr="00A533E9">
        <w:tc>
          <w:tcPr>
            <w:tcW w:w="7557"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CONCEPTO</w:t>
            </w:r>
          </w:p>
        </w:tc>
        <w:tc>
          <w:tcPr>
            <w:tcW w:w="1554"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IMPORTE</w:t>
            </w:r>
          </w:p>
        </w:tc>
      </w:tr>
      <w:tr w:rsidR="00A533E9" w:rsidRPr="0064258E" w:rsidTr="00A533E9">
        <w:tc>
          <w:tcPr>
            <w:tcW w:w="7557" w:type="dxa"/>
          </w:tcPr>
          <w:p w:rsidR="00A533E9" w:rsidRPr="0064258E" w:rsidRDefault="00A533E9" w:rsidP="00A533E9">
            <w:pPr>
              <w:jc w:val="both"/>
              <w:rPr>
                <w:rFonts w:ascii="Arial" w:hAnsi="Arial" w:cs="Arial"/>
                <w:sz w:val="18"/>
                <w:szCs w:val="18"/>
              </w:rPr>
            </w:pPr>
            <w:r>
              <w:rPr>
                <w:rFonts w:ascii="Arial" w:hAnsi="Arial" w:cs="Arial"/>
                <w:sz w:val="18"/>
                <w:szCs w:val="18"/>
              </w:rPr>
              <w:t>ALIMENTOS Y UTENCILIOS</w:t>
            </w:r>
          </w:p>
        </w:tc>
        <w:tc>
          <w:tcPr>
            <w:tcW w:w="1554" w:type="dxa"/>
          </w:tcPr>
          <w:p w:rsidR="00A533E9" w:rsidRPr="0064258E" w:rsidRDefault="00D107A5" w:rsidP="00A533E9">
            <w:pPr>
              <w:jc w:val="right"/>
              <w:rPr>
                <w:rFonts w:ascii="Arial" w:hAnsi="Arial" w:cs="Arial"/>
                <w:sz w:val="18"/>
                <w:szCs w:val="18"/>
              </w:rPr>
            </w:pPr>
            <w:r>
              <w:rPr>
                <w:rFonts w:ascii="Arial" w:hAnsi="Arial" w:cs="Arial"/>
                <w:sz w:val="18"/>
                <w:szCs w:val="18"/>
              </w:rPr>
              <w:t>220,158.32</w:t>
            </w:r>
          </w:p>
        </w:tc>
      </w:tr>
      <w:tr w:rsidR="00A533E9" w:rsidRPr="0064258E" w:rsidTr="00A533E9">
        <w:tc>
          <w:tcPr>
            <w:tcW w:w="7557" w:type="dxa"/>
          </w:tcPr>
          <w:p w:rsidR="00A533E9" w:rsidRPr="0064258E" w:rsidRDefault="00A533E9" w:rsidP="00A533E9">
            <w:pPr>
              <w:jc w:val="both"/>
              <w:rPr>
                <w:rFonts w:ascii="Arial" w:hAnsi="Arial" w:cs="Arial"/>
                <w:sz w:val="18"/>
                <w:szCs w:val="18"/>
              </w:rPr>
            </w:pPr>
          </w:p>
        </w:tc>
        <w:tc>
          <w:tcPr>
            <w:tcW w:w="1554" w:type="dxa"/>
          </w:tcPr>
          <w:p w:rsidR="00A533E9" w:rsidRPr="0064258E" w:rsidRDefault="00A533E9" w:rsidP="00A533E9">
            <w:pPr>
              <w:jc w:val="right"/>
              <w:rPr>
                <w:rFonts w:ascii="Arial" w:hAnsi="Arial" w:cs="Arial"/>
                <w:sz w:val="18"/>
                <w:szCs w:val="18"/>
              </w:rPr>
            </w:pPr>
            <w:r>
              <w:rPr>
                <w:rFonts w:ascii="Arial" w:hAnsi="Arial" w:cs="Arial"/>
                <w:sz w:val="18"/>
                <w:szCs w:val="18"/>
              </w:rPr>
              <w:t>000</w:t>
            </w:r>
          </w:p>
        </w:tc>
      </w:tr>
      <w:tr w:rsidR="00A533E9" w:rsidRPr="0097296E" w:rsidTr="00A533E9">
        <w:tc>
          <w:tcPr>
            <w:tcW w:w="7557"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 xml:space="preserve">TOTAL DE </w:t>
            </w:r>
            <w:r>
              <w:rPr>
                <w:rFonts w:ascii="Arial" w:hAnsi="Arial" w:cs="Arial"/>
                <w:b/>
                <w:sz w:val="19"/>
                <w:szCs w:val="19"/>
              </w:rPr>
              <w:t>ALIMENTOS Y UTENCILIOS</w:t>
            </w:r>
          </w:p>
        </w:tc>
        <w:tc>
          <w:tcPr>
            <w:tcW w:w="1554" w:type="dxa"/>
            <w:shd w:val="clear" w:color="auto" w:fill="BFBFBF" w:themeFill="background1" w:themeFillShade="BF"/>
          </w:tcPr>
          <w:p w:rsidR="00A533E9" w:rsidRPr="0097296E" w:rsidRDefault="00D107A5" w:rsidP="005C40FA">
            <w:pPr>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separate"/>
            </w:r>
            <w:r>
              <w:rPr>
                <w:rFonts w:ascii="Arial" w:hAnsi="Arial" w:cs="Arial"/>
                <w:noProof/>
                <w:sz w:val="19"/>
                <w:szCs w:val="19"/>
              </w:rPr>
              <w:t>220,158.32</w:t>
            </w:r>
            <w:r>
              <w:rPr>
                <w:rFonts w:ascii="Arial" w:hAnsi="Arial" w:cs="Arial"/>
                <w:sz w:val="19"/>
                <w:szCs w:val="19"/>
              </w:rPr>
              <w:fldChar w:fldCharType="end"/>
            </w:r>
          </w:p>
        </w:tc>
      </w:tr>
    </w:tbl>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97296E">
        <w:rPr>
          <w:rFonts w:ascii="Arial" w:hAnsi="Arial" w:cs="Arial"/>
          <w:b/>
          <w:sz w:val="20"/>
        </w:rPr>
        <w:t>512</w:t>
      </w:r>
      <w:r>
        <w:rPr>
          <w:rFonts w:ascii="Arial" w:hAnsi="Arial" w:cs="Arial"/>
          <w:b/>
          <w:sz w:val="20"/>
        </w:rPr>
        <w:t>3</w:t>
      </w:r>
      <w:r w:rsidRPr="0097296E">
        <w:rPr>
          <w:rFonts w:ascii="Arial" w:hAnsi="Arial" w:cs="Arial"/>
          <w:b/>
          <w:sz w:val="20"/>
        </w:rPr>
        <w:t xml:space="preserve"> </w:t>
      </w:r>
      <w:r>
        <w:rPr>
          <w:rFonts w:ascii="Arial" w:hAnsi="Arial" w:cs="Arial"/>
          <w:b/>
          <w:sz w:val="20"/>
        </w:rPr>
        <w:t>MATERIAS PRIMAS Y MATERIALES DE PRODUCCION Y COMERCIALIZACION:</w:t>
      </w:r>
      <w:r w:rsidRPr="0097296E">
        <w:rPr>
          <w:rFonts w:ascii="Arial" w:hAnsi="Arial" w:cs="Arial"/>
          <w:sz w:val="20"/>
        </w:rPr>
        <w:t xml:space="preserve"> </w:t>
      </w:r>
      <w:r>
        <w:rPr>
          <w:rFonts w:ascii="Arial" w:hAnsi="Arial" w:cs="Arial"/>
          <w:sz w:val="20"/>
        </w:rPr>
        <w:t>AL CIERRE DEL PRESENTE EJERCICIO ESTA CUENTA PRESENTA EL SIGUIENTE SALDO.</w:t>
      </w:r>
    </w:p>
    <w:p w:rsidR="00A533E9" w:rsidRDefault="00A533E9" w:rsidP="00A533E9">
      <w:pPr>
        <w:jc w:val="both"/>
        <w:rPr>
          <w:rFonts w:ascii="Arial" w:hAnsi="Arial" w:cs="Arial"/>
          <w:sz w:val="20"/>
        </w:rPr>
      </w:pPr>
    </w:p>
    <w:tbl>
      <w:tblPr>
        <w:tblStyle w:val="Tablaconcuadrcula"/>
        <w:tblW w:w="0" w:type="auto"/>
        <w:tblLook w:val="04A0" w:firstRow="1" w:lastRow="0" w:firstColumn="1" w:lastColumn="0" w:noHBand="0" w:noVBand="1"/>
      </w:tblPr>
      <w:tblGrid>
        <w:gridCol w:w="7557"/>
        <w:gridCol w:w="1554"/>
      </w:tblGrid>
      <w:tr w:rsidR="00A533E9" w:rsidRPr="0097296E" w:rsidTr="00A533E9">
        <w:tc>
          <w:tcPr>
            <w:tcW w:w="7557"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CONCEPTO</w:t>
            </w:r>
          </w:p>
        </w:tc>
        <w:tc>
          <w:tcPr>
            <w:tcW w:w="1554"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IMPORTE</w:t>
            </w:r>
          </w:p>
        </w:tc>
      </w:tr>
      <w:tr w:rsidR="00A533E9" w:rsidRPr="0064258E" w:rsidTr="00A533E9">
        <w:tc>
          <w:tcPr>
            <w:tcW w:w="7557" w:type="dxa"/>
          </w:tcPr>
          <w:p w:rsidR="00A533E9" w:rsidRPr="00680819" w:rsidRDefault="00A533E9" w:rsidP="00A533E9">
            <w:pPr>
              <w:jc w:val="both"/>
              <w:rPr>
                <w:rFonts w:ascii="Arial" w:hAnsi="Arial" w:cs="Arial"/>
                <w:sz w:val="18"/>
                <w:szCs w:val="18"/>
              </w:rPr>
            </w:pPr>
            <w:r w:rsidRPr="00680819">
              <w:rPr>
                <w:rFonts w:ascii="Arial" w:hAnsi="Arial" w:cs="Arial"/>
                <w:sz w:val="19"/>
                <w:szCs w:val="19"/>
              </w:rPr>
              <w:t>MAT. PRIMAS Y MAT. DE PROD. Y COMERC.</w:t>
            </w:r>
          </w:p>
        </w:tc>
        <w:tc>
          <w:tcPr>
            <w:tcW w:w="1554" w:type="dxa"/>
          </w:tcPr>
          <w:p w:rsidR="00A533E9" w:rsidRPr="0064258E" w:rsidRDefault="00A533E9" w:rsidP="00A533E9">
            <w:pPr>
              <w:jc w:val="right"/>
              <w:rPr>
                <w:rFonts w:ascii="Arial" w:hAnsi="Arial" w:cs="Arial"/>
                <w:sz w:val="18"/>
                <w:szCs w:val="18"/>
              </w:rPr>
            </w:pPr>
            <w:r>
              <w:rPr>
                <w:rFonts w:ascii="Arial" w:hAnsi="Arial" w:cs="Arial"/>
                <w:sz w:val="18"/>
                <w:szCs w:val="18"/>
              </w:rPr>
              <w:t>0.00</w:t>
            </w:r>
          </w:p>
        </w:tc>
      </w:tr>
      <w:tr w:rsidR="00A533E9" w:rsidRPr="0064258E" w:rsidTr="00A533E9">
        <w:tc>
          <w:tcPr>
            <w:tcW w:w="7557" w:type="dxa"/>
          </w:tcPr>
          <w:p w:rsidR="00A533E9" w:rsidRPr="0064258E" w:rsidRDefault="00A533E9" w:rsidP="00A533E9">
            <w:pPr>
              <w:jc w:val="both"/>
              <w:rPr>
                <w:rFonts w:ascii="Arial" w:hAnsi="Arial" w:cs="Arial"/>
                <w:sz w:val="18"/>
                <w:szCs w:val="18"/>
              </w:rPr>
            </w:pPr>
          </w:p>
        </w:tc>
        <w:tc>
          <w:tcPr>
            <w:tcW w:w="1554" w:type="dxa"/>
          </w:tcPr>
          <w:p w:rsidR="00A533E9" w:rsidRPr="0064258E" w:rsidRDefault="00A533E9" w:rsidP="00A533E9">
            <w:pPr>
              <w:jc w:val="right"/>
              <w:rPr>
                <w:rFonts w:ascii="Arial" w:hAnsi="Arial" w:cs="Arial"/>
                <w:sz w:val="18"/>
                <w:szCs w:val="18"/>
              </w:rPr>
            </w:pPr>
            <w:r>
              <w:rPr>
                <w:rFonts w:ascii="Arial" w:hAnsi="Arial" w:cs="Arial"/>
                <w:sz w:val="18"/>
                <w:szCs w:val="18"/>
              </w:rPr>
              <w:t>000</w:t>
            </w:r>
          </w:p>
        </w:tc>
      </w:tr>
      <w:tr w:rsidR="00A533E9" w:rsidRPr="0097296E" w:rsidTr="00A533E9">
        <w:tc>
          <w:tcPr>
            <w:tcW w:w="7557" w:type="dxa"/>
            <w:shd w:val="clear" w:color="auto" w:fill="BFBFBF" w:themeFill="background1" w:themeFillShade="BF"/>
          </w:tcPr>
          <w:p w:rsidR="00A533E9" w:rsidRPr="0097296E" w:rsidRDefault="00A533E9" w:rsidP="00A533E9">
            <w:pPr>
              <w:jc w:val="both"/>
              <w:rPr>
                <w:rFonts w:ascii="Arial" w:hAnsi="Arial" w:cs="Arial"/>
                <w:b/>
                <w:sz w:val="19"/>
                <w:szCs w:val="19"/>
              </w:rPr>
            </w:pPr>
            <w:proofErr w:type="gramStart"/>
            <w:r w:rsidRPr="0097296E">
              <w:rPr>
                <w:rFonts w:ascii="Arial" w:hAnsi="Arial" w:cs="Arial"/>
                <w:b/>
                <w:sz w:val="19"/>
                <w:szCs w:val="19"/>
              </w:rPr>
              <w:t>TOTAL</w:t>
            </w:r>
            <w:proofErr w:type="gramEnd"/>
            <w:r w:rsidRPr="0097296E">
              <w:rPr>
                <w:rFonts w:ascii="Arial" w:hAnsi="Arial" w:cs="Arial"/>
                <w:b/>
                <w:sz w:val="19"/>
                <w:szCs w:val="19"/>
              </w:rPr>
              <w:t xml:space="preserve"> DE </w:t>
            </w:r>
            <w:r>
              <w:rPr>
                <w:rFonts w:ascii="Arial" w:hAnsi="Arial" w:cs="Arial"/>
                <w:b/>
                <w:sz w:val="19"/>
                <w:szCs w:val="19"/>
              </w:rPr>
              <w:t>MAT. PRIMAS Y MAT. DE PROD. Y COMERC.</w:t>
            </w:r>
          </w:p>
        </w:tc>
        <w:tc>
          <w:tcPr>
            <w:tcW w:w="1554" w:type="dxa"/>
            <w:shd w:val="clear" w:color="auto" w:fill="BFBFBF" w:themeFill="background1" w:themeFillShade="BF"/>
          </w:tcPr>
          <w:p w:rsidR="00A533E9" w:rsidRPr="0097296E" w:rsidRDefault="00A533E9" w:rsidP="00A533E9">
            <w:pPr>
              <w:jc w:val="right"/>
              <w:rPr>
                <w:rFonts w:ascii="Arial" w:hAnsi="Arial" w:cs="Arial"/>
                <w:sz w:val="19"/>
                <w:szCs w:val="19"/>
              </w:rPr>
            </w:pPr>
            <w:r>
              <w:rPr>
                <w:rFonts w:ascii="Arial" w:hAnsi="Arial" w:cs="Arial"/>
                <w:sz w:val="19"/>
                <w:szCs w:val="19"/>
              </w:rPr>
              <w:t>0.00</w:t>
            </w:r>
          </w:p>
        </w:tc>
      </w:tr>
    </w:tbl>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97296E">
        <w:rPr>
          <w:rFonts w:ascii="Arial" w:hAnsi="Arial" w:cs="Arial"/>
          <w:b/>
          <w:sz w:val="20"/>
        </w:rPr>
        <w:t>5124 MATERIALES Y ARTÍCULOS DE CONSTRUCCIÓN Y REPARACIÓN:</w:t>
      </w:r>
      <w:r w:rsidRPr="0097296E">
        <w:rPr>
          <w:rFonts w:ascii="Arial" w:hAnsi="Arial" w:cs="Arial"/>
          <w:sz w:val="20"/>
        </w:rPr>
        <w:t xml:space="preserve"> </w:t>
      </w:r>
      <w:r>
        <w:rPr>
          <w:rFonts w:ascii="Arial" w:hAnsi="Arial" w:cs="Arial"/>
          <w:sz w:val="20"/>
        </w:rPr>
        <w:t>AL CIERRE DEL PRESENTE EJERCICIO ESTA CUENTA PRESENTA EL SIGUIENTE SALDO.</w:t>
      </w:r>
    </w:p>
    <w:p w:rsidR="00A533E9" w:rsidRDefault="00A533E9" w:rsidP="00A533E9">
      <w:pPr>
        <w:jc w:val="both"/>
        <w:rPr>
          <w:rFonts w:ascii="Arial" w:hAnsi="Arial" w:cs="Arial"/>
          <w:sz w:val="20"/>
        </w:rPr>
      </w:pPr>
    </w:p>
    <w:tbl>
      <w:tblPr>
        <w:tblStyle w:val="Tablaconcuadrcula"/>
        <w:tblW w:w="0" w:type="auto"/>
        <w:tblLook w:val="04A0" w:firstRow="1" w:lastRow="0" w:firstColumn="1" w:lastColumn="0" w:noHBand="0" w:noVBand="1"/>
      </w:tblPr>
      <w:tblGrid>
        <w:gridCol w:w="7621"/>
        <w:gridCol w:w="1559"/>
      </w:tblGrid>
      <w:tr w:rsidR="00A533E9" w:rsidRPr="0097296E" w:rsidTr="00A533E9">
        <w:tc>
          <w:tcPr>
            <w:tcW w:w="7621"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CONCEPTO</w:t>
            </w:r>
          </w:p>
        </w:tc>
        <w:tc>
          <w:tcPr>
            <w:tcW w:w="1559"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IMPORTE</w:t>
            </w:r>
          </w:p>
        </w:tc>
      </w:tr>
      <w:tr w:rsidR="00A533E9" w:rsidRPr="0064258E" w:rsidTr="00A533E9">
        <w:tc>
          <w:tcPr>
            <w:tcW w:w="7621" w:type="dxa"/>
          </w:tcPr>
          <w:p w:rsidR="00A533E9" w:rsidRPr="0064258E" w:rsidRDefault="00A533E9" w:rsidP="00A533E9">
            <w:pPr>
              <w:jc w:val="both"/>
              <w:rPr>
                <w:rFonts w:ascii="Arial" w:hAnsi="Arial" w:cs="Arial"/>
                <w:sz w:val="18"/>
                <w:szCs w:val="18"/>
              </w:rPr>
            </w:pPr>
            <w:r w:rsidRPr="0064258E">
              <w:rPr>
                <w:rFonts w:ascii="Arial" w:hAnsi="Arial" w:cs="Arial"/>
                <w:sz w:val="18"/>
                <w:szCs w:val="18"/>
              </w:rPr>
              <w:t>MAT. ELECTRICO Y ELETRÓNICO</w:t>
            </w:r>
          </w:p>
        </w:tc>
        <w:tc>
          <w:tcPr>
            <w:tcW w:w="1559" w:type="dxa"/>
          </w:tcPr>
          <w:p w:rsidR="00A533E9" w:rsidRPr="0064258E" w:rsidRDefault="007270EF" w:rsidP="00A533E9">
            <w:pPr>
              <w:jc w:val="right"/>
              <w:rPr>
                <w:rFonts w:ascii="Arial" w:hAnsi="Arial" w:cs="Arial"/>
                <w:sz w:val="18"/>
                <w:szCs w:val="18"/>
              </w:rPr>
            </w:pPr>
            <w:r>
              <w:rPr>
                <w:rFonts w:ascii="Arial" w:hAnsi="Arial" w:cs="Arial"/>
                <w:sz w:val="18"/>
                <w:szCs w:val="18"/>
              </w:rPr>
              <w:t>50,399.53</w:t>
            </w:r>
          </w:p>
        </w:tc>
      </w:tr>
      <w:tr w:rsidR="00A533E9" w:rsidRPr="0064258E" w:rsidTr="00A533E9">
        <w:tc>
          <w:tcPr>
            <w:tcW w:w="7621" w:type="dxa"/>
          </w:tcPr>
          <w:p w:rsidR="00A533E9" w:rsidRPr="0064258E" w:rsidRDefault="00A533E9" w:rsidP="00A533E9">
            <w:pPr>
              <w:jc w:val="both"/>
              <w:rPr>
                <w:rFonts w:ascii="Arial" w:hAnsi="Arial" w:cs="Arial"/>
                <w:sz w:val="18"/>
                <w:szCs w:val="18"/>
              </w:rPr>
            </w:pPr>
            <w:r w:rsidRPr="0064258E">
              <w:rPr>
                <w:rFonts w:ascii="Arial" w:hAnsi="Arial" w:cs="Arial"/>
                <w:sz w:val="18"/>
                <w:szCs w:val="18"/>
              </w:rPr>
              <w:t>MATERIALES COMPLEMENTARIOS</w:t>
            </w:r>
          </w:p>
        </w:tc>
        <w:tc>
          <w:tcPr>
            <w:tcW w:w="1559" w:type="dxa"/>
          </w:tcPr>
          <w:p w:rsidR="00A533E9" w:rsidRPr="0064258E" w:rsidRDefault="00A533E9" w:rsidP="00A533E9">
            <w:pPr>
              <w:jc w:val="right"/>
              <w:rPr>
                <w:rFonts w:ascii="Arial" w:hAnsi="Arial" w:cs="Arial"/>
                <w:sz w:val="18"/>
                <w:szCs w:val="18"/>
              </w:rPr>
            </w:pPr>
            <w:r>
              <w:rPr>
                <w:rFonts w:ascii="Arial" w:hAnsi="Arial" w:cs="Arial"/>
                <w:sz w:val="18"/>
                <w:szCs w:val="18"/>
              </w:rPr>
              <w:t>0.00</w:t>
            </w:r>
          </w:p>
        </w:tc>
      </w:tr>
      <w:tr w:rsidR="00A533E9" w:rsidRPr="0097296E" w:rsidTr="00A533E9">
        <w:tc>
          <w:tcPr>
            <w:tcW w:w="7621"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TOTAL DE MATERIALES Y ARTICULOS DE CONSTRUCCIÓN Y REPARACIÓN</w:t>
            </w:r>
          </w:p>
        </w:tc>
        <w:tc>
          <w:tcPr>
            <w:tcW w:w="1559" w:type="dxa"/>
            <w:shd w:val="clear" w:color="auto" w:fill="BFBFBF" w:themeFill="background1" w:themeFillShade="BF"/>
          </w:tcPr>
          <w:p w:rsidR="00A533E9" w:rsidRPr="0097296E" w:rsidRDefault="00A533E9" w:rsidP="007270EF">
            <w:pPr>
              <w:jc w:val="right"/>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end"/>
            </w:r>
            <w:r w:rsidR="007270EF">
              <w:rPr>
                <w:rFonts w:ascii="Arial" w:hAnsi="Arial" w:cs="Arial"/>
                <w:sz w:val="19"/>
                <w:szCs w:val="19"/>
              </w:rPr>
              <w:fldChar w:fldCharType="begin"/>
            </w:r>
            <w:r w:rsidR="007270EF">
              <w:rPr>
                <w:rFonts w:ascii="Arial" w:hAnsi="Arial" w:cs="Arial"/>
                <w:sz w:val="19"/>
                <w:szCs w:val="19"/>
              </w:rPr>
              <w:instrText xml:space="preserve"> =SUM(ABOVE) </w:instrText>
            </w:r>
            <w:r w:rsidR="007270EF">
              <w:rPr>
                <w:rFonts w:ascii="Arial" w:hAnsi="Arial" w:cs="Arial"/>
                <w:sz w:val="19"/>
                <w:szCs w:val="19"/>
              </w:rPr>
              <w:fldChar w:fldCharType="separate"/>
            </w:r>
            <w:r w:rsidR="007270EF">
              <w:rPr>
                <w:rFonts w:ascii="Arial" w:hAnsi="Arial" w:cs="Arial"/>
                <w:noProof/>
                <w:sz w:val="19"/>
                <w:szCs w:val="19"/>
              </w:rPr>
              <w:t>50,399.53</w:t>
            </w:r>
            <w:r w:rsidR="007270EF">
              <w:rPr>
                <w:rFonts w:ascii="Arial" w:hAnsi="Arial" w:cs="Arial"/>
                <w:sz w:val="19"/>
                <w:szCs w:val="19"/>
              </w:rPr>
              <w:fldChar w:fldCharType="end"/>
            </w:r>
          </w:p>
        </w:tc>
      </w:tr>
    </w:tbl>
    <w:p w:rsidR="00A533E9" w:rsidRDefault="00A533E9" w:rsidP="00A533E9">
      <w:pPr>
        <w:rPr>
          <w:rFonts w:ascii="Arial" w:hAnsi="Arial" w:cs="Arial"/>
          <w:b/>
          <w:sz w:val="20"/>
        </w:rPr>
      </w:pPr>
      <w:r w:rsidRPr="0097296E">
        <w:rPr>
          <w:rFonts w:ascii="Arial" w:hAnsi="Arial" w:cs="Arial"/>
          <w:b/>
          <w:sz w:val="20"/>
        </w:rPr>
        <w:t>5125 PRODUCTOS QUÍMICOS FARMACÉUTICOS Y DE LABORATIRIOS</w:t>
      </w:r>
    </w:p>
    <w:p w:rsidR="00A533E9" w:rsidRDefault="00A533E9" w:rsidP="00A533E9">
      <w:pPr>
        <w:rPr>
          <w:rFonts w:ascii="Arial" w:hAnsi="Arial" w:cs="Arial"/>
          <w:sz w:val="20"/>
        </w:rPr>
      </w:pPr>
      <w:r>
        <w:rPr>
          <w:rFonts w:ascii="Arial" w:hAnsi="Arial" w:cs="Arial"/>
          <w:sz w:val="20"/>
        </w:rPr>
        <w:t>AL CIERRE DEL PRESENTE EJERCICIO EL</w:t>
      </w:r>
      <w:r w:rsidRPr="0097296E">
        <w:rPr>
          <w:rFonts w:ascii="Arial" w:hAnsi="Arial" w:cs="Arial"/>
          <w:sz w:val="20"/>
        </w:rPr>
        <w:t xml:space="preserve"> SALDO </w:t>
      </w:r>
      <w:r>
        <w:rPr>
          <w:rFonts w:ascii="Arial" w:hAnsi="Arial" w:cs="Arial"/>
          <w:sz w:val="20"/>
        </w:rPr>
        <w:t xml:space="preserve">DICHA </w:t>
      </w:r>
      <w:r w:rsidRPr="0097296E">
        <w:rPr>
          <w:rFonts w:ascii="Arial" w:hAnsi="Arial" w:cs="Arial"/>
          <w:sz w:val="20"/>
        </w:rPr>
        <w:t>CUENTA ES DE</w:t>
      </w:r>
      <w:r>
        <w:rPr>
          <w:rFonts w:ascii="Arial" w:hAnsi="Arial" w:cs="Arial"/>
          <w:sz w:val="20"/>
        </w:rPr>
        <w:t xml:space="preserve"> $ </w:t>
      </w:r>
      <w:r w:rsidR="007270EF">
        <w:rPr>
          <w:rFonts w:ascii="Arial" w:hAnsi="Arial" w:cs="Arial"/>
          <w:sz w:val="20"/>
        </w:rPr>
        <w:t>286,114.16</w:t>
      </w:r>
      <w:r>
        <w:rPr>
          <w:rFonts w:ascii="Arial" w:hAnsi="Arial" w:cs="Arial"/>
          <w:sz w:val="20"/>
        </w:rPr>
        <w:t xml:space="preserve"> Y SE INTEGRA DE LA SIGUIENTE MANERA:</w:t>
      </w:r>
    </w:p>
    <w:p w:rsidR="00A533E9" w:rsidRPr="0097296E" w:rsidRDefault="00A533E9" w:rsidP="00A533E9">
      <w:pPr>
        <w:rPr>
          <w:rFonts w:ascii="Arial" w:hAnsi="Arial" w:cs="Arial"/>
          <w:b/>
          <w:sz w:val="18"/>
        </w:rPr>
      </w:pPr>
    </w:p>
    <w:tbl>
      <w:tblPr>
        <w:tblStyle w:val="Tablaconcuadrcula"/>
        <w:tblW w:w="0" w:type="auto"/>
        <w:tblLook w:val="04A0" w:firstRow="1" w:lastRow="0" w:firstColumn="1" w:lastColumn="0" w:noHBand="0" w:noVBand="1"/>
      </w:tblPr>
      <w:tblGrid>
        <w:gridCol w:w="7621"/>
        <w:gridCol w:w="1559"/>
      </w:tblGrid>
      <w:tr w:rsidR="00A533E9" w:rsidRPr="0097296E" w:rsidTr="00A533E9">
        <w:tc>
          <w:tcPr>
            <w:tcW w:w="7621"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 xml:space="preserve">                                     CONCEPTO</w:t>
            </w:r>
          </w:p>
        </w:tc>
        <w:tc>
          <w:tcPr>
            <w:tcW w:w="1559"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IMPORTE</w:t>
            </w:r>
          </w:p>
        </w:tc>
      </w:tr>
      <w:tr w:rsidR="00A533E9" w:rsidRPr="0064258E" w:rsidTr="00A533E9">
        <w:tc>
          <w:tcPr>
            <w:tcW w:w="7621" w:type="dxa"/>
          </w:tcPr>
          <w:p w:rsidR="00A533E9" w:rsidRPr="0064258E" w:rsidRDefault="00A533E9" w:rsidP="00A533E9">
            <w:pPr>
              <w:jc w:val="both"/>
              <w:rPr>
                <w:rFonts w:ascii="Arial" w:hAnsi="Arial" w:cs="Arial"/>
                <w:sz w:val="18"/>
                <w:szCs w:val="18"/>
              </w:rPr>
            </w:pPr>
            <w:r w:rsidRPr="0064258E">
              <w:rPr>
                <w:rFonts w:ascii="Arial" w:hAnsi="Arial" w:cs="Arial"/>
                <w:sz w:val="18"/>
                <w:szCs w:val="18"/>
              </w:rPr>
              <w:t>PRODUCTOS QUIMICOS BASICOS</w:t>
            </w:r>
          </w:p>
        </w:tc>
        <w:tc>
          <w:tcPr>
            <w:tcW w:w="1559" w:type="dxa"/>
          </w:tcPr>
          <w:p w:rsidR="00A533E9" w:rsidRPr="0064258E" w:rsidRDefault="00A533E9" w:rsidP="00A533E9">
            <w:pPr>
              <w:jc w:val="right"/>
              <w:rPr>
                <w:rFonts w:ascii="Arial" w:hAnsi="Arial" w:cs="Arial"/>
                <w:sz w:val="18"/>
                <w:szCs w:val="18"/>
              </w:rPr>
            </w:pPr>
            <w:r>
              <w:rPr>
                <w:rFonts w:ascii="Arial" w:hAnsi="Arial" w:cs="Arial"/>
                <w:sz w:val="18"/>
                <w:szCs w:val="18"/>
              </w:rPr>
              <w:t>0.00</w:t>
            </w:r>
          </w:p>
        </w:tc>
      </w:tr>
      <w:tr w:rsidR="00A533E9" w:rsidRPr="0064258E" w:rsidTr="00A533E9">
        <w:tc>
          <w:tcPr>
            <w:tcW w:w="7621" w:type="dxa"/>
          </w:tcPr>
          <w:p w:rsidR="00A533E9" w:rsidRPr="0064258E" w:rsidRDefault="00A533E9" w:rsidP="00A533E9">
            <w:pPr>
              <w:jc w:val="both"/>
              <w:rPr>
                <w:rFonts w:ascii="Arial" w:hAnsi="Arial" w:cs="Arial"/>
                <w:sz w:val="18"/>
                <w:szCs w:val="18"/>
              </w:rPr>
            </w:pPr>
            <w:r w:rsidRPr="0064258E">
              <w:rPr>
                <w:rFonts w:ascii="Arial" w:hAnsi="Arial" w:cs="Arial"/>
                <w:sz w:val="18"/>
                <w:szCs w:val="18"/>
              </w:rPr>
              <w:t>MEDICINAS Y PRODUCTOS FARMACEUTICOS</w:t>
            </w:r>
          </w:p>
        </w:tc>
        <w:tc>
          <w:tcPr>
            <w:tcW w:w="1559" w:type="dxa"/>
          </w:tcPr>
          <w:p w:rsidR="00A533E9" w:rsidRPr="0064258E" w:rsidRDefault="00F76968" w:rsidP="00A533E9">
            <w:pPr>
              <w:jc w:val="right"/>
              <w:rPr>
                <w:rFonts w:ascii="Arial" w:hAnsi="Arial" w:cs="Arial"/>
                <w:sz w:val="18"/>
                <w:szCs w:val="18"/>
              </w:rPr>
            </w:pPr>
            <w:r>
              <w:rPr>
                <w:rFonts w:ascii="Arial" w:hAnsi="Arial" w:cs="Arial"/>
                <w:sz w:val="18"/>
                <w:szCs w:val="18"/>
              </w:rPr>
              <w:t>39,424.83</w:t>
            </w:r>
          </w:p>
        </w:tc>
      </w:tr>
      <w:tr w:rsidR="00A533E9" w:rsidRPr="0064258E" w:rsidTr="00A533E9">
        <w:tc>
          <w:tcPr>
            <w:tcW w:w="7621" w:type="dxa"/>
          </w:tcPr>
          <w:p w:rsidR="00A533E9" w:rsidRPr="0064258E" w:rsidRDefault="00A533E9" w:rsidP="00A533E9">
            <w:pPr>
              <w:jc w:val="both"/>
              <w:rPr>
                <w:rFonts w:ascii="Arial" w:hAnsi="Arial" w:cs="Arial"/>
                <w:sz w:val="18"/>
                <w:szCs w:val="18"/>
              </w:rPr>
            </w:pPr>
            <w:r w:rsidRPr="0064258E">
              <w:rPr>
                <w:rFonts w:ascii="Arial" w:hAnsi="Arial" w:cs="Arial"/>
                <w:sz w:val="18"/>
                <w:szCs w:val="18"/>
              </w:rPr>
              <w:t>MAT. ACCS. Y SUMN. DE LABORATORIO</w:t>
            </w:r>
          </w:p>
        </w:tc>
        <w:tc>
          <w:tcPr>
            <w:tcW w:w="1559" w:type="dxa"/>
          </w:tcPr>
          <w:p w:rsidR="00A533E9" w:rsidRPr="0064258E" w:rsidRDefault="007270EF" w:rsidP="00F76968">
            <w:pPr>
              <w:jc w:val="right"/>
              <w:rPr>
                <w:rFonts w:ascii="Arial" w:hAnsi="Arial" w:cs="Arial"/>
                <w:sz w:val="18"/>
                <w:szCs w:val="18"/>
              </w:rPr>
            </w:pPr>
            <w:r>
              <w:rPr>
                <w:rFonts w:ascii="Arial" w:hAnsi="Arial" w:cs="Arial"/>
                <w:sz w:val="18"/>
                <w:szCs w:val="18"/>
              </w:rPr>
              <w:t>246,689.33</w:t>
            </w:r>
          </w:p>
        </w:tc>
      </w:tr>
      <w:tr w:rsidR="00A533E9" w:rsidRPr="0097296E" w:rsidTr="00A533E9">
        <w:tc>
          <w:tcPr>
            <w:tcW w:w="7621" w:type="dxa"/>
            <w:shd w:val="clear" w:color="auto" w:fill="BFBFBF" w:themeFill="background1" w:themeFillShade="BF"/>
          </w:tcPr>
          <w:p w:rsidR="00A533E9" w:rsidRPr="0097296E" w:rsidRDefault="00A533E9" w:rsidP="00A533E9">
            <w:pPr>
              <w:jc w:val="both"/>
              <w:rPr>
                <w:rFonts w:ascii="Arial" w:hAnsi="Arial" w:cs="Arial"/>
                <w:b/>
                <w:sz w:val="19"/>
                <w:szCs w:val="19"/>
              </w:rPr>
            </w:pPr>
            <w:r w:rsidRPr="0097296E">
              <w:rPr>
                <w:rFonts w:ascii="Arial" w:hAnsi="Arial" w:cs="Arial"/>
                <w:b/>
                <w:sz w:val="19"/>
                <w:szCs w:val="19"/>
              </w:rPr>
              <w:t>TOTAL DE MATERIALES Y ARTICULOS DE CONSTRUCCIÓN Y REPARACIÓN</w:t>
            </w:r>
          </w:p>
        </w:tc>
        <w:tc>
          <w:tcPr>
            <w:tcW w:w="1559" w:type="dxa"/>
            <w:shd w:val="clear" w:color="auto" w:fill="BFBFBF" w:themeFill="background1" w:themeFillShade="BF"/>
          </w:tcPr>
          <w:p w:rsidR="00A533E9" w:rsidRPr="0097296E" w:rsidRDefault="007270EF" w:rsidP="00A533E9">
            <w:pPr>
              <w:jc w:val="right"/>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separate"/>
            </w:r>
            <w:r>
              <w:rPr>
                <w:rFonts w:ascii="Arial" w:hAnsi="Arial" w:cs="Arial"/>
                <w:noProof/>
                <w:sz w:val="19"/>
                <w:szCs w:val="19"/>
              </w:rPr>
              <w:t>286,114.16</w:t>
            </w:r>
            <w:r>
              <w:rPr>
                <w:rFonts w:ascii="Arial" w:hAnsi="Arial" w:cs="Arial"/>
                <w:sz w:val="19"/>
                <w:szCs w:val="19"/>
              </w:rPr>
              <w:fldChar w:fldCharType="end"/>
            </w:r>
          </w:p>
        </w:tc>
      </w:tr>
    </w:tbl>
    <w:p w:rsidR="00D6050F" w:rsidRDefault="00D6050F" w:rsidP="00A533E9">
      <w:pPr>
        <w:jc w:val="both"/>
        <w:rPr>
          <w:rFonts w:ascii="Arial" w:hAnsi="Arial" w:cs="Arial"/>
          <w:b/>
          <w:sz w:val="20"/>
        </w:rPr>
      </w:pPr>
    </w:p>
    <w:p w:rsidR="00A533E9" w:rsidRDefault="00A533E9" w:rsidP="00A533E9">
      <w:pPr>
        <w:jc w:val="both"/>
        <w:rPr>
          <w:rFonts w:ascii="Arial" w:hAnsi="Arial" w:cs="Arial"/>
          <w:sz w:val="20"/>
        </w:rPr>
      </w:pPr>
      <w:r>
        <w:rPr>
          <w:rFonts w:ascii="Arial" w:hAnsi="Arial" w:cs="Arial"/>
          <w:b/>
          <w:sz w:val="20"/>
        </w:rPr>
        <w:t>5</w:t>
      </w:r>
      <w:r w:rsidRPr="0097296E">
        <w:rPr>
          <w:rFonts w:ascii="Arial" w:hAnsi="Arial" w:cs="Arial"/>
          <w:b/>
          <w:sz w:val="20"/>
        </w:rPr>
        <w:t xml:space="preserve">126 COMBUSTIBLES, LUBRICANTES Y ADITIVOS: </w:t>
      </w:r>
      <w:r w:rsidRPr="0097296E">
        <w:rPr>
          <w:rFonts w:ascii="Arial" w:hAnsi="Arial" w:cs="Arial"/>
          <w:sz w:val="20"/>
        </w:rPr>
        <w:t xml:space="preserve">EL SALDO DE ESTA PARTIDA POR </w:t>
      </w:r>
      <w:r w:rsidRPr="0097296E">
        <w:rPr>
          <w:rFonts w:ascii="Arial" w:hAnsi="Arial" w:cs="Arial"/>
          <w:b/>
          <w:sz w:val="20"/>
        </w:rPr>
        <w:t>$</w:t>
      </w:r>
      <w:r w:rsidR="005C40FA">
        <w:rPr>
          <w:rFonts w:ascii="Arial" w:hAnsi="Arial" w:cs="Arial"/>
          <w:b/>
          <w:sz w:val="20"/>
        </w:rPr>
        <w:t>1,</w:t>
      </w:r>
      <w:r w:rsidR="00D107A5">
        <w:rPr>
          <w:rFonts w:ascii="Arial" w:hAnsi="Arial" w:cs="Arial"/>
          <w:b/>
          <w:sz w:val="20"/>
        </w:rPr>
        <w:t>076,325.52</w:t>
      </w:r>
      <w:r>
        <w:rPr>
          <w:rFonts w:ascii="Arial" w:hAnsi="Arial" w:cs="Arial"/>
          <w:b/>
          <w:sz w:val="20"/>
        </w:rPr>
        <w:t xml:space="preserve">  </w:t>
      </w:r>
      <w:r>
        <w:rPr>
          <w:rFonts w:ascii="Arial" w:hAnsi="Arial" w:cs="Arial"/>
          <w:b/>
          <w:color w:val="FF0000"/>
          <w:sz w:val="20"/>
        </w:rPr>
        <w:t xml:space="preserve"> </w:t>
      </w:r>
      <w:r w:rsidRPr="000D126F">
        <w:rPr>
          <w:rFonts w:ascii="Arial" w:hAnsi="Arial" w:cs="Arial"/>
          <w:color w:val="FF0000"/>
          <w:sz w:val="20"/>
        </w:rPr>
        <w:t>REPRESENTA</w:t>
      </w:r>
      <w:r w:rsidRPr="0097296E">
        <w:rPr>
          <w:rFonts w:ascii="Arial" w:hAnsi="Arial" w:cs="Arial"/>
          <w:sz w:val="20"/>
        </w:rPr>
        <w:t xml:space="preserve"> EL IMPORTE DEL COMBUSTIBLE, LUBRICANTES Y ADITIVOS QUE SE HAN ADQUIRIDO, CON BASE EN EL PRESUPUESTO AUTORIZADO, PARA EL FUNCIONAMIENTO DEL PARQUE VEHICULAR, MAQUINARIA Y EQUIPO, PROPIEDAD DE ESTE INSTITUTO. ESTOS INSUMOS SE HAN ADQUIRIDO EN LAS GASOLINERÍAS “EL CERRITO”,</w:t>
      </w:r>
      <w:r>
        <w:rPr>
          <w:rFonts w:ascii="Arial" w:hAnsi="Arial" w:cs="Arial"/>
          <w:sz w:val="20"/>
        </w:rPr>
        <w:t xml:space="preserve"> “</w:t>
      </w:r>
      <w:r w:rsidRPr="0097296E">
        <w:rPr>
          <w:rFonts w:ascii="Arial" w:hAnsi="Arial" w:cs="Arial"/>
          <w:sz w:val="20"/>
        </w:rPr>
        <w:t>MARAVILLAS</w:t>
      </w:r>
      <w:r w:rsidRPr="007C0928">
        <w:rPr>
          <w:rFonts w:ascii="Arial" w:hAnsi="Arial" w:cs="Arial"/>
          <w:color w:val="FF0000"/>
          <w:sz w:val="20"/>
        </w:rPr>
        <w:t>”</w:t>
      </w:r>
      <w:r>
        <w:rPr>
          <w:rFonts w:ascii="Arial" w:hAnsi="Arial" w:cs="Arial"/>
          <w:color w:val="FF0000"/>
          <w:sz w:val="20"/>
        </w:rPr>
        <w:t xml:space="preserve">, </w:t>
      </w:r>
      <w:r w:rsidRPr="0004364E">
        <w:rPr>
          <w:rFonts w:ascii="Arial" w:hAnsi="Arial" w:cs="Arial"/>
          <w:sz w:val="20"/>
        </w:rPr>
        <w:t xml:space="preserve">GASOLINERA EL SAUZ   </w:t>
      </w:r>
      <w:r w:rsidRPr="007C0928">
        <w:rPr>
          <w:rFonts w:ascii="Arial" w:hAnsi="Arial" w:cs="Arial"/>
          <w:color w:val="FF0000"/>
          <w:sz w:val="20"/>
        </w:rPr>
        <w:t>Y “</w:t>
      </w:r>
      <w:r w:rsidRPr="0097296E">
        <w:rPr>
          <w:rFonts w:ascii="Arial" w:hAnsi="Arial" w:cs="Arial"/>
          <w:sz w:val="20"/>
        </w:rPr>
        <w:t>LA CALZADA”, DE ESTA CIUDAD DE ZAMORA, ASÍ COMO EN OTRAS CIUDADES Y ENTIDADES FEDERATIVAS, YA QUE HA SIDO NECESARIO SU CONSUMO PARA PODER CUMPLIR CON LAS ACTIVIDADES PROPIAS DE ESTE INSTITUTO, TALES COMO A</w:t>
      </w:r>
      <w:r>
        <w:rPr>
          <w:rFonts w:ascii="Arial" w:hAnsi="Arial" w:cs="Arial"/>
          <w:sz w:val="20"/>
        </w:rPr>
        <w:t>SISTIR, EN SU REPRESENTACIÓN</w:t>
      </w:r>
      <w:r w:rsidRPr="0097296E">
        <w:rPr>
          <w:rFonts w:ascii="Arial" w:hAnsi="Arial" w:cs="Arial"/>
          <w:sz w:val="20"/>
        </w:rPr>
        <w:t xml:space="preserve"> A DIFERENTES REUNIONES DE TRABAJO Y EVENTOS A QUE HA SIDO CONVOCADO EL PERSONAL DEL MISMO.</w:t>
      </w:r>
    </w:p>
    <w:p w:rsidR="00A533E9" w:rsidRDefault="00A533E9" w:rsidP="00A533E9">
      <w:pPr>
        <w:jc w:val="both"/>
        <w:rPr>
          <w:rFonts w:ascii="Arial" w:hAnsi="Arial" w:cs="Arial"/>
          <w:sz w:val="20"/>
        </w:rPr>
      </w:pPr>
    </w:p>
    <w:p w:rsidR="00A533E9" w:rsidRDefault="00A533E9" w:rsidP="00A533E9">
      <w:pPr>
        <w:jc w:val="both"/>
        <w:rPr>
          <w:rFonts w:ascii="Arial" w:hAnsi="Arial" w:cs="Arial"/>
          <w:sz w:val="20"/>
        </w:rPr>
      </w:pPr>
      <w:r w:rsidRPr="0097296E">
        <w:rPr>
          <w:rFonts w:ascii="Arial" w:hAnsi="Arial" w:cs="Arial"/>
          <w:b/>
          <w:sz w:val="20"/>
        </w:rPr>
        <w:t xml:space="preserve">5127 VESTUARIOS, BLANCOS, PRENDAS DE PROTECCIÓN Y ARTÍCULOS DEPORTIVOS: </w:t>
      </w:r>
      <w:r>
        <w:rPr>
          <w:rFonts w:ascii="Arial" w:hAnsi="Arial" w:cs="Arial"/>
          <w:sz w:val="20"/>
        </w:rPr>
        <w:t>A</w:t>
      </w:r>
      <w:r w:rsidRPr="0097296E">
        <w:rPr>
          <w:rFonts w:ascii="Arial" w:hAnsi="Arial" w:cs="Arial"/>
          <w:sz w:val="20"/>
        </w:rPr>
        <w:t>L</w:t>
      </w:r>
      <w:r>
        <w:rPr>
          <w:rFonts w:ascii="Arial" w:hAnsi="Arial" w:cs="Arial"/>
          <w:sz w:val="20"/>
        </w:rPr>
        <w:t xml:space="preserve"> CIERRE DEL PRESENTE EJERCICIO ESTA CUENTA PRESENTA EL SIGUIENTE </w:t>
      </w:r>
      <w:r w:rsidRPr="0097296E">
        <w:rPr>
          <w:rFonts w:ascii="Arial" w:hAnsi="Arial" w:cs="Arial"/>
          <w:sz w:val="20"/>
        </w:rPr>
        <w:t>SALDO</w:t>
      </w:r>
      <w:r>
        <w:rPr>
          <w:rFonts w:ascii="Arial" w:hAnsi="Arial" w:cs="Arial"/>
          <w:sz w:val="20"/>
        </w:rPr>
        <w:t>.</w:t>
      </w:r>
      <w:r w:rsidRPr="0097296E">
        <w:rPr>
          <w:rFonts w:ascii="Arial" w:hAnsi="Arial" w:cs="Arial"/>
          <w:sz w:val="20"/>
        </w:rPr>
        <w:t xml:space="preserve"> </w:t>
      </w:r>
    </w:p>
    <w:p w:rsidR="00A533E9" w:rsidRPr="0097296E" w:rsidRDefault="00A533E9" w:rsidP="00A533E9">
      <w:pPr>
        <w:jc w:val="both"/>
        <w:rPr>
          <w:rFonts w:ascii="Arial" w:hAnsi="Arial" w:cs="Arial"/>
          <w:sz w:val="20"/>
        </w:rPr>
      </w:pPr>
    </w:p>
    <w:tbl>
      <w:tblPr>
        <w:tblStyle w:val="Tablaconcuadrcula"/>
        <w:tblW w:w="0" w:type="auto"/>
        <w:tblLook w:val="04A0" w:firstRow="1" w:lastRow="0" w:firstColumn="1" w:lastColumn="0" w:noHBand="0" w:noVBand="1"/>
      </w:tblPr>
      <w:tblGrid>
        <w:gridCol w:w="7697"/>
        <w:gridCol w:w="1128"/>
      </w:tblGrid>
      <w:tr w:rsidR="00A533E9" w:rsidRPr="0097296E" w:rsidTr="00A533E9">
        <w:tc>
          <w:tcPr>
            <w:tcW w:w="7697" w:type="dxa"/>
            <w:shd w:val="clear" w:color="auto" w:fill="BFBFBF" w:themeFill="background1" w:themeFillShade="BF"/>
          </w:tcPr>
          <w:p w:rsidR="00A533E9" w:rsidRPr="0097296E" w:rsidRDefault="00A533E9" w:rsidP="00A533E9">
            <w:pPr>
              <w:jc w:val="center"/>
              <w:rPr>
                <w:rFonts w:ascii="Arial" w:hAnsi="Arial" w:cs="Arial"/>
                <w:b/>
                <w:sz w:val="20"/>
                <w:szCs w:val="20"/>
              </w:rPr>
            </w:pPr>
            <w:r w:rsidRPr="0097296E">
              <w:rPr>
                <w:rFonts w:ascii="Arial" w:hAnsi="Arial" w:cs="Arial"/>
                <w:b/>
                <w:sz w:val="20"/>
                <w:szCs w:val="20"/>
              </w:rPr>
              <w:t>CONCEPTO</w:t>
            </w:r>
          </w:p>
        </w:tc>
        <w:tc>
          <w:tcPr>
            <w:tcW w:w="1128" w:type="dxa"/>
            <w:shd w:val="clear" w:color="auto" w:fill="BFBFBF" w:themeFill="background1" w:themeFillShade="BF"/>
          </w:tcPr>
          <w:p w:rsidR="00A533E9" w:rsidRPr="0097296E" w:rsidRDefault="00A533E9" w:rsidP="00A533E9">
            <w:pPr>
              <w:jc w:val="center"/>
              <w:rPr>
                <w:rFonts w:ascii="Arial" w:hAnsi="Arial" w:cs="Arial"/>
                <w:b/>
                <w:sz w:val="20"/>
                <w:szCs w:val="20"/>
              </w:rPr>
            </w:pPr>
            <w:r w:rsidRPr="0097296E">
              <w:rPr>
                <w:rFonts w:ascii="Arial" w:hAnsi="Arial" w:cs="Arial"/>
                <w:b/>
                <w:sz w:val="20"/>
                <w:szCs w:val="20"/>
              </w:rPr>
              <w:t>IMPORTE</w:t>
            </w:r>
          </w:p>
        </w:tc>
      </w:tr>
      <w:tr w:rsidR="00A533E9" w:rsidRPr="009F214E" w:rsidTr="00A533E9">
        <w:tc>
          <w:tcPr>
            <w:tcW w:w="7697" w:type="dxa"/>
          </w:tcPr>
          <w:p w:rsidR="00A533E9" w:rsidRPr="009F214E" w:rsidRDefault="00A533E9" w:rsidP="00A533E9">
            <w:pPr>
              <w:jc w:val="both"/>
              <w:rPr>
                <w:rFonts w:ascii="Arial" w:hAnsi="Arial" w:cs="Arial"/>
                <w:sz w:val="18"/>
                <w:szCs w:val="18"/>
              </w:rPr>
            </w:pPr>
            <w:r w:rsidRPr="009F214E">
              <w:rPr>
                <w:rFonts w:ascii="Arial" w:hAnsi="Arial" w:cs="Arial"/>
                <w:sz w:val="18"/>
                <w:szCs w:val="18"/>
              </w:rPr>
              <w:t>VESTUARIOS Y UNIFORMES</w:t>
            </w:r>
          </w:p>
        </w:tc>
        <w:tc>
          <w:tcPr>
            <w:tcW w:w="1128" w:type="dxa"/>
          </w:tcPr>
          <w:p w:rsidR="00A533E9" w:rsidRPr="009F214E" w:rsidRDefault="00D107A5" w:rsidP="00A533E9">
            <w:pPr>
              <w:jc w:val="right"/>
              <w:rPr>
                <w:rFonts w:ascii="Arial" w:hAnsi="Arial" w:cs="Arial"/>
                <w:sz w:val="18"/>
                <w:szCs w:val="18"/>
              </w:rPr>
            </w:pPr>
            <w:r>
              <w:rPr>
                <w:rFonts w:ascii="Arial" w:hAnsi="Arial" w:cs="Arial"/>
                <w:sz w:val="18"/>
                <w:szCs w:val="18"/>
              </w:rPr>
              <w:t>914,057.48</w:t>
            </w:r>
          </w:p>
        </w:tc>
      </w:tr>
      <w:tr w:rsidR="00A533E9" w:rsidRPr="009F214E" w:rsidTr="00A533E9">
        <w:tc>
          <w:tcPr>
            <w:tcW w:w="7697" w:type="dxa"/>
            <w:shd w:val="clear" w:color="auto" w:fill="BFBFBF" w:themeFill="background1" w:themeFillShade="BF"/>
          </w:tcPr>
          <w:p w:rsidR="00A533E9" w:rsidRPr="009F214E" w:rsidRDefault="00A533E9" w:rsidP="00A533E9">
            <w:pPr>
              <w:jc w:val="both"/>
              <w:rPr>
                <w:rFonts w:ascii="Arial" w:hAnsi="Arial" w:cs="Arial"/>
                <w:b/>
                <w:sz w:val="16"/>
                <w:szCs w:val="16"/>
              </w:rPr>
            </w:pPr>
            <w:r w:rsidRPr="009F214E">
              <w:rPr>
                <w:rFonts w:ascii="Arial" w:hAnsi="Arial" w:cs="Arial"/>
                <w:b/>
                <w:sz w:val="16"/>
                <w:szCs w:val="16"/>
              </w:rPr>
              <w:t>TOTAL VESTUARIOS,BLANCOS, PRENDAS DE PROTECCIÓN Y ARTÍCULOS DEPORTIVOS</w:t>
            </w:r>
          </w:p>
        </w:tc>
        <w:tc>
          <w:tcPr>
            <w:tcW w:w="1128" w:type="dxa"/>
            <w:shd w:val="clear" w:color="auto" w:fill="BFBFBF" w:themeFill="background1" w:themeFillShade="BF"/>
          </w:tcPr>
          <w:p w:rsidR="00A533E9" w:rsidRPr="009F214E" w:rsidRDefault="00A533E9" w:rsidP="00A533E9">
            <w:pPr>
              <w:rPr>
                <w:rFonts w:ascii="Arial" w:hAnsi="Arial" w:cs="Arial"/>
                <w:b/>
                <w:sz w:val="18"/>
                <w:szCs w:val="18"/>
              </w:rPr>
            </w:pPr>
          </w:p>
        </w:tc>
      </w:tr>
    </w:tbl>
    <w:p w:rsidR="00A533E9" w:rsidRDefault="00A533E9" w:rsidP="00A533E9">
      <w:pPr>
        <w:jc w:val="both"/>
        <w:rPr>
          <w:rFonts w:ascii="Arial" w:hAnsi="Arial" w:cs="Arial"/>
          <w:b/>
          <w:sz w:val="18"/>
          <w:szCs w:val="20"/>
        </w:rPr>
      </w:pPr>
    </w:p>
    <w:p w:rsidR="00A533E9" w:rsidRDefault="00A533E9" w:rsidP="00A533E9">
      <w:pPr>
        <w:jc w:val="both"/>
        <w:rPr>
          <w:rFonts w:ascii="Arial" w:hAnsi="Arial" w:cs="Arial"/>
          <w:b/>
          <w:sz w:val="18"/>
          <w:szCs w:val="20"/>
        </w:rPr>
      </w:pPr>
    </w:p>
    <w:p w:rsidR="00A533E9" w:rsidRDefault="00A533E9" w:rsidP="00A533E9">
      <w:pPr>
        <w:tabs>
          <w:tab w:val="left" w:pos="7020"/>
        </w:tabs>
        <w:rPr>
          <w:rFonts w:ascii="Arial" w:hAnsi="Arial" w:cs="Arial"/>
          <w:b/>
          <w:sz w:val="20"/>
        </w:rPr>
      </w:pPr>
      <w:r w:rsidRPr="00DC5DF6">
        <w:rPr>
          <w:rFonts w:ascii="Arial" w:hAnsi="Arial" w:cs="Arial"/>
          <w:b/>
          <w:sz w:val="20"/>
        </w:rPr>
        <w:t>5.1.3 SERVICIOS GENERALES</w:t>
      </w:r>
    </w:p>
    <w:p w:rsidR="00A533E9" w:rsidRDefault="00A533E9" w:rsidP="00A533E9">
      <w:pPr>
        <w:tabs>
          <w:tab w:val="left" w:pos="7020"/>
        </w:tabs>
        <w:jc w:val="both"/>
        <w:rPr>
          <w:rFonts w:ascii="Arial" w:hAnsi="Arial" w:cs="Arial"/>
          <w:b/>
          <w:sz w:val="20"/>
        </w:rPr>
      </w:pPr>
    </w:p>
    <w:p w:rsidR="00A533E9" w:rsidRDefault="00A533E9" w:rsidP="00A533E9">
      <w:pPr>
        <w:tabs>
          <w:tab w:val="left" w:pos="7020"/>
        </w:tabs>
        <w:jc w:val="both"/>
        <w:rPr>
          <w:rFonts w:ascii="Arial" w:hAnsi="Arial" w:cs="Arial"/>
          <w:sz w:val="20"/>
        </w:rPr>
      </w:pPr>
      <w:r w:rsidRPr="00DC5DF6">
        <w:rPr>
          <w:rFonts w:ascii="Arial" w:hAnsi="Arial" w:cs="Arial"/>
          <w:b/>
          <w:sz w:val="20"/>
        </w:rPr>
        <w:t>5131   SERVICIOS BÁSICOS:</w:t>
      </w:r>
      <w:r w:rsidRPr="00DC5DF6">
        <w:rPr>
          <w:rFonts w:ascii="Arial" w:hAnsi="Arial" w:cs="Arial"/>
          <w:sz w:val="20"/>
        </w:rPr>
        <w:t xml:space="preserve"> EL SALDO DE ESTA CUENTA ASCIENDE A </w:t>
      </w:r>
      <w:r w:rsidRPr="00DC5DF6">
        <w:rPr>
          <w:rFonts w:ascii="Arial" w:hAnsi="Arial" w:cs="Arial"/>
          <w:b/>
          <w:sz w:val="20"/>
        </w:rPr>
        <w:t>$</w:t>
      </w:r>
      <w:r w:rsidR="00D107A5">
        <w:rPr>
          <w:rFonts w:ascii="Arial" w:hAnsi="Arial" w:cs="Arial"/>
          <w:b/>
          <w:sz w:val="20"/>
        </w:rPr>
        <w:t>1,798,581.53</w:t>
      </w:r>
      <w:r w:rsidRPr="00DC5DF6">
        <w:rPr>
          <w:rFonts w:ascii="Arial" w:hAnsi="Arial" w:cs="Arial"/>
          <w:b/>
          <w:sz w:val="20"/>
        </w:rPr>
        <w:t xml:space="preserve"> </w:t>
      </w:r>
      <w:r w:rsidRPr="00DC5DF6">
        <w:rPr>
          <w:rFonts w:ascii="Arial" w:hAnsi="Arial" w:cs="Arial"/>
          <w:sz w:val="20"/>
        </w:rPr>
        <w:t>POR CONCEPTO DE GASTOS POR LOS SERVICIOS DE ENERGÍA ELÉCTRICA, TELÉFONO, CORREOS Y TELÉGRAFOS. EL IMPORTE EJERCIDO AL CIERRE DEL EJERCICIO QUE SE INFORMA SE DESCRIBE A CONTINUACIÓN:</w:t>
      </w:r>
    </w:p>
    <w:p w:rsidR="00A533E9" w:rsidRDefault="00A533E9" w:rsidP="00A533E9">
      <w:pPr>
        <w:tabs>
          <w:tab w:val="left" w:pos="7020"/>
        </w:tabs>
        <w:jc w:val="both"/>
        <w:rPr>
          <w:rFonts w:ascii="Arial" w:hAnsi="Arial" w:cs="Arial"/>
          <w:sz w:val="20"/>
        </w:rPr>
      </w:pPr>
    </w:p>
    <w:tbl>
      <w:tblPr>
        <w:tblStyle w:val="Tablaconcuadrcula"/>
        <w:tblW w:w="0" w:type="auto"/>
        <w:tblLook w:val="04A0" w:firstRow="1" w:lastRow="0" w:firstColumn="1" w:lastColumn="0" w:noHBand="0" w:noVBand="1"/>
      </w:tblPr>
      <w:tblGrid>
        <w:gridCol w:w="7338"/>
        <w:gridCol w:w="1640"/>
      </w:tblGrid>
      <w:tr w:rsidR="00A533E9" w:rsidRPr="0097296E" w:rsidTr="00A533E9">
        <w:tc>
          <w:tcPr>
            <w:tcW w:w="7338" w:type="dxa"/>
            <w:shd w:val="clear" w:color="auto" w:fill="BFBFBF" w:themeFill="background1" w:themeFillShade="BF"/>
          </w:tcPr>
          <w:p w:rsidR="00A533E9" w:rsidRPr="0097296E" w:rsidRDefault="00A533E9" w:rsidP="00A533E9">
            <w:pPr>
              <w:tabs>
                <w:tab w:val="left" w:pos="7020"/>
              </w:tabs>
              <w:jc w:val="center"/>
              <w:rPr>
                <w:rFonts w:ascii="Arial" w:hAnsi="Arial" w:cs="Arial"/>
                <w:b/>
                <w:sz w:val="20"/>
                <w:szCs w:val="20"/>
              </w:rPr>
            </w:pPr>
            <w:r w:rsidRPr="0097296E">
              <w:rPr>
                <w:rFonts w:ascii="Arial" w:hAnsi="Arial" w:cs="Arial"/>
                <w:b/>
                <w:sz w:val="20"/>
                <w:szCs w:val="20"/>
              </w:rPr>
              <w:t>CONCEPTO</w:t>
            </w:r>
          </w:p>
        </w:tc>
        <w:tc>
          <w:tcPr>
            <w:tcW w:w="1640" w:type="dxa"/>
            <w:shd w:val="clear" w:color="auto" w:fill="BFBFBF" w:themeFill="background1" w:themeFillShade="BF"/>
          </w:tcPr>
          <w:p w:rsidR="00A533E9" w:rsidRPr="0097296E" w:rsidRDefault="00A533E9" w:rsidP="00A533E9">
            <w:pPr>
              <w:tabs>
                <w:tab w:val="left" w:pos="7020"/>
              </w:tabs>
              <w:jc w:val="center"/>
              <w:rPr>
                <w:rFonts w:ascii="Arial" w:hAnsi="Arial" w:cs="Arial"/>
                <w:b/>
                <w:sz w:val="20"/>
                <w:szCs w:val="20"/>
              </w:rPr>
            </w:pPr>
            <w:r w:rsidRPr="0097296E">
              <w:rPr>
                <w:rFonts w:ascii="Arial" w:hAnsi="Arial" w:cs="Arial"/>
                <w:b/>
                <w:sz w:val="20"/>
                <w:szCs w:val="20"/>
              </w:rPr>
              <w:t>IMPORTE</w:t>
            </w:r>
          </w:p>
        </w:tc>
      </w:tr>
      <w:tr w:rsidR="00A533E9" w:rsidRPr="009F214E" w:rsidTr="00A533E9">
        <w:tc>
          <w:tcPr>
            <w:tcW w:w="7338" w:type="dxa"/>
          </w:tcPr>
          <w:p w:rsidR="00A533E9" w:rsidRPr="009F214E" w:rsidRDefault="00A533E9" w:rsidP="00A533E9">
            <w:pPr>
              <w:tabs>
                <w:tab w:val="left" w:pos="7020"/>
              </w:tabs>
              <w:jc w:val="both"/>
              <w:rPr>
                <w:rFonts w:ascii="Arial" w:hAnsi="Arial" w:cs="Arial"/>
                <w:sz w:val="18"/>
                <w:szCs w:val="18"/>
              </w:rPr>
            </w:pPr>
            <w:r w:rsidRPr="009F214E">
              <w:rPr>
                <w:rFonts w:ascii="Arial" w:hAnsi="Arial" w:cs="Arial"/>
                <w:sz w:val="18"/>
                <w:szCs w:val="18"/>
              </w:rPr>
              <w:t>ENERGÍA ELÉCTRICA</w:t>
            </w:r>
          </w:p>
        </w:tc>
        <w:tc>
          <w:tcPr>
            <w:tcW w:w="1640" w:type="dxa"/>
          </w:tcPr>
          <w:p w:rsidR="00A533E9" w:rsidRPr="009F214E" w:rsidRDefault="005C40FA" w:rsidP="00A533E9">
            <w:pPr>
              <w:tabs>
                <w:tab w:val="left" w:pos="7020"/>
              </w:tabs>
              <w:jc w:val="right"/>
              <w:rPr>
                <w:rFonts w:ascii="Arial" w:hAnsi="Arial" w:cs="Arial"/>
                <w:sz w:val="18"/>
                <w:szCs w:val="18"/>
              </w:rPr>
            </w:pPr>
            <w:r>
              <w:rPr>
                <w:rFonts w:ascii="Arial" w:hAnsi="Arial" w:cs="Arial"/>
                <w:sz w:val="18"/>
                <w:szCs w:val="18"/>
              </w:rPr>
              <w:t>856,321.35</w:t>
            </w:r>
          </w:p>
        </w:tc>
      </w:tr>
      <w:tr w:rsidR="00A533E9" w:rsidRPr="009F214E" w:rsidTr="00A533E9">
        <w:tc>
          <w:tcPr>
            <w:tcW w:w="7338" w:type="dxa"/>
          </w:tcPr>
          <w:p w:rsidR="00A533E9" w:rsidRPr="009F214E" w:rsidRDefault="00A533E9" w:rsidP="00A533E9">
            <w:pPr>
              <w:tabs>
                <w:tab w:val="left" w:pos="7020"/>
              </w:tabs>
              <w:jc w:val="both"/>
              <w:rPr>
                <w:rFonts w:ascii="Arial" w:hAnsi="Arial" w:cs="Arial"/>
                <w:sz w:val="18"/>
                <w:szCs w:val="18"/>
              </w:rPr>
            </w:pPr>
            <w:r w:rsidRPr="009F214E">
              <w:rPr>
                <w:rFonts w:ascii="Arial" w:hAnsi="Arial" w:cs="Arial"/>
                <w:sz w:val="18"/>
                <w:szCs w:val="18"/>
              </w:rPr>
              <w:t>SERVICIO DE AGUA</w:t>
            </w:r>
          </w:p>
        </w:tc>
        <w:tc>
          <w:tcPr>
            <w:tcW w:w="1640" w:type="dxa"/>
          </w:tcPr>
          <w:p w:rsidR="00A533E9" w:rsidRPr="009F214E" w:rsidRDefault="005C40FA" w:rsidP="00A533E9">
            <w:pPr>
              <w:tabs>
                <w:tab w:val="left" w:pos="7020"/>
              </w:tabs>
              <w:jc w:val="right"/>
              <w:rPr>
                <w:rFonts w:ascii="Arial" w:hAnsi="Arial" w:cs="Arial"/>
                <w:sz w:val="18"/>
                <w:szCs w:val="18"/>
              </w:rPr>
            </w:pPr>
            <w:r>
              <w:rPr>
                <w:rFonts w:ascii="Arial" w:hAnsi="Arial" w:cs="Arial"/>
                <w:sz w:val="18"/>
                <w:szCs w:val="18"/>
              </w:rPr>
              <w:t>112,776.00</w:t>
            </w:r>
          </w:p>
        </w:tc>
      </w:tr>
      <w:tr w:rsidR="00A533E9" w:rsidRPr="009F214E" w:rsidTr="00A533E9">
        <w:tc>
          <w:tcPr>
            <w:tcW w:w="7338" w:type="dxa"/>
          </w:tcPr>
          <w:p w:rsidR="00A533E9" w:rsidRPr="009F214E" w:rsidRDefault="00A533E9" w:rsidP="00A533E9">
            <w:pPr>
              <w:tabs>
                <w:tab w:val="left" w:pos="7020"/>
              </w:tabs>
              <w:jc w:val="both"/>
              <w:rPr>
                <w:rFonts w:ascii="Arial" w:hAnsi="Arial" w:cs="Arial"/>
                <w:sz w:val="18"/>
                <w:szCs w:val="18"/>
              </w:rPr>
            </w:pPr>
            <w:r w:rsidRPr="009F214E">
              <w:rPr>
                <w:rFonts w:ascii="Arial" w:hAnsi="Arial" w:cs="Arial"/>
                <w:sz w:val="18"/>
                <w:szCs w:val="18"/>
              </w:rPr>
              <w:t>SERVICIO TELEFONICO CONVENCIONAL</w:t>
            </w:r>
          </w:p>
        </w:tc>
        <w:tc>
          <w:tcPr>
            <w:tcW w:w="1640" w:type="dxa"/>
          </w:tcPr>
          <w:p w:rsidR="00A533E9" w:rsidRPr="009F214E" w:rsidRDefault="007270EF" w:rsidP="00A533E9">
            <w:pPr>
              <w:tabs>
                <w:tab w:val="left" w:pos="7020"/>
              </w:tabs>
              <w:jc w:val="center"/>
              <w:rPr>
                <w:rFonts w:ascii="Arial" w:hAnsi="Arial" w:cs="Arial"/>
                <w:sz w:val="18"/>
                <w:szCs w:val="18"/>
              </w:rPr>
            </w:pPr>
            <w:r>
              <w:rPr>
                <w:rFonts w:ascii="Arial" w:hAnsi="Arial" w:cs="Arial"/>
                <w:sz w:val="18"/>
                <w:szCs w:val="18"/>
              </w:rPr>
              <w:t>409,011.66</w:t>
            </w:r>
          </w:p>
        </w:tc>
      </w:tr>
      <w:tr w:rsidR="00A533E9" w:rsidRPr="009F214E" w:rsidTr="00A533E9">
        <w:tc>
          <w:tcPr>
            <w:tcW w:w="7338" w:type="dxa"/>
          </w:tcPr>
          <w:p w:rsidR="00A533E9" w:rsidRPr="009F214E" w:rsidRDefault="00A533E9" w:rsidP="00A533E9">
            <w:pPr>
              <w:tabs>
                <w:tab w:val="left" w:pos="7020"/>
              </w:tabs>
              <w:jc w:val="both"/>
              <w:rPr>
                <w:rFonts w:ascii="Arial" w:hAnsi="Arial" w:cs="Arial"/>
                <w:sz w:val="18"/>
                <w:szCs w:val="18"/>
              </w:rPr>
            </w:pPr>
            <w:r w:rsidRPr="009F214E">
              <w:rPr>
                <w:rFonts w:ascii="Arial" w:hAnsi="Arial" w:cs="Arial"/>
                <w:sz w:val="18"/>
                <w:szCs w:val="18"/>
              </w:rPr>
              <w:t>SERVICIO DE RADIOLOCALIZACIÓN</w:t>
            </w:r>
          </w:p>
        </w:tc>
        <w:tc>
          <w:tcPr>
            <w:tcW w:w="1640" w:type="dxa"/>
          </w:tcPr>
          <w:p w:rsidR="00A533E9" w:rsidRPr="009F214E" w:rsidRDefault="00A533E9" w:rsidP="00A533E9">
            <w:pPr>
              <w:tabs>
                <w:tab w:val="left" w:pos="7020"/>
              </w:tabs>
              <w:jc w:val="right"/>
              <w:rPr>
                <w:rFonts w:ascii="Arial" w:hAnsi="Arial" w:cs="Arial"/>
                <w:sz w:val="18"/>
                <w:szCs w:val="18"/>
              </w:rPr>
            </w:pPr>
            <w:r>
              <w:rPr>
                <w:rFonts w:ascii="Arial" w:hAnsi="Arial" w:cs="Arial"/>
                <w:sz w:val="18"/>
                <w:szCs w:val="18"/>
              </w:rPr>
              <w:t>0.00</w:t>
            </w:r>
          </w:p>
        </w:tc>
      </w:tr>
      <w:tr w:rsidR="00A533E9" w:rsidRPr="009F214E" w:rsidTr="00A533E9">
        <w:tc>
          <w:tcPr>
            <w:tcW w:w="7338" w:type="dxa"/>
          </w:tcPr>
          <w:p w:rsidR="00A533E9" w:rsidRPr="009F214E" w:rsidRDefault="00A533E9" w:rsidP="00A533E9">
            <w:pPr>
              <w:tabs>
                <w:tab w:val="left" w:pos="7020"/>
              </w:tabs>
              <w:jc w:val="both"/>
              <w:rPr>
                <w:rFonts w:ascii="Arial" w:hAnsi="Arial" w:cs="Arial"/>
                <w:sz w:val="18"/>
                <w:szCs w:val="18"/>
              </w:rPr>
            </w:pPr>
            <w:r w:rsidRPr="009F214E">
              <w:rPr>
                <w:rFonts w:ascii="Arial" w:hAnsi="Arial" w:cs="Arial"/>
                <w:sz w:val="18"/>
                <w:szCs w:val="18"/>
              </w:rPr>
              <w:t>SERVICIO DE TELECOMUNICACIONES</w:t>
            </w:r>
          </w:p>
        </w:tc>
        <w:tc>
          <w:tcPr>
            <w:tcW w:w="1640" w:type="dxa"/>
          </w:tcPr>
          <w:p w:rsidR="00A533E9" w:rsidRPr="009F214E" w:rsidRDefault="005C40FA" w:rsidP="00D6050F">
            <w:pPr>
              <w:tabs>
                <w:tab w:val="left" w:pos="7020"/>
              </w:tabs>
              <w:jc w:val="center"/>
              <w:rPr>
                <w:rFonts w:ascii="Arial" w:hAnsi="Arial" w:cs="Arial"/>
                <w:sz w:val="18"/>
                <w:szCs w:val="18"/>
              </w:rPr>
            </w:pPr>
            <w:r>
              <w:rPr>
                <w:rFonts w:ascii="Arial" w:hAnsi="Arial" w:cs="Arial"/>
                <w:sz w:val="18"/>
                <w:szCs w:val="18"/>
              </w:rPr>
              <w:t>16,210.33</w:t>
            </w:r>
          </w:p>
        </w:tc>
      </w:tr>
      <w:tr w:rsidR="00A533E9" w:rsidRPr="009F214E" w:rsidTr="00A533E9">
        <w:tc>
          <w:tcPr>
            <w:tcW w:w="7338" w:type="dxa"/>
          </w:tcPr>
          <w:p w:rsidR="00A533E9" w:rsidRPr="009F214E" w:rsidRDefault="00A533E9" w:rsidP="00A533E9">
            <w:pPr>
              <w:rPr>
                <w:rFonts w:ascii="Arial" w:hAnsi="Arial" w:cs="Arial"/>
                <w:sz w:val="18"/>
                <w:szCs w:val="18"/>
              </w:rPr>
            </w:pPr>
            <w:r w:rsidRPr="009F214E">
              <w:rPr>
                <w:rFonts w:ascii="Arial" w:hAnsi="Arial" w:cs="Arial"/>
                <w:sz w:val="18"/>
                <w:szCs w:val="18"/>
              </w:rPr>
              <w:t>SERVICIO</w:t>
            </w:r>
            <w:r>
              <w:rPr>
                <w:rFonts w:ascii="Arial" w:hAnsi="Arial" w:cs="Arial"/>
                <w:sz w:val="18"/>
                <w:szCs w:val="18"/>
              </w:rPr>
              <w:t>S GENERALES PARA PLANES EDUCATIVOS</w:t>
            </w:r>
          </w:p>
        </w:tc>
        <w:tc>
          <w:tcPr>
            <w:tcW w:w="1640" w:type="dxa"/>
          </w:tcPr>
          <w:p w:rsidR="00A533E9" w:rsidRPr="009F214E" w:rsidRDefault="00A533E9" w:rsidP="00A533E9">
            <w:pPr>
              <w:tabs>
                <w:tab w:val="left" w:pos="7020"/>
              </w:tabs>
              <w:jc w:val="right"/>
              <w:rPr>
                <w:rFonts w:ascii="Arial" w:hAnsi="Arial" w:cs="Arial"/>
                <w:sz w:val="18"/>
                <w:szCs w:val="18"/>
              </w:rPr>
            </w:pPr>
            <w:r>
              <w:rPr>
                <w:rFonts w:ascii="Arial" w:hAnsi="Arial" w:cs="Arial"/>
                <w:sz w:val="18"/>
                <w:szCs w:val="18"/>
              </w:rPr>
              <w:t>0</w:t>
            </w:r>
          </w:p>
        </w:tc>
      </w:tr>
      <w:tr w:rsidR="00A533E9" w:rsidRPr="009F214E" w:rsidTr="00A533E9">
        <w:tc>
          <w:tcPr>
            <w:tcW w:w="7338" w:type="dxa"/>
          </w:tcPr>
          <w:p w:rsidR="00A533E9" w:rsidRPr="009F214E" w:rsidRDefault="00A533E9" w:rsidP="00A533E9">
            <w:pPr>
              <w:rPr>
                <w:rFonts w:ascii="Arial" w:hAnsi="Arial" w:cs="Arial"/>
                <w:sz w:val="18"/>
                <w:szCs w:val="18"/>
              </w:rPr>
            </w:pPr>
            <w:r>
              <w:rPr>
                <w:rFonts w:ascii="Arial" w:hAnsi="Arial" w:cs="Arial"/>
                <w:sz w:val="18"/>
                <w:szCs w:val="18"/>
              </w:rPr>
              <w:t>OTROS SERVICIOS</w:t>
            </w:r>
          </w:p>
        </w:tc>
        <w:tc>
          <w:tcPr>
            <w:tcW w:w="1640" w:type="dxa"/>
          </w:tcPr>
          <w:p w:rsidR="00A533E9" w:rsidRPr="009F214E" w:rsidRDefault="007270EF" w:rsidP="00A533E9">
            <w:pPr>
              <w:tabs>
                <w:tab w:val="left" w:pos="7020"/>
              </w:tabs>
              <w:jc w:val="right"/>
              <w:rPr>
                <w:rFonts w:ascii="Arial" w:hAnsi="Arial" w:cs="Arial"/>
                <w:sz w:val="18"/>
                <w:szCs w:val="18"/>
              </w:rPr>
            </w:pPr>
            <w:r>
              <w:rPr>
                <w:rFonts w:ascii="Arial" w:hAnsi="Arial" w:cs="Arial"/>
                <w:sz w:val="18"/>
                <w:szCs w:val="18"/>
              </w:rPr>
              <w:t>225,695.38</w:t>
            </w:r>
          </w:p>
        </w:tc>
      </w:tr>
      <w:tr w:rsidR="00A533E9" w:rsidRPr="009F214E" w:rsidTr="00A533E9">
        <w:tc>
          <w:tcPr>
            <w:tcW w:w="7338" w:type="dxa"/>
            <w:shd w:val="clear" w:color="auto" w:fill="BFBFBF" w:themeFill="background1" w:themeFillShade="BF"/>
          </w:tcPr>
          <w:p w:rsidR="00A533E9" w:rsidRPr="009F214E" w:rsidRDefault="00A533E9" w:rsidP="00A533E9">
            <w:pPr>
              <w:tabs>
                <w:tab w:val="left" w:pos="7020"/>
              </w:tabs>
              <w:jc w:val="both"/>
              <w:rPr>
                <w:rFonts w:ascii="Arial" w:hAnsi="Arial" w:cs="Arial"/>
                <w:b/>
                <w:sz w:val="18"/>
                <w:szCs w:val="18"/>
              </w:rPr>
            </w:pPr>
            <w:r w:rsidRPr="009F214E">
              <w:rPr>
                <w:rFonts w:ascii="Arial" w:hAnsi="Arial" w:cs="Arial"/>
                <w:b/>
                <w:sz w:val="18"/>
                <w:szCs w:val="18"/>
              </w:rPr>
              <w:t>TOTAL SERVICIOS BASICOS</w:t>
            </w:r>
          </w:p>
        </w:tc>
        <w:tc>
          <w:tcPr>
            <w:tcW w:w="1640" w:type="dxa"/>
            <w:shd w:val="clear" w:color="auto" w:fill="BFBFBF" w:themeFill="background1" w:themeFillShade="BF"/>
          </w:tcPr>
          <w:p w:rsidR="00A533E9" w:rsidRPr="009F214E" w:rsidRDefault="005C40FA" w:rsidP="002700C6">
            <w:pPr>
              <w:tabs>
                <w:tab w:val="left" w:pos="702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1,620,014.72</w:t>
            </w:r>
            <w:r>
              <w:rPr>
                <w:rFonts w:ascii="Arial" w:hAnsi="Arial" w:cs="Arial"/>
                <w:b/>
                <w:sz w:val="18"/>
                <w:szCs w:val="18"/>
              </w:rPr>
              <w:fldChar w:fldCharType="end"/>
            </w:r>
          </w:p>
        </w:tc>
      </w:tr>
    </w:tbl>
    <w:p w:rsidR="00A533E9" w:rsidRDefault="00A533E9" w:rsidP="00A533E9">
      <w:pPr>
        <w:jc w:val="both"/>
        <w:rPr>
          <w:rFonts w:ascii="Arial" w:hAnsi="Arial" w:cs="Arial"/>
          <w:b/>
          <w:sz w:val="20"/>
        </w:rPr>
      </w:pPr>
    </w:p>
    <w:p w:rsidR="00A533E9" w:rsidRDefault="00A533E9" w:rsidP="00A533E9">
      <w:pPr>
        <w:jc w:val="both"/>
        <w:rPr>
          <w:rFonts w:ascii="Arial" w:hAnsi="Arial" w:cs="Arial"/>
          <w:sz w:val="20"/>
        </w:rPr>
      </w:pPr>
      <w:r w:rsidRPr="0097296E">
        <w:rPr>
          <w:rFonts w:ascii="Arial" w:hAnsi="Arial" w:cs="Arial"/>
          <w:b/>
          <w:sz w:val="20"/>
        </w:rPr>
        <w:t>5132   SERVICIOS DE ARRENDAMIENTO:</w:t>
      </w:r>
      <w:r w:rsidRPr="0097296E">
        <w:rPr>
          <w:rFonts w:ascii="Arial" w:hAnsi="Arial" w:cs="Arial"/>
          <w:sz w:val="20"/>
        </w:rPr>
        <w:t xml:space="preserve"> </w:t>
      </w:r>
      <w:r>
        <w:rPr>
          <w:rFonts w:ascii="Arial" w:hAnsi="Arial" w:cs="Arial"/>
          <w:sz w:val="20"/>
        </w:rPr>
        <w:t>AL CIERRE DEL PRESENTE EJERCICIO DICHA CUENTA    PRESENTA UN SALDO POR $</w:t>
      </w:r>
      <w:r w:rsidR="007270EF">
        <w:rPr>
          <w:rFonts w:ascii="Arial" w:hAnsi="Arial" w:cs="Arial"/>
          <w:sz w:val="20"/>
        </w:rPr>
        <w:t xml:space="preserve">802,487.20 </w:t>
      </w:r>
      <w:r>
        <w:rPr>
          <w:rFonts w:ascii="Arial" w:hAnsi="Arial" w:cs="Arial"/>
          <w:sz w:val="20"/>
        </w:rPr>
        <w:t xml:space="preserve">  MISMO QUE </w:t>
      </w:r>
      <w:r w:rsidRPr="0097296E">
        <w:rPr>
          <w:rFonts w:ascii="Arial" w:hAnsi="Arial" w:cs="Arial"/>
          <w:sz w:val="20"/>
        </w:rPr>
        <w:t>CORRESPONDE AL PAGO DE ARRENDAMIENTO, DEL EDIFICIO QUE OCUPA EL NODO DE INGLES EN AV. 5 DE MAYO NÚMERO 544 NORTE, EN ZAMORA, MICHOACÁN.</w:t>
      </w:r>
    </w:p>
    <w:p w:rsidR="00A533E9" w:rsidRDefault="00A533E9" w:rsidP="00A533E9">
      <w:pPr>
        <w:jc w:val="both"/>
        <w:rPr>
          <w:rFonts w:ascii="Arial" w:hAnsi="Arial" w:cs="Arial"/>
          <w:sz w:val="20"/>
        </w:rPr>
      </w:pPr>
    </w:p>
    <w:p w:rsidR="00A533E9" w:rsidRDefault="00A533E9" w:rsidP="00A533E9">
      <w:pPr>
        <w:tabs>
          <w:tab w:val="left" w:pos="1740"/>
        </w:tabs>
        <w:jc w:val="both"/>
        <w:rPr>
          <w:rFonts w:ascii="Arial" w:hAnsi="Arial" w:cs="Arial"/>
          <w:sz w:val="20"/>
        </w:rPr>
      </w:pPr>
      <w:r w:rsidRPr="00372C32">
        <w:rPr>
          <w:rFonts w:ascii="Arial" w:hAnsi="Arial" w:cs="Arial"/>
          <w:b/>
          <w:sz w:val="20"/>
        </w:rPr>
        <w:t xml:space="preserve">5133   SERVICIOS PROFESIONALES, CIENTÍFICOS, TÉCNICOS Y OTROS SERVICIOS: </w:t>
      </w:r>
      <w:r w:rsidRPr="00372C32">
        <w:rPr>
          <w:rFonts w:ascii="Arial" w:hAnsi="Arial" w:cs="Arial"/>
          <w:sz w:val="20"/>
        </w:rPr>
        <w:t xml:space="preserve">ESTA CUENTA PRESENTA UN SALDO POR </w:t>
      </w:r>
      <w:r>
        <w:rPr>
          <w:rFonts w:ascii="Arial" w:hAnsi="Arial" w:cs="Arial"/>
          <w:b/>
          <w:sz w:val="20"/>
        </w:rPr>
        <w:t>$</w:t>
      </w:r>
      <w:r w:rsidR="00F016D5">
        <w:rPr>
          <w:rFonts w:ascii="Arial" w:hAnsi="Arial" w:cs="Arial"/>
          <w:b/>
          <w:sz w:val="20"/>
        </w:rPr>
        <w:t>10,489,953.33</w:t>
      </w:r>
      <w:r>
        <w:rPr>
          <w:rFonts w:ascii="Arial" w:hAnsi="Arial" w:cs="Arial"/>
          <w:b/>
          <w:sz w:val="20"/>
        </w:rPr>
        <w:t xml:space="preserve"> </w:t>
      </w:r>
      <w:r w:rsidRPr="00372C32">
        <w:rPr>
          <w:rFonts w:ascii="Arial" w:hAnsi="Arial" w:cs="Arial"/>
          <w:sz w:val="20"/>
        </w:rPr>
        <w:t>MISMO QUE SE INTEGRA POR LOS CONCEPTOS E IMPORTES QUE SE ENUMERAN A CONTINUACIÓN:</w:t>
      </w:r>
    </w:p>
    <w:p w:rsidR="005C6AB0" w:rsidRDefault="005C6AB0"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054"/>
        <w:gridCol w:w="1924"/>
      </w:tblGrid>
      <w:tr w:rsidR="00A533E9" w:rsidRPr="00372C32" w:rsidTr="00A533E9">
        <w:tc>
          <w:tcPr>
            <w:tcW w:w="7054" w:type="dxa"/>
            <w:shd w:val="clear" w:color="auto" w:fill="BFBFBF" w:themeFill="background1" w:themeFillShade="BF"/>
          </w:tcPr>
          <w:p w:rsidR="00A533E9" w:rsidRPr="00372C32" w:rsidRDefault="00A533E9" w:rsidP="00A533E9">
            <w:pPr>
              <w:tabs>
                <w:tab w:val="left" w:pos="1740"/>
              </w:tabs>
              <w:rPr>
                <w:rFonts w:ascii="Arial" w:hAnsi="Arial" w:cs="Arial"/>
                <w:b/>
                <w:sz w:val="20"/>
                <w:szCs w:val="20"/>
              </w:rPr>
            </w:pPr>
            <w:r w:rsidRPr="00372C32">
              <w:rPr>
                <w:rFonts w:ascii="Arial" w:hAnsi="Arial" w:cs="Arial"/>
                <w:b/>
                <w:sz w:val="20"/>
                <w:szCs w:val="20"/>
              </w:rPr>
              <w:t xml:space="preserve">                                  CONCEPTO</w:t>
            </w:r>
          </w:p>
        </w:tc>
        <w:tc>
          <w:tcPr>
            <w:tcW w:w="1924" w:type="dxa"/>
            <w:shd w:val="clear" w:color="auto" w:fill="BFBFBF" w:themeFill="background1" w:themeFillShade="BF"/>
          </w:tcPr>
          <w:p w:rsidR="00A533E9" w:rsidRPr="00372C32" w:rsidRDefault="00A533E9" w:rsidP="00A533E9">
            <w:pPr>
              <w:tabs>
                <w:tab w:val="left" w:pos="1740"/>
              </w:tabs>
              <w:rPr>
                <w:rFonts w:ascii="Arial" w:hAnsi="Arial" w:cs="Arial"/>
                <w:b/>
                <w:sz w:val="20"/>
                <w:szCs w:val="20"/>
              </w:rPr>
            </w:pPr>
            <w:r w:rsidRPr="00372C32">
              <w:rPr>
                <w:rFonts w:ascii="Arial" w:hAnsi="Arial" w:cs="Arial"/>
                <w:b/>
                <w:sz w:val="20"/>
                <w:szCs w:val="20"/>
              </w:rPr>
              <w:t xml:space="preserve">  IMPORTE</w:t>
            </w:r>
          </w:p>
        </w:tc>
      </w:tr>
      <w:tr w:rsidR="00A533E9" w:rsidRPr="00372C32" w:rsidTr="00A533E9">
        <w:tc>
          <w:tcPr>
            <w:tcW w:w="7054" w:type="dxa"/>
          </w:tcPr>
          <w:p w:rsidR="00A533E9" w:rsidRPr="00372C32" w:rsidRDefault="00A533E9" w:rsidP="00A533E9">
            <w:pPr>
              <w:tabs>
                <w:tab w:val="left" w:pos="1740"/>
              </w:tabs>
              <w:rPr>
                <w:rFonts w:ascii="Arial" w:hAnsi="Arial" w:cs="Arial"/>
                <w:sz w:val="18"/>
                <w:szCs w:val="18"/>
              </w:rPr>
            </w:pPr>
            <w:r>
              <w:rPr>
                <w:rFonts w:ascii="Arial" w:hAnsi="Arial" w:cs="Arial"/>
                <w:sz w:val="18"/>
                <w:szCs w:val="18"/>
              </w:rPr>
              <w:t>SERVICIOS RELACIONADOS CON PROCEDIMIENTOS JURISDICCIONALES</w:t>
            </w:r>
          </w:p>
        </w:tc>
        <w:tc>
          <w:tcPr>
            <w:tcW w:w="1924" w:type="dxa"/>
          </w:tcPr>
          <w:p w:rsidR="00A533E9" w:rsidRPr="00372C32" w:rsidRDefault="005C40FA" w:rsidP="00A533E9">
            <w:pPr>
              <w:tabs>
                <w:tab w:val="left" w:pos="1740"/>
              </w:tabs>
              <w:jc w:val="right"/>
              <w:rPr>
                <w:rFonts w:ascii="Arial" w:hAnsi="Arial" w:cs="Arial"/>
                <w:sz w:val="18"/>
                <w:szCs w:val="18"/>
              </w:rPr>
            </w:pPr>
            <w:r>
              <w:rPr>
                <w:rFonts w:ascii="Arial" w:hAnsi="Arial" w:cs="Arial"/>
                <w:sz w:val="18"/>
                <w:szCs w:val="18"/>
              </w:rPr>
              <w:t>131,320.88</w:t>
            </w:r>
          </w:p>
        </w:tc>
      </w:tr>
      <w:tr w:rsidR="00A533E9" w:rsidRPr="00372C32" w:rsidTr="00A533E9">
        <w:tc>
          <w:tcPr>
            <w:tcW w:w="7054" w:type="dxa"/>
          </w:tcPr>
          <w:p w:rsidR="00A533E9" w:rsidRPr="00372C32" w:rsidRDefault="00A533E9" w:rsidP="00A533E9">
            <w:pPr>
              <w:tabs>
                <w:tab w:val="left" w:pos="1740"/>
              </w:tabs>
              <w:rPr>
                <w:rFonts w:ascii="Arial" w:hAnsi="Arial" w:cs="Arial"/>
                <w:sz w:val="18"/>
                <w:szCs w:val="18"/>
              </w:rPr>
            </w:pPr>
            <w:r w:rsidRPr="00372C32">
              <w:rPr>
                <w:rFonts w:ascii="Arial" w:hAnsi="Arial" w:cs="Arial"/>
                <w:sz w:val="18"/>
                <w:szCs w:val="18"/>
              </w:rPr>
              <w:t xml:space="preserve">SERVICIOS </w:t>
            </w:r>
            <w:r>
              <w:rPr>
                <w:rFonts w:ascii="Arial" w:hAnsi="Arial" w:cs="Arial"/>
                <w:sz w:val="18"/>
                <w:szCs w:val="18"/>
              </w:rPr>
              <w:t>DE VIGILANCIA</w:t>
            </w:r>
          </w:p>
        </w:tc>
        <w:tc>
          <w:tcPr>
            <w:tcW w:w="1924" w:type="dxa"/>
          </w:tcPr>
          <w:p w:rsidR="00A533E9" w:rsidRPr="00372C32" w:rsidRDefault="00F016D5" w:rsidP="00A533E9">
            <w:pPr>
              <w:tabs>
                <w:tab w:val="left" w:pos="1740"/>
              </w:tabs>
              <w:jc w:val="right"/>
              <w:rPr>
                <w:rFonts w:ascii="Arial" w:hAnsi="Arial" w:cs="Arial"/>
                <w:sz w:val="18"/>
                <w:szCs w:val="18"/>
              </w:rPr>
            </w:pPr>
            <w:r>
              <w:rPr>
                <w:rFonts w:ascii="Arial" w:hAnsi="Arial" w:cs="Arial"/>
                <w:sz w:val="18"/>
                <w:szCs w:val="18"/>
              </w:rPr>
              <w:t>273,829.33</w:t>
            </w:r>
          </w:p>
        </w:tc>
      </w:tr>
      <w:tr w:rsidR="00A533E9" w:rsidRPr="00372C32" w:rsidTr="00A533E9">
        <w:tc>
          <w:tcPr>
            <w:tcW w:w="7054" w:type="dxa"/>
          </w:tcPr>
          <w:p w:rsidR="00A533E9" w:rsidRPr="00372C32" w:rsidRDefault="00A533E9" w:rsidP="00A533E9">
            <w:pPr>
              <w:tabs>
                <w:tab w:val="left" w:pos="1740"/>
              </w:tabs>
              <w:rPr>
                <w:rFonts w:ascii="Arial" w:hAnsi="Arial" w:cs="Arial"/>
                <w:sz w:val="18"/>
                <w:szCs w:val="18"/>
              </w:rPr>
            </w:pPr>
            <w:r w:rsidRPr="00372C32">
              <w:rPr>
                <w:rFonts w:ascii="Arial" w:hAnsi="Arial" w:cs="Arial"/>
                <w:sz w:val="18"/>
                <w:szCs w:val="18"/>
              </w:rPr>
              <w:t xml:space="preserve">SERVICIOS RELACIONADOS  CON </w:t>
            </w:r>
            <w:r w:rsidRPr="0004364E">
              <w:rPr>
                <w:rFonts w:ascii="Arial" w:hAnsi="Arial" w:cs="Arial"/>
                <w:sz w:val="18"/>
                <w:szCs w:val="18"/>
              </w:rPr>
              <w:t>CERTIFICACIÓN</w:t>
            </w:r>
          </w:p>
        </w:tc>
        <w:tc>
          <w:tcPr>
            <w:tcW w:w="1924" w:type="dxa"/>
          </w:tcPr>
          <w:p w:rsidR="00A533E9" w:rsidRPr="00372C32" w:rsidRDefault="00A533E9" w:rsidP="00A533E9">
            <w:pPr>
              <w:tabs>
                <w:tab w:val="left" w:pos="1740"/>
              </w:tabs>
              <w:jc w:val="right"/>
              <w:rPr>
                <w:rFonts w:ascii="Arial" w:hAnsi="Arial" w:cs="Arial"/>
                <w:sz w:val="18"/>
                <w:szCs w:val="18"/>
              </w:rPr>
            </w:pPr>
            <w:r>
              <w:rPr>
                <w:rFonts w:ascii="Arial" w:hAnsi="Arial" w:cs="Arial"/>
                <w:sz w:val="18"/>
                <w:szCs w:val="18"/>
              </w:rPr>
              <w:t>0.00</w:t>
            </w:r>
          </w:p>
        </w:tc>
      </w:tr>
      <w:tr w:rsidR="00A533E9" w:rsidRPr="00372C32" w:rsidTr="00A533E9">
        <w:tc>
          <w:tcPr>
            <w:tcW w:w="7054" w:type="dxa"/>
          </w:tcPr>
          <w:p w:rsidR="00A533E9" w:rsidRPr="00372C32" w:rsidRDefault="00A533E9" w:rsidP="00A533E9">
            <w:pPr>
              <w:tabs>
                <w:tab w:val="left" w:pos="1740"/>
              </w:tabs>
              <w:rPr>
                <w:rFonts w:ascii="Arial" w:hAnsi="Arial" w:cs="Arial"/>
                <w:sz w:val="18"/>
                <w:szCs w:val="18"/>
              </w:rPr>
            </w:pPr>
            <w:r w:rsidRPr="00372C32">
              <w:rPr>
                <w:rFonts w:ascii="Arial" w:hAnsi="Arial" w:cs="Arial"/>
                <w:sz w:val="18"/>
                <w:szCs w:val="18"/>
              </w:rPr>
              <w:t>OTROS SERVICIOS PROFESIONALES</w:t>
            </w:r>
          </w:p>
        </w:tc>
        <w:tc>
          <w:tcPr>
            <w:tcW w:w="1924" w:type="dxa"/>
          </w:tcPr>
          <w:p w:rsidR="00A533E9" w:rsidRPr="00372C32" w:rsidRDefault="00F016D5" w:rsidP="00A533E9">
            <w:pPr>
              <w:tabs>
                <w:tab w:val="left" w:pos="1740"/>
              </w:tabs>
              <w:jc w:val="right"/>
              <w:rPr>
                <w:rFonts w:ascii="Arial" w:hAnsi="Arial" w:cs="Arial"/>
                <w:sz w:val="18"/>
                <w:szCs w:val="18"/>
              </w:rPr>
            </w:pPr>
            <w:r>
              <w:rPr>
                <w:rFonts w:ascii="Arial" w:hAnsi="Arial" w:cs="Arial"/>
                <w:sz w:val="18"/>
                <w:szCs w:val="18"/>
              </w:rPr>
              <w:t>2,820,278.50</w:t>
            </w:r>
          </w:p>
        </w:tc>
      </w:tr>
      <w:tr w:rsidR="00A533E9" w:rsidRPr="00372C32" w:rsidTr="00A533E9">
        <w:tc>
          <w:tcPr>
            <w:tcW w:w="7054" w:type="dxa"/>
          </w:tcPr>
          <w:p w:rsidR="00A533E9" w:rsidRPr="00372C32" w:rsidRDefault="00A533E9" w:rsidP="00A533E9">
            <w:pPr>
              <w:tabs>
                <w:tab w:val="left" w:pos="1740"/>
              </w:tabs>
              <w:rPr>
                <w:rFonts w:ascii="Arial" w:hAnsi="Arial" w:cs="Arial"/>
                <w:sz w:val="18"/>
                <w:szCs w:val="18"/>
              </w:rPr>
            </w:pPr>
            <w:r w:rsidRPr="00372C32">
              <w:rPr>
                <w:rFonts w:ascii="Arial" w:hAnsi="Arial" w:cs="Arial"/>
                <w:sz w:val="18"/>
                <w:szCs w:val="18"/>
              </w:rPr>
              <w:t>SERVICIOS DE CAPACITACIÓN A SERVIDORES PÚBLICOS</w:t>
            </w:r>
          </w:p>
        </w:tc>
        <w:tc>
          <w:tcPr>
            <w:tcW w:w="1924" w:type="dxa"/>
          </w:tcPr>
          <w:p w:rsidR="00A533E9" w:rsidRPr="00372C32" w:rsidRDefault="00F016D5" w:rsidP="00A533E9">
            <w:pPr>
              <w:tabs>
                <w:tab w:val="left" w:pos="1740"/>
              </w:tabs>
              <w:jc w:val="right"/>
              <w:rPr>
                <w:rFonts w:ascii="Arial" w:hAnsi="Arial" w:cs="Arial"/>
                <w:sz w:val="18"/>
                <w:szCs w:val="18"/>
              </w:rPr>
            </w:pPr>
            <w:r>
              <w:rPr>
                <w:rFonts w:ascii="Arial" w:hAnsi="Arial" w:cs="Arial"/>
                <w:sz w:val="18"/>
                <w:szCs w:val="18"/>
              </w:rPr>
              <w:t>907,535.04</w:t>
            </w:r>
          </w:p>
        </w:tc>
      </w:tr>
      <w:tr w:rsidR="00A533E9" w:rsidRPr="00372C32" w:rsidTr="00A533E9">
        <w:tc>
          <w:tcPr>
            <w:tcW w:w="7054" w:type="dxa"/>
          </w:tcPr>
          <w:p w:rsidR="00A533E9" w:rsidRPr="00372C32" w:rsidRDefault="00A533E9" w:rsidP="00A533E9">
            <w:pPr>
              <w:tabs>
                <w:tab w:val="left" w:pos="1740"/>
              </w:tabs>
              <w:rPr>
                <w:rFonts w:ascii="Arial" w:hAnsi="Arial" w:cs="Arial"/>
                <w:sz w:val="18"/>
                <w:szCs w:val="18"/>
              </w:rPr>
            </w:pPr>
            <w:r>
              <w:rPr>
                <w:rFonts w:ascii="Arial" w:hAnsi="Arial" w:cs="Arial"/>
                <w:sz w:val="18"/>
                <w:szCs w:val="18"/>
              </w:rPr>
              <w:t xml:space="preserve">AUDITORIAS, EVALUACIONES, DICTAMENES FISCALES </w:t>
            </w:r>
          </w:p>
        </w:tc>
        <w:tc>
          <w:tcPr>
            <w:tcW w:w="1924" w:type="dxa"/>
          </w:tcPr>
          <w:p w:rsidR="00A533E9" w:rsidRPr="00372C32" w:rsidRDefault="009169E8" w:rsidP="00A533E9">
            <w:pPr>
              <w:tabs>
                <w:tab w:val="left" w:pos="1740"/>
              </w:tabs>
              <w:jc w:val="right"/>
              <w:rPr>
                <w:rFonts w:ascii="Arial" w:hAnsi="Arial" w:cs="Arial"/>
                <w:sz w:val="18"/>
                <w:szCs w:val="18"/>
              </w:rPr>
            </w:pPr>
            <w:r>
              <w:rPr>
                <w:rFonts w:ascii="Arial" w:hAnsi="Arial" w:cs="Arial"/>
                <w:sz w:val="18"/>
                <w:szCs w:val="18"/>
              </w:rPr>
              <w:t>100,424.48</w:t>
            </w:r>
          </w:p>
        </w:tc>
      </w:tr>
      <w:tr w:rsidR="00A533E9" w:rsidRPr="00372C32" w:rsidTr="00A533E9">
        <w:tc>
          <w:tcPr>
            <w:tcW w:w="7054" w:type="dxa"/>
          </w:tcPr>
          <w:p w:rsidR="00A533E9" w:rsidRPr="00372C32" w:rsidRDefault="00A533E9" w:rsidP="00A533E9">
            <w:pPr>
              <w:tabs>
                <w:tab w:val="left" w:pos="1740"/>
              </w:tabs>
              <w:rPr>
                <w:rFonts w:ascii="Arial" w:hAnsi="Arial" w:cs="Arial"/>
                <w:b/>
                <w:sz w:val="18"/>
                <w:szCs w:val="18"/>
              </w:rPr>
            </w:pPr>
            <w:r w:rsidRPr="00372C32">
              <w:rPr>
                <w:rFonts w:ascii="Arial" w:hAnsi="Arial" w:cs="Arial"/>
                <w:sz w:val="18"/>
                <w:szCs w:val="18"/>
              </w:rPr>
              <w:t>SUBCONTRATACIÓN DE SERVICIOS CON TERCEROS</w:t>
            </w:r>
          </w:p>
        </w:tc>
        <w:tc>
          <w:tcPr>
            <w:tcW w:w="1924" w:type="dxa"/>
          </w:tcPr>
          <w:p w:rsidR="00A533E9" w:rsidRPr="00372C32" w:rsidRDefault="005C40FA" w:rsidP="00A533E9">
            <w:pPr>
              <w:tabs>
                <w:tab w:val="left" w:pos="1740"/>
              </w:tabs>
              <w:jc w:val="right"/>
              <w:rPr>
                <w:rFonts w:ascii="Arial" w:hAnsi="Arial" w:cs="Arial"/>
                <w:sz w:val="18"/>
                <w:szCs w:val="18"/>
              </w:rPr>
            </w:pPr>
            <w:r>
              <w:rPr>
                <w:rFonts w:ascii="Arial" w:hAnsi="Arial" w:cs="Arial"/>
                <w:sz w:val="18"/>
                <w:szCs w:val="18"/>
              </w:rPr>
              <w:t>6,255,565.30</w:t>
            </w:r>
          </w:p>
        </w:tc>
      </w:tr>
      <w:tr w:rsidR="00A533E9" w:rsidRPr="004042FD" w:rsidTr="00A533E9">
        <w:tc>
          <w:tcPr>
            <w:tcW w:w="7054" w:type="dxa"/>
            <w:shd w:val="clear" w:color="auto" w:fill="BFBFBF" w:themeFill="background1" w:themeFillShade="BF"/>
          </w:tcPr>
          <w:p w:rsidR="00A533E9" w:rsidRPr="00372C32" w:rsidRDefault="00A533E9" w:rsidP="00A533E9">
            <w:pPr>
              <w:tabs>
                <w:tab w:val="left" w:pos="1740"/>
              </w:tabs>
              <w:rPr>
                <w:rFonts w:ascii="Arial" w:hAnsi="Arial" w:cs="Arial"/>
                <w:b/>
                <w:sz w:val="18"/>
                <w:szCs w:val="18"/>
              </w:rPr>
            </w:pPr>
            <w:r w:rsidRPr="00372C32">
              <w:rPr>
                <w:rFonts w:ascii="Arial" w:hAnsi="Arial" w:cs="Arial"/>
                <w:b/>
                <w:sz w:val="18"/>
                <w:szCs w:val="18"/>
              </w:rPr>
              <w:t>TOTAL DE SERVICIOS PROFESIONALES, TECNICOS Y OTROS SERVICIOS</w:t>
            </w:r>
          </w:p>
        </w:tc>
        <w:tc>
          <w:tcPr>
            <w:tcW w:w="1924" w:type="dxa"/>
            <w:shd w:val="clear" w:color="auto" w:fill="BFBFBF" w:themeFill="background1" w:themeFillShade="BF"/>
          </w:tcPr>
          <w:p w:rsidR="00A533E9" w:rsidRPr="004042FD" w:rsidRDefault="00F016D5"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10,488,953.53</w:t>
            </w:r>
            <w:r>
              <w:rPr>
                <w:rFonts w:ascii="Arial" w:hAnsi="Arial" w:cs="Arial"/>
                <w:b/>
                <w:sz w:val="18"/>
                <w:szCs w:val="18"/>
              </w:rPr>
              <w:fldChar w:fldCharType="end"/>
            </w:r>
          </w:p>
        </w:tc>
      </w:tr>
    </w:tbl>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 xml:space="preserve">EL IMPORTE DE </w:t>
      </w:r>
      <w:r w:rsidR="002445A3">
        <w:rPr>
          <w:rFonts w:ascii="Arial" w:hAnsi="Arial" w:cs="Arial"/>
          <w:sz w:val="20"/>
        </w:rPr>
        <w:t>131,320.88</w:t>
      </w:r>
      <w:r w:rsidRPr="0097296E">
        <w:rPr>
          <w:rFonts w:ascii="Arial" w:hAnsi="Arial" w:cs="Arial"/>
          <w:sz w:val="20"/>
        </w:rPr>
        <w:t xml:space="preserve"> POR CONCEPTO DE SERVICIOS LEGALES, ASESORÍAS Y RELACIONADOS CORRESPONDEN A LOS PAGOS REALIZADOS A LIC. </w:t>
      </w:r>
      <w:r>
        <w:rPr>
          <w:rFonts w:ascii="Arial" w:hAnsi="Arial" w:cs="Arial"/>
          <w:sz w:val="20"/>
        </w:rPr>
        <w:t xml:space="preserve">ENRIQUE MATEO HERNANDEZ </w:t>
      </w:r>
      <w:r w:rsidRPr="0097296E">
        <w:rPr>
          <w:rFonts w:ascii="Arial" w:hAnsi="Arial" w:cs="Arial"/>
          <w:sz w:val="20"/>
        </w:rPr>
        <w:t>POR ASESORÍA LEGAL EN MATERIA LABORAL, TANTO AL ITESZ, COMO AL SINDICATO (SUTITESZ), CON MOTIVO DEL PROCESO DE REVISIÓN DEL CONTRATO COLECTIVO DE TRABAJO, ASI COMO A HONORARIOS DE NOTARIO POR CERTIFICACIÓN DE DOCUMENTACIÓN SOLICITADA.</w:t>
      </w:r>
    </w:p>
    <w:p w:rsidR="00A533E9" w:rsidRDefault="00A533E9" w:rsidP="00A533E9">
      <w:pPr>
        <w:tabs>
          <w:tab w:val="left" w:pos="1740"/>
        </w:tabs>
        <w:jc w:val="both"/>
        <w:rPr>
          <w:rFonts w:ascii="Arial" w:hAnsi="Arial" w:cs="Arial"/>
          <w:sz w:val="20"/>
        </w:rPr>
      </w:pPr>
    </w:p>
    <w:p w:rsidR="00A533E9" w:rsidRPr="004E5065" w:rsidRDefault="00A533E9" w:rsidP="00A533E9">
      <w:pPr>
        <w:tabs>
          <w:tab w:val="left" w:pos="142"/>
          <w:tab w:val="left" w:pos="1740"/>
        </w:tabs>
        <w:jc w:val="both"/>
        <w:rPr>
          <w:rFonts w:ascii="Arial" w:hAnsi="Arial" w:cs="Arial"/>
          <w:b/>
          <w:sz w:val="20"/>
        </w:rPr>
      </w:pPr>
      <w:r w:rsidRPr="0097296E">
        <w:rPr>
          <w:rFonts w:ascii="Arial" w:hAnsi="Arial" w:cs="Arial"/>
          <w:sz w:val="20"/>
        </w:rPr>
        <w:t xml:space="preserve">EN LO REFERENTE ALOS SERVICIOS DE VIGILANCIA POR UN IMPORTE DE </w:t>
      </w:r>
      <w:r>
        <w:rPr>
          <w:rFonts w:ascii="Arial" w:hAnsi="Arial" w:cs="Arial"/>
          <w:b/>
          <w:sz w:val="20"/>
        </w:rPr>
        <w:t>$</w:t>
      </w:r>
      <w:r w:rsidR="00F016D5">
        <w:rPr>
          <w:rFonts w:ascii="Arial" w:hAnsi="Arial" w:cs="Arial"/>
          <w:b/>
          <w:sz w:val="20"/>
        </w:rPr>
        <w:t>273,829.33</w:t>
      </w:r>
      <w:r>
        <w:rPr>
          <w:rFonts w:ascii="Arial" w:hAnsi="Arial" w:cs="Arial"/>
          <w:b/>
          <w:sz w:val="20"/>
        </w:rPr>
        <w:t xml:space="preserve"> </w:t>
      </w:r>
      <w:r w:rsidRPr="0097296E">
        <w:rPr>
          <w:rFonts w:ascii="Arial" w:hAnsi="Arial" w:cs="Arial"/>
          <w:sz w:val="20"/>
        </w:rPr>
        <w:t>CORR</w:t>
      </w:r>
      <w:r>
        <w:rPr>
          <w:rFonts w:ascii="Arial" w:hAnsi="Arial" w:cs="Arial"/>
          <w:sz w:val="20"/>
        </w:rPr>
        <w:t>ESPONDE A LOS PAGOS REALIZADOS A LA POLICIA AUXILIAR DEL GOBIERNO DEL ESTADO DE MICHOACAN DE OCAMPO</w:t>
      </w:r>
      <w:r w:rsidRPr="0097296E">
        <w:rPr>
          <w:rFonts w:ascii="Arial" w:hAnsi="Arial" w:cs="Arial"/>
          <w:sz w:val="20"/>
        </w:rPr>
        <w:t xml:space="preserve">, </w:t>
      </w:r>
      <w:r w:rsidRPr="0004364E">
        <w:rPr>
          <w:rFonts w:ascii="Arial" w:hAnsi="Arial" w:cs="Arial"/>
          <w:sz w:val="20"/>
        </w:rPr>
        <w:t xml:space="preserve">EN SUSTENTO </w:t>
      </w:r>
      <w:r w:rsidRPr="0097296E">
        <w:rPr>
          <w:rFonts w:ascii="Arial" w:hAnsi="Arial" w:cs="Arial"/>
          <w:sz w:val="20"/>
        </w:rPr>
        <w:t>AL CONVENIO CELEBRADO, PAR</w:t>
      </w:r>
      <w:r>
        <w:rPr>
          <w:rFonts w:ascii="Arial" w:hAnsi="Arial" w:cs="Arial"/>
          <w:sz w:val="20"/>
        </w:rPr>
        <w:t>A QUE NOS PROPORCIONE PERSONAL,</w:t>
      </w:r>
      <w:r w:rsidRPr="0097296E">
        <w:rPr>
          <w:rFonts w:ascii="Arial" w:hAnsi="Arial" w:cs="Arial"/>
          <w:sz w:val="20"/>
        </w:rPr>
        <w:t xml:space="preserve"> PARA LA VIGILANCIA DEL ACCESO PRINCIPAL Y PARA LAS INSTALACIONES EN GENERAL DEL TECNOLÓGICO, ASI COMO AL CENTRO DE IDIOMAS.</w:t>
      </w:r>
    </w:p>
    <w:p w:rsidR="00A533E9" w:rsidRDefault="00A533E9" w:rsidP="00A533E9">
      <w:pPr>
        <w:tabs>
          <w:tab w:val="left" w:pos="142"/>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 xml:space="preserve">CONTRATACIÓN DE SERVICIOS PROFESIONALES DE PERSONAS FÍSICAS ADSCRITAS A LA DIRECCIÓN ACADÉMICAY A LA DIRECCIÓN DE PLANEACIÓN (CENTRO DE INGLES) POR UN MONTO DE </w:t>
      </w:r>
      <w:proofErr w:type="gramStart"/>
      <w:r w:rsidR="007270EF">
        <w:rPr>
          <w:rFonts w:ascii="Arial" w:hAnsi="Arial" w:cs="Arial"/>
          <w:b/>
          <w:sz w:val="20"/>
        </w:rPr>
        <w:t>6,</w:t>
      </w:r>
      <w:r w:rsidR="002445A3">
        <w:rPr>
          <w:rFonts w:ascii="Arial" w:hAnsi="Arial" w:cs="Arial"/>
          <w:b/>
          <w:sz w:val="20"/>
        </w:rPr>
        <w:t>255,565.30</w:t>
      </w:r>
      <w:r>
        <w:rPr>
          <w:rFonts w:ascii="Arial" w:hAnsi="Arial" w:cs="Arial"/>
          <w:b/>
          <w:sz w:val="20"/>
        </w:rPr>
        <w:t xml:space="preserve"> </w:t>
      </w:r>
      <w:r>
        <w:rPr>
          <w:rFonts w:ascii="Arial" w:hAnsi="Arial" w:cs="Arial"/>
          <w:sz w:val="20"/>
        </w:rPr>
        <w:t xml:space="preserve"> </w:t>
      </w:r>
      <w:r w:rsidRPr="0097296E">
        <w:rPr>
          <w:rFonts w:ascii="Arial" w:hAnsi="Arial" w:cs="Arial"/>
          <w:sz w:val="20"/>
        </w:rPr>
        <w:t>ASÍ</w:t>
      </w:r>
      <w:proofErr w:type="gramEnd"/>
      <w:r w:rsidRPr="0097296E">
        <w:rPr>
          <w:rFonts w:ascii="Arial" w:hAnsi="Arial" w:cs="Arial"/>
          <w:sz w:val="20"/>
        </w:rPr>
        <w:t xml:space="preserve"> COMO LOS SERVICIOS DE LIMPIEZA.</w:t>
      </w:r>
    </w:p>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5134 SERVICIOS FINANCIEROS, BANCARIOS Y COMERCIALES: </w:t>
      </w:r>
      <w:r w:rsidRPr="0097296E">
        <w:rPr>
          <w:rFonts w:ascii="Arial" w:hAnsi="Arial" w:cs="Arial"/>
          <w:sz w:val="20"/>
        </w:rPr>
        <w:t xml:space="preserve">EL MONTO DE </w:t>
      </w:r>
      <w:r w:rsidRPr="0097296E">
        <w:rPr>
          <w:rFonts w:ascii="Arial" w:hAnsi="Arial" w:cs="Arial"/>
          <w:b/>
          <w:sz w:val="20"/>
        </w:rPr>
        <w:t>$</w:t>
      </w:r>
      <w:r w:rsidR="002445A3">
        <w:rPr>
          <w:rFonts w:ascii="Arial" w:hAnsi="Arial" w:cs="Arial"/>
          <w:b/>
          <w:sz w:val="20"/>
        </w:rPr>
        <w:t>419,690.82</w:t>
      </w:r>
      <w:r>
        <w:rPr>
          <w:rFonts w:ascii="Arial" w:hAnsi="Arial" w:cs="Arial"/>
          <w:b/>
          <w:color w:val="FF0000"/>
          <w:sz w:val="20"/>
        </w:rPr>
        <w:t xml:space="preserve"> </w:t>
      </w:r>
      <w:r w:rsidRPr="00EC0C02">
        <w:rPr>
          <w:rFonts w:ascii="Arial" w:hAnsi="Arial" w:cs="Arial"/>
          <w:color w:val="FF0000"/>
          <w:sz w:val="20"/>
        </w:rPr>
        <w:t>QUE</w:t>
      </w:r>
      <w:r w:rsidR="007270EF">
        <w:rPr>
          <w:rFonts w:ascii="Arial" w:hAnsi="Arial" w:cs="Arial"/>
          <w:sz w:val="20"/>
        </w:rPr>
        <w:t xml:space="preserve"> PRESENTA ESTA </w:t>
      </w:r>
      <w:proofErr w:type="gramStart"/>
      <w:r w:rsidR="007270EF">
        <w:rPr>
          <w:rFonts w:ascii="Arial" w:hAnsi="Arial" w:cs="Arial"/>
          <w:sz w:val="20"/>
        </w:rPr>
        <w:t xml:space="preserve">CUENTA, </w:t>
      </w:r>
      <w:r w:rsidRPr="0097296E">
        <w:rPr>
          <w:rFonts w:ascii="Arial" w:hAnsi="Arial" w:cs="Arial"/>
          <w:sz w:val="20"/>
        </w:rPr>
        <w:t xml:space="preserve"> SEGURO</w:t>
      </w:r>
      <w:proofErr w:type="gramEnd"/>
      <w:r w:rsidRPr="0097296E">
        <w:rPr>
          <w:rFonts w:ascii="Arial" w:hAnsi="Arial" w:cs="Arial"/>
          <w:sz w:val="20"/>
        </w:rPr>
        <w:t xml:space="preserve"> DE </w:t>
      </w:r>
      <w:r>
        <w:rPr>
          <w:rFonts w:ascii="Arial" w:hAnsi="Arial" w:cs="Arial"/>
          <w:sz w:val="20"/>
        </w:rPr>
        <w:t xml:space="preserve">VIDA DE TRABAJADORES, SEGURO DE </w:t>
      </w:r>
      <w:r w:rsidRPr="0097296E">
        <w:rPr>
          <w:rFonts w:ascii="Arial" w:hAnsi="Arial" w:cs="Arial"/>
          <w:sz w:val="20"/>
        </w:rPr>
        <w:t xml:space="preserve">BIENES MUEBLES E INMUEBLES Y FLETES; </w:t>
      </w:r>
    </w:p>
    <w:p w:rsidR="00A533E9"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196"/>
        <w:gridCol w:w="1984"/>
      </w:tblGrid>
      <w:tr w:rsidR="00A533E9" w:rsidRPr="0097296E" w:rsidTr="00A533E9">
        <w:tc>
          <w:tcPr>
            <w:tcW w:w="7196"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CONCEPTO</w:t>
            </w:r>
          </w:p>
        </w:tc>
        <w:tc>
          <w:tcPr>
            <w:tcW w:w="1984"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IMPORTE</w:t>
            </w:r>
          </w:p>
        </w:tc>
      </w:tr>
      <w:tr w:rsidR="00A533E9" w:rsidRPr="00EC0C02" w:rsidTr="00A533E9">
        <w:tc>
          <w:tcPr>
            <w:tcW w:w="7196" w:type="dxa"/>
          </w:tcPr>
          <w:p w:rsidR="00A533E9" w:rsidRPr="00EC0C02" w:rsidRDefault="00A533E9" w:rsidP="00A533E9">
            <w:pPr>
              <w:tabs>
                <w:tab w:val="left" w:pos="1740"/>
              </w:tabs>
              <w:rPr>
                <w:rFonts w:ascii="Arial" w:hAnsi="Arial" w:cs="Arial"/>
                <w:sz w:val="18"/>
                <w:szCs w:val="18"/>
              </w:rPr>
            </w:pPr>
            <w:r>
              <w:rPr>
                <w:rFonts w:ascii="Arial" w:hAnsi="Arial" w:cs="Arial"/>
                <w:sz w:val="18"/>
                <w:szCs w:val="18"/>
              </w:rPr>
              <w:t>SEGUROS FINANCIEROS, BANCARIOS Y COMERCIALES</w:t>
            </w:r>
          </w:p>
        </w:tc>
        <w:tc>
          <w:tcPr>
            <w:tcW w:w="1984" w:type="dxa"/>
          </w:tcPr>
          <w:p w:rsidR="00A533E9" w:rsidRPr="00EC0C02" w:rsidRDefault="002445A3" w:rsidP="00A533E9">
            <w:pPr>
              <w:tabs>
                <w:tab w:val="left" w:pos="1740"/>
              </w:tabs>
              <w:jc w:val="right"/>
              <w:rPr>
                <w:rFonts w:ascii="Arial" w:hAnsi="Arial" w:cs="Arial"/>
                <w:sz w:val="18"/>
                <w:szCs w:val="18"/>
              </w:rPr>
            </w:pPr>
            <w:r>
              <w:rPr>
                <w:rFonts w:ascii="Arial" w:hAnsi="Arial" w:cs="Arial"/>
                <w:sz w:val="18"/>
                <w:szCs w:val="18"/>
              </w:rPr>
              <w:t>419,690.82</w:t>
            </w:r>
          </w:p>
        </w:tc>
      </w:tr>
      <w:tr w:rsidR="00A533E9" w:rsidRPr="00EC0C02" w:rsidTr="00A533E9">
        <w:tc>
          <w:tcPr>
            <w:tcW w:w="7196" w:type="dxa"/>
            <w:shd w:val="clear" w:color="auto" w:fill="BFBFBF" w:themeFill="background1" w:themeFillShade="BF"/>
          </w:tcPr>
          <w:p w:rsidR="00A533E9" w:rsidRPr="00EC0C02" w:rsidRDefault="00A533E9" w:rsidP="00A533E9">
            <w:pPr>
              <w:tabs>
                <w:tab w:val="left" w:pos="1740"/>
              </w:tabs>
              <w:rPr>
                <w:rFonts w:ascii="Arial" w:hAnsi="Arial" w:cs="Arial"/>
                <w:b/>
                <w:sz w:val="18"/>
                <w:szCs w:val="18"/>
              </w:rPr>
            </w:pPr>
            <w:r w:rsidRPr="00EC0C02">
              <w:rPr>
                <w:rFonts w:ascii="Arial" w:hAnsi="Arial" w:cs="Arial"/>
                <w:b/>
                <w:sz w:val="18"/>
                <w:szCs w:val="18"/>
              </w:rPr>
              <w:t>TOTAL SERVICIOS FINANCIEROS, BANCARIOS Y COMERCIALES</w:t>
            </w:r>
          </w:p>
        </w:tc>
        <w:tc>
          <w:tcPr>
            <w:tcW w:w="1984" w:type="dxa"/>
            <w:shd w:val="clear" w:color="auto" w:fill="BFBFBF" w:themeFill="background1" w:themeFillShade="BF"/>
          </w:tcPr>
          <w:p w:rsidR="00A533E9" w:rsidRPr="00EC0C02" w:rsidRDefault="002445A3"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419,690.82</w:t>
            </w:r>
            <w:r>
              <w:rPr>
                <w:rFonts w:ascii="Arial" w:hAnsi="Arial" w:cs="Arial"/>
                <w:b/>
                <w:sz w:val="18"/>
                <w:szCs w:val="18"/>
              </w:rPr>
              <w:fldChar w:fldCharType="end"/>
            </w:r>
          </w:p>
        </w:tc>
      </w:tr>
    </w:tbl>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 xml:space="preserve">EL MONTO POR CONCEPTO DE PAGO DE SEGUROS DE </w:t>
      </w:r>
      <w:r>
        <w:rPr>
          <w:rFonts w:ascii="Arial" w:hAnsi="Arial" w:cs="Arial"/>
          <w:sz w:val="20"/>
        </w:rPr>
        <w:t xml:space="preserve">VIDA, SEGUROS DE </w:t>
      </w:r>
      <w:r w:rsidRPr="0097296E">
        <w:rPr>
          <w:rFonts w:ascii="Arial" w:hAnsi="Arial" w:cs="Arial"/>
          <w:sz w:val="20"/>
        </w:rPr>
        <w:t>BIENES MUEBLES E INMUEBLES CORRESPONDE A LAS PRIMAS DE LAS PÓLIZAS DE SEGUROS PATRIMONIALES EXPEDIDAS POR LA ASEGURADORA INTERACCIONES, S.</w:t>
      </w:r>
      <w:r>
        <w:rPr>
          <w:rFonts w:ascii="Arial" w:hAnsi="Arial" w:cs="Arial"/>
          <w:sz w:val="20"/>
        </w:rPr>
        <w:t xml:space="preserve"> </w:t>
      </w:r>
      <w:r w:rsidRPr="0097296E">
        <w:rPr>
          <w:rFonts w:ascii="Arial" w:hAnsi="Arial" w:cs="Arial"/>
          <w:sz w:val="20"/>
        </w:rPr>
        <w:t xml:space="preserve">A. Y DEL PARQUE VEHICULAR POR LA ASEGURADORA QUALITAS COMPAÑÍA DE SEGUROS, S.A. DE </w:t>
      </w:r>
      <w:proofErr w:type="gramStart"/>
      <w:r w:rsidRPr="0097296E">
        <w:rPr>
          <w:rFonts w:ascii="Arial" w:hAnsi="Arial" w:cs="Arial"/>
          <w:sz w:val="20"/>
        </w:rPr>
        <w:t>C.V.</w:t>
      </w:r>
      <w:r>
        <w:rPr>
          <w:rFonts w:ascii="Arial" w:hAnsi="Arial" w:cs="Arial"/>
          <w:sz w:val="20"/>
        </w:rPr>
        <w:t>,POLIZA</w:t>
      </w:r>
      <w:proofErr w:type="gramEnd"/>
      <w:r>
        <w:rPr>
          <w:rFonts w:ascii="Arial" w:hAnsi="Arial" w:cs="Arial"/>
          <w:sz w:val="20"/>
        </w:rPr>
        <w:t xml:space="preserve"> DE SEGURO DE VIDA DE TRABAJADORES POR LA ASEGURADORA ZURICH VIDA COMPAÑÍA DE SEGUROS S.A.</w:t>
      </w:r>
    </w:p>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5135   SERVICIOS DE INSTALACIÓN, REPARACIÓN, MANTEMINIENTO Y CONSERVACIÓN: </w:t>
      </w:r>
      <w:r w:rsidRPr="0097296E">
        <w:rPr>
          <w:rFonts w:ascii="Arial" w:hAnsi="Arial" w:cs="Arial"/>
          <w:sz w:val="20"/>
        </w:rPr>
        <w:t>PRESENTA UN SALDO POR</w:t>
      </w:r>
      <w:r>
        <w:rPr>
          <w:rFonts w:ascii="Arial" w:hAnsi="Arial" w:cs="Arial"/>
          <w:sz w:val="20"/>
        </w:rPr>
        <w:t xml:space="preserve"> $</w:t>
      </w:r>
      <w:r w:rsidRPr="0097296E">
        <w:rPr>
          <w:rFonts w:ascii="Arial" w:hAnsi="Arial" w:cs="Arial"/>
          <w:sz w:val="20"/>
        </w:rPr>
        <w:t xml:space="preserve"> </w:t>
      </w:r>
      <w:r w:rsidR="00F016D5">
        <w:rPr>
          <w:rFonts w:ascii="Arial" w:hAnsi="Arial" w:cs="Arial"/>
          <w:sz w:val="20"/>
        </w:rPr>
        <w:t>3,151,840.84</w:t>
      </w:r>
      <w:r>
        <w:rPr>
          <w:rFonts w:ascii="Arial" w:hAnsi="Arial" w:cs="Arial"/>
          <w:sz w:val="20"/>
        </w:rPr>
        <w:t xml:space="preserve"> </w:t>
      </w:r>
      <w:r w:rsidRPr="0097296E">
        <w:rPr>
          <w:rFonts w:ascii="Arial" w:hAnsi="Arial" w:cs="Arial"/>
          <w:sz w:val="20"/>
        </w:rPr>
        <w:t>QUE CORRESPONDEN A TODA CLASE DE SERVICIOS REQUERIDOS PARA LA INSTALACIÓN, REPARACIÓN, MANTENIMIENTO Y CONSERVACIÓN DE BIENES E INMUEBLES Y SE INTEGRA DE LA SIGUIE</w:t>
      </w:r>
      <w:r>
        <w:rPr>
          <w:rFonts w:ascii="Arial" w:hAnsi="Arial" w:cs="Arial"/>
          <w:sz w:val="20"/>
        </w:rPr>
        <w:t>N</w:t>
      </w:r>
      <w:r w:rsidRPr="0097296E">
        <w:rPr>
          <w:rFonts w:ascii="Arial" w:hAnsi="Arial" w:cs="Arial"/>
          <w:sz w:val="20"/>
        </w:rPr>
        <w:t>TE MANERA:</w:t>
      </w:r>
    </w:p>
    <w:p w:rsidR="005C6AB0" w:rsidRDefault="005C6AB0"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562"/>
        <w:gridCol w:w="1549"/>
      </w:tblGrid>
      <w:tr w:rsidR="00A533E9" w:rsidRPr="0097296E" w:rsidTr="00A533E9">
        <w:tc>
          <w:tcPr>
            <w:tcW w:w="7562"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CONCEPTO</w:t>
            </w:r>
          </w:p>
        </w:tc>
        <w:tc>
          <w:tcPr>
            <w:tcW w:w="1549"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IMPORTE</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MANTENIMIENTO Y CONSERVACIÓN DE INMUEBLES</w:t>
            </w:r>
          </w:p>
        </w:tc>
        <w:tc>
          <w:tcPr>
            <w:tcW w:w="1549" w:type="dxa"/>
          </w:tcPr>
          <w:p w:rsidR="00A533E9" w:rsidRPr="005C3A3E" w:rsidRDefault="00223179" w:rsidP="00F016D5">
            <w:pPr>
              <w:tabs>
                <w:tab w:val="left" w:pos="1740"/>
              </w:tabs>
              <w:jc w:val="right"/>
              <w:rPr>
                <w:rFonts w:ascii="Arial" w:hAnsi="Arial" w:cs="Arial"/>
                <w:sz w:val="18"/>
                <w:szCs w:val="18"/>
              </w:rPr>
            </w:pPr>
            <w:r>
              <w:rPr>
                <w:rFonts w:ascii="Arial" w:hAnsi="Arial" w:cs="Arial"/>
                <w:sz w:val="18"/>
                <w:szCs w:val="18"/>
              </w:rPr>
              <w:t>1,</w:t>
            </w:r>
            <w:r w:rsidR="00F016D5">
              <w:rPr>
                <w:rFonts w:ascii="Arial" w:hAnsi="Arial" w:cs="Arial"/>
                <w:sz w:val="18"/>
                <w:szCs w:val="18"/>
              </w:rPr>
              <w:t>561,357.08</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 xml:space="preserve">MANTENIMIENTO Y CONSERVACIÓN DE </w:t>
            </w:r>
            <w:r>
              <w:rPr>
                <w:rFonts w:ascii="Arial" w:hAnsi="Arial" w:cs="Arial"/>
                <w:sz w:val="18"/>
                <w:szCs w:val="18"/>
              </w:rPr>
              <w:t xml:space="preserve">EQUIPO </w:t>
            </w:r>
          </w:p>
        </w:tc>
        <w:tc>
          <w:tcPr>
            <w:tcW w:w="1549" w:type="dxa"/>
          </w:tcPr>
          <w:p w:rsidR="00A533E9" w:rsidRPr="005C3A3E" w:rsidRDefault="00F016D5" w:rsidP="00A533E9">
            <w:pPr>
              <w:tabs>
                <w:tab w:val="left" w:pos="1740"/>
              </w:tabs>
              <w:jc w:val="right"/>
              <w:rPr>
                <w:rFonts w:ascii="Arial" w:hAnsi="Arial" w:cs="Arial"/>
                <w:sz w:val="18"/>
                <w:szCs w:val="18"/>
              </w:rPr>
            </w:pPr>
            <w:r>
              <w:rPr>
                <w:rFonts w:ascii="Arial" w:hAnsi="Arial" w:cs="Arial"/>
                <w:sz w:val="18"/>
                <w:szCs w:val="18"/>
              </w:rPr>
              <w:t>495,320.28</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 xml:space="preserve">MANTENIMIENTO Y CONSERVACIÓN DE </w:t>
            </w:r>
            <w:r>
              <w:rPr>
                <w:rFonts w:ascii="Arial" w:hAnsi="Arial" w:cs="Arial"/>
                <w:sz w:val="18"/>
                <w:szCs w:val="18"/>
              </w:rPr>
              <w:t>LABORATORIO</w:t>
            </w:r>
          </w:p>
        </w:tc>
        <w:tc>
          <w:tcPr>
            <w:tcW w:w="1549" w:type="dxa"/>
          </w:tcPr>
          <w:p w:rsidR="00A533E9" w:rsidRPr="005C3A3E" w:rsidRDefault="00A533E9" w:rsidP="00A533E9">
            <w:pPr>
              <w:tabs>
                <w:tab w:val="left" w:pos="1740"/>
              </w:tabs>
              <w:jc w:val="right"/>
              <w:rPr>
                <w:rFonts w:ascii="Arial" w:hAnsi="Arial" w:cs="Arial"/>
                <w:sz w:val="18"/>
                <w:szCs w:val="18"/>
              </w:rPr>
            </w:pPr>
            <w:r>
              <w:rPr>
                <w:rFonts w:ascii="Arial" w:hAnsi="Arial" w:cs="Arial"/>
                <w:sz w:val="18"/>
                <w:szCs w:val="18"/>
              </w:rPr>
              <w:t>0</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Pr>
                <w:rFonts w:ascii="Arial" w:hAnsi="Arial" w:cs="Arial"/>
                <w:sz w:val="18"/>
                <w:szCs w:val="18"/>
              </w:rPr>
              <w:t>MANTENIMIENTO Y CONSERVACION DE BIENES INFORMATICOS</w:t>
            </w:r>
          </w:p>
        </w:tc>
        <w:tc>
          <w:tcPr>
            <w:tcW w:w="1549" w:type="dxa"/>
          </w:tcPr>
          <w:p w:rsidR="00A533E9" w:rsidRDefault="00A533E9" w:rsidP="00A533E9">
            <w:pPr>
              <w:tabs>
                <w:tab w:val="left" w:pos="1740"/>
              </w:tabs>
              <w:jc w:val="right"/>
              <w:rPr>
                <w:rFonts w:ascii="Arial" w:hAnsi="Arial" w:cs="Arial"/>
                <w:sz w:val="18"/>
                <w:szCs w:val="18"/>
              </w:rPr>
            </w:pPr>
            <w:r>
              <w:rPr>
                <w:rFonts w:ascii="Arial" w:hAnsi="Arial" w:cs="Arial"/>
                <w:sz w:val="18"/>
                <w:szCs w:val="18"/>
              </w:rPr>
              <w:t>0</w:t>
            </w:r>
          </w:p>
        </w:tc>
      </w:tr>
      <w:tr w:rsidR="00A533E9" w:rsidRPr="005C3A3E" w:rsidTr="00A533E9">
        <w:tc>
          <w:tcPr>
            <w:tcW w:w="7562" w:type="dxa"/>
          </w:tcPr>
          <w:p w:rsidR="00A533E9" w:rsidRDefault="00A533E9" w:rsidP="00A533E9">
            <w:pPr>
              <w:tabs>
                <w:tab w:val="left" w:pos="1740"/>
              </w:tabs>
              <w:jc w:val="both"/>
              <w:rPr>
                <w:rFonts w:ascii="Arial" w:hAnsi="Arial" w:cs="Arial"/>
                <w:sz w:val="18"/>
                <w:szCs w:val="18"/>
              </w:rPr>
            </w:pPr>
            <w:r w:rsidRPr="005C3A3E">
              <w:rPr>
                <w:rFonts w:ascii="Arial" w:hAnsi="Arial" w:cs="Arial"/>
                <w:sz w:val="18"/>
                <w:szCs w:val="18"/>
              </w:rPr>
              <w:t>MANTENIMIENTO Y CONSERVACIÓN DE VEHICULOS TERRESTRES</w:t>
            </w:r>
          </w:p>
        </w:tc>
        <w:tc>
          <w:tcPr>
            <w:tcW w:w="1549" w:type="dxa"/>
          </w:tcPr>
          <w:p w:rsidR="00A533E9" w:rsidRDefault="00A533E9" w:rsidP="00A533E9">
            <w:pPr>
              <w:tabs>
                <w:tab w:val="left" w:pos="1740"/>
              </w:tabs>
              <w:jc w:val="right"/>
              <w:rPr>
                <w:rFonts w:ascii="Arial" w:hAnsi="Arial" w:cs="Arial"/>
                <w:sz w:val="18"/>
                <w:szCs w:val="18"/>
              </w:rPr>
            </w:pPr>
            <w:r>
              <w:rPr>
                <w:rFonts w:ascii="Arial" w:hAnsi="Arial" w:cs="Arial"/>
                <w:sz w:val="18"/>
                <w:szCs w:val="18"/>
              </w:rPr>
              <w:t>0</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Pr>
                <w:rFonts w:ascii="Arial" w:hAnsi="Arial" w:cs="Arial"/>
                <w:sz w:val="18"/>
                <w:szCs w:val="18"/>
              </w:rPr>
              <w:t xml:space="preserve">INSTALACION REPARACION Y MANTENIMIENTO DE EQUIPO E INSTRUMENTAL </w:t>
            </w:r>
          </w:p>
        </w:tc>
        <w:tc>
          <w:tcPr>
            <w:tcW w:w="1549" w:type="dxa"/>
          </w:tcPr>
          <w:p w:rsidR="00A533E9" w:rsidRDefault="00A533E9" w:rsidP="00A533E9">
            <w:pPr>
              <w:tabs>
                <w:tab w:val="left" w:pos="1740"/>
              </w:tabs>
              <w:jc w:val="right"/>
              <w:rPr>
                <w:rFonts w:ascii="Arial" w:hAnsi="Arial" w:cs="Arial"/>
                <w:sz w:val="18"/>
                <w:szCs w:val="18"/>
              </w:rPr>
            </w:pPr>
            <w:r>
              <w:rPr>
                <w:rFonts w:ascii="Arial" w:hAnsi="Arial" w:cs="Arial"/>
                <w:sz w:val="18"/>
                <w:szCs w:val="18"/>
              </w:rPr>
              <w:t>0</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SERVICIO DE LAVANDERÍA, LIMPIEZA E HIGIENE</w:t>
            </w:r>
          </w:p>
        </w:tc>
        <w:tc>
          <w:tcPr>
            <w:tcW w:w="1549" w:type="dxa"/>
          </w:tcPr>
          <w:p w:rsidR="00A533E9" w:rsidRPr="005C3A3E" w:rsidRDefault="00F016D5" w:rsidP="00A533E9">
            <w:pPr>
              <w:tabs>
                <w:tab w:val="left" w:pos="1740"/>
              </w:tabs>
              <w:jc w:val="right"/>
              <w:rPr>
                <w:rFonts w:ascii="Arial" w:hAnsi="Arial" w:cs="Arial"/>
                <w:sz w:val="18"/>
                <w:szCs w:val="18"/>
              </w:rPr>
            </w:pPr>
            <w:r>
              <w:rPr>
                <w:rFonts w:ascii="Arial" w:hAnsi="Arial" w:cs="Arial"/>
                <w:sz w:val="18"/>
                <w:szCs w:val="18"/>
              </w:rPr>
              <w:t>1,095,163.48</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SERVICIO DE JARDINERÍA Y FUMIGACIÓN</w:t>
            </w:r>
          </w:p>
        </w:tc>
        <w:tc>
          <w:tcPr>
            <w:tcW w:w="1549" w:type="dxa"/>
          </w:tcPr>
          <w:p w:rsidR="00A533E9" w:rsidRPr="005C3A3E" w:rsidRDefault="00A533E9" w:rsidP="00A533E9">
            <w:pPr>
              <w:tabs>
                <w:tab w:val="left" w:pos="1740"/>
              </w:tabs>
              <w:jc w:val="right"/>
              <w:rPr>
                <w:rFonts w:ascii="Arial" w:hAnsi="Arial" w:cs="Arial"/>
                <w:sz w:val="18"/>
                <w:szCs w:val="18"/>
              </w:rPr>
            </w:pPr>
            <w:r>
              <w:rPr>
                <w:rFonts w:ascii="Arial" w:hAnsi="Arial" w:cs="Arial"/>
                <w:sz w:val="18"/>
                <w:szCs w:val="18"/>
              </w:rPr>
              <w:t>0</w:t>
            </w:r>
          </w:p>
        </w:tc>
      </w:tr>
      <w:tr w:rsidR="00A533E9" w:rsidRPr="005C3A3E" w:rsidTr="00A533E9">
        <w:tc>
          <w:tcPr>
            <w:tcW w:w="7562"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b/>
                <w:sz w:val="16"/>
                <w:szCs w:val="16"/>
              </w:rPr>
              <w:t>TOTAL SERVICIOS DE INSTALACIÓN, REPARACIÓN, MANTENIMIENTO Y CONSERVACIÓN</w:t>
            </w:r>
          </w:p>
        </w:tc>
        <w:tc>
          <w:tcPr>
            <w:tcW w:w="1549" w:type="dxa"/>
          </w:tcPr>
          <w:p w:rsidR="00A533E9" w:rsidRPr="00186015" w:rsidRDefault="00F016D5"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3,151,840.84</w:t>
            </w:r>
            <w:r>
              <w:rPr>
                <w:rFonts w:ascii="Arial" w:hAnsi="Arial" w:cs="Arial"/>
                <w:b/>
                <w:sz w:val="18"/>
                <w:szCs w:val="18"/>
              </w:rPr>
              <w:fldChar w:fldCharType="end"/>
            </w:r>
          </w:p>
        </w:tc>
      </w:tr>
    </w:tbl>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LOS GASTOS QUE SE INCLUYEN EN ESTA PARTIDA SE REFIEREN EN SU MAYORÍA A LA REPARACIÓN Y MANTENIMIENTO DE EQUIPO DE TRANSPORTE Y MAQUINARIA PROPIEDAD DEL ITESZ, ASÍ COMO A PEQUEÑAS REPARACIONES DEL MOBILIARIO Y EQUIPO DE OFICINA.</w:t>
      </w:r>
    </w:p>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5137   SERVICIOS DE TRASLADO Y VIÁTICOS: </w:t>
      </w:r>
      <w:r w:rsidRPr="0097296E">
        <w:rPr>
          <w:rFonts w:ascii="Arial" w:hAnsi="Arial" w:cs="Arial"/>
          <w:sz w:val="20"/>
        </w:rPr>
        <w:t xml:space="preserve">EL SALDO DE ESTA PARTIDA POR </w:t>
      </w:r>
      <w:r w:rsidRPr="0097296E">
        <w:rPr>
          <w:rFonts w:ascii="Arial" w:hAnsi="Arial" w:cs="Arial"/>
          <w:b/>
          <w:sz w:val="20"/>
        </w:rPr>
        <w:t>$</w:t>
      </w:r>
      <w:r w:rsidR="00F016D5">
        <w:rPr>
          <w:rFonts w:ascii="Arial" w:hAnsi="Arial" w:cs="Arial"/>
          <w:b/>
          <w:sz w:val="20"/>
        </w:rPr>
        <w:t>3,161,851.21</w:t>
      </w:r>
      <w:r>
        <w:rPr>
          <w:rFonts w:ascii="Arial" w:hAnsi="Arial" w:cs="Arial"/>
          <w:b/>
          <w:sz w:val="20"/>
        </w:rPr>
        <w:t xml:space="preserve"> </w:t>
      </w:r>
      <w:r w:rsidRPr="0097296E">
        <w:rPr>
          <w:rFonts w:ascii="Arial" w:hAnsi="Arial" w:cs="Arial"/>
          <w:sz w:val="20"/>
        </w:rPr>
        <w:t>CORRESPONDE</w:t>
      </w:r>
      <w:r>
        <w:rPr>
          <w:rFonts w:ascii="Arial" w:hAnsi="Arial" w:cs="Arial"/>
          <w:sz w:val="20"/>
        </w:rPr>
        <w:t xml:space="preserve"> </w:t>
      </w:r>
      <w:r w:rsidRPr="0097296E">
        <w:rPr>
          <w:rFonts w:ascii="Arial" w:hAnsi="Arial" w:cs="Arial"/>
          <w:sz w:val="20"/>
        </w:rPr>
        <w:t>AL GASTO INCURRIDO POR CONCEPTO DE VIÁTICOS DEL PERSONAL DEL ITESZ, CUANDO POR EL DESEMPEÑO DE SUS FUNCIONES O BIEN POR QUE SON COMISIONADOS TIENEN QUE TRASLADARSE A OTRAS CIUDADES DEL ESTADO O DEL PAÍS. LOS CONCEPTOS QUE INTEGRAN ESTA PARTIDA SON:</w:t>
      </w:r>
    </w:p>
    <w:p w:rsidR="00A533E9"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276"/>
        <w:gridCol w:w="1835"/>
      </w:tblGrid>
      <w:tr w:rsidR="00A533E9" w:rsidRPr="0097296E" w:rsidTr="00A533E9">
        <w:tc>
          <w:tcPr>
            <w:tcW w:w="7276"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CONCEPTO</w:t>
            </w:r>
          </w:p>
        </w:tc>
        <w:tc>
          <w:tcPr>
            <w:tcW w:w="1835"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IMPORTE</w:t>
            </w:r>
          </w:p>
        </w:tc>
      </w:tr>
      <w:tr w:rsidR="00A533E9" w:rsidRPr="005C3A3E" w:rsidTr="00A533E9">
        <w:tc>
          <w:tcPr>
            <w:tcW w:w="7276"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PASAJE TERRESTRE NACIONAL P/SERV. PÚBLICOS</w:t>
            </w:r>
          </w:p>
        </w:tc>
        <w:tc>
          <w:tcPr>
            <w:tcW w:w="1835" w:type="dxa"/>
          </w:tcPr>
          <w:p w:rsidR="00A533E9" w:rsidRPr="005C3A3E" w:rsidRDefault="00A533E9" w:rsidP="00A533E9">
            <w:pPr>
              <w:tabs>
                <w:tab w:val="left" w:pos="1740"/>
              </w:tabs>
              <w:jc w:val="right"/>
              <w:rPr>
                <w:rFonts w:ascii="Arial" w:hAnsi="Arial" w:cs="Arial"/>
                <w:sz w:val="18"/>
                <w:szCs w:val="18"/>
              </w:rPr>
            </w:pPr>
            <w:r w:rsidRPr="005C3A3E">
              <w:rPr>
                <w:rFonts w:ascii="Arial" w:hAnsi="Arial" w:cs="Arial"/>
                <w:sz w:val="18"/>
                <w:szCs w:val="18"/>
              </w:rPr>
              <w:t xml:space="preserve">$ </w:t>
            </w:r>
            <w:r>
              <w:rPr>
                <w:rFonts w:ascii="Arial" w:hAnsi="Arial" w:cs="Arial"/>
                <w:sz w:val="18"/>
                <w:szCs w:val="18"/>
              </w:rPr>
              <w:t>0.00</w:t>
            </w:r>
          </w:p>
        </w:tc>
      </w:tr>
      <w:tr w:rsidR="00A533E9" w:rsidRPr="005C3A3E" w:rsidTr="00A533E9">
        <w:trPr>
          <w:trHeight w:val="284"/>
        </w:trPr>
        <w:tc>
          <w:tcPr>
            <w:tcW w:w="7276"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VIATICOS NACIONALES</w:t>
            </w:r>
          </w:p>
        </w:tc>
        <w:tc>
          <w:tcPr>
            <w:tcW w:w="1835" w:type="dxa"/>
          </w:tcPr>
          <w:p w:rsidR="00A533E9" w:rsidRPr="005C3A3E" w:rsidRDefault="00F016D5" w:rsidP="002445A3">
            <w:pPr>
              <w:tabs>
                <w:tab w:val="left" w:pos="1740"/>
              </w:tabs>
              <w:jc w:val="right"/>
              <w:rPr>
                <w:rFonts w:ascii="Arial" w:hAnsi="Arial" w:cs="Arial"/>
                <w:sz w:val="18"/>
                <w:szCs w:val="18"/>
              </w:rPr>
            </w:pPr>
            <w:r>
              <w:rPr>
                <w:rFonts w:ascii="Arial" w:hAnsi="Arial" w:cs="Arial"/>
                <w:sz w:val="18"/>
                <w:szCs w:val="18"/>
              </w:rPr>
              <w:t>3,161,851.21</w:t>
            </w:r>
          </w:p>
        </w:tc>
      </w:tr>
      <w:tr w:rsidR="00A533E9" w:rsidRPr="005C3A3E" w:rsidTr="00A533E9">
        <w:tc>
          <w:tcPr>
            <w:tcW w:w="7276" w:type="dxa"/>
            <w:shd w:val="clear" w:color="auto" w:fill="BFBFBF" w:themeFill="background1" w:themeFillShade="BF"/>
          </w:tcPr>
          <w:p w:rsidR="00A533E9" w:rsidRPr="005C3A3E" w:rsidRDefault="00A533E9" w:rsidP="00A533E9">
            <w:pPr>
              <w:tabs>
                <w:tab w:val="left" w:pos="1740"/>
              </w:tabs>
              <w:jc w:val="both"/>
              <w:rPr>
                <w:rFonts w:ascii="Arial" w:hAnsi="Arial" w:cs="Arial"/>
                <w:b/>
                <w:sz w:val="18"/>
                <w:szCs w:val="18"/>
              </w:rPr>
            </w:pPr>
            <w:r w:rsidRPr="005C3A3E">
              <w:rPr>
                <w:rFonts w:ascii="Arial" w:hAnsi="Arial" w:cs="Arial"/>
                <w:b/>
                <w:sz w:val="18"/>
                <w:szCs w:val="18"/>
              </w:rPr>
              <w:t>TOTAL SERVICIOS DE TRASLADO Y VIÁTICOS</w:t>
            </w:r>
          </w:p>
        </w:tc>
        <w:tc>
          <w:tcPr>
            <w:tcW w:w="1835" w:type="dxa"/>
            <w:shd w:val="clear" w:color="auto" w:fill="BFBFBF" w:themeFill="background1" w:themeFillShade="BF"/>
          </w:tcPr>
          <w:p w:rsidR="00A533E9" w:rsidRPr="005C3A3E" w:rsidRDefault="00F016D5" w:rsidP="00F62ABD">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$3,161,851.21</w:t>
            </w:r>
            <w:r>
              <w:rPr>
                <w:rFonts w:ascii="Arial" w:hAnsi="Arial" w:cs="Arial"/>
                <w:b/>
                <w:sz w:val="18"/>
                <w:szCs w:val="18"/>
              </w:rPr>
              <w:fldChar w:fldCharType="end"/>
            </w:r>
          </w:p>
        </w:tc>
      </w:tr>
    </w:tbl>
    <w:p w:rsidR="00A533E9" w:rsidRPr="0097296E"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5138   SERVICIOS OFICIALES: </w:t>
      </w:r>
      <w:r w:rsidRPr="0097296E">
        <w:rPr>
          <w:rFonts w:ascii="Arial" w:hAnsi="Arial" w:cs="Arial"/>
          <w:sz w:val="20"/>
        </w:rPr>
        <w:t>PRESENTA UN SALDO DE</w:t>
      </w:r>
      <w:r>
        <w:rPr>
          <w:rFonts w:ascii="Arial" w:hAnsi="Arial" w:cs="Arial"/>
          <w:sz w:val="20"/>
        </w:rPr>
        <w:t xml:space="preserve"> $</w:t>
      </w:r>
      <w:r w:rsidRPr="0097296E">
        <w:rPr>
          <w:rFonts w:ascii="Arial" w:hAnsi="Arial" w:cs="Arial"/>
          <w:sz w:val="20"/>
        </w:rPr>
        <w:t xml:space="preserve"> </w:t>
      </w:r>
      <w:r w:rsidR="00231253">
        <w:rPr>
          <w:rFonts w:ascii="Arial" w:hAnsi="Arial" w:cs="Arial"/>
          <w:sz w:val="20"/>
        </w:rPr>
        <w:t>1,</w:t>
      </w:r>
      <w:r w:rsidR="00F016D5">
        <w:rPr>
          <w:rFonts w:ascii="Arial" w:hAnsi="Arial" w:cs="Arial"/>
          <w:sz w:val="20"/>
        </w:rPr>
        <w:t>909</w:t>
      </w:r>
      <w:r w:rsidR="002445A3">
        <w:rPr>
          <w:rFonts w:ascii="Arial" w:hAnsi="Arial" w:cs="Arial"/>
          <w:sz w:val="20"/>
        </w:rPr>
        <w:t>,</w:t>
      </w:r>
      <w:r w:rsidR="00F016D5">
        <w:rPr>
          <w:rFonts w:ascii="Arial" w:hAnsi="Arial" w:cs="Arial"/>
          <w:sz w:val="20"/>
        </w:rPr>
        <w:t>678.87</w:t>
      </w:r>
      <w:r>
        <w:rPr>
          <w:rFonts w:ascii="Arial" w:hAnsi="Arial" w:cs="Arial"/>
          <w:sz w:val="20"/>
        </w:rPr>
        <w:t xml:space="preserve"> </w:t>
      </w:r>
      <w:r w:rsidRPr="0097296E">
        <w:rPr>
          <w:rFonts w:ascii="Arial" w:hAnsi="Arial" w:cs="Arial"/>
          <w:sz w:val="20"/>
        </w:rPr>
        <w:t>EN ESTA PARTIDA SE INCLUYEN</w:t>
      </w:r>
      <w:r>
        <w:rPr>
          <w:rFonts w:ascii="Arial" w:hAnsi="Arial" w:cs="Arial"/>
          <w:sz w:val="20"/>
        </w:rPr>
        <w:t xml:space="preserve"> </w:t>
      </w:r>
      <w:r w:rsidRPr="0097296E">
        <w:rPr>
          <w:rFonts w:ascii="Arial" w:hAnsi="Arial" w:cs="Arial"/>
          <w:sz w:val="20"/>
        </w:rPr>
        <w:t>DISTINTOS CONCEPTOS QUE CORRESPONDEN A LA CELEBRACION DE ACTOS Y CEREMONIAS OFICIALES REALIZADAS POR EL ITESZ, MISMAS QUE SE DETALLAN A CONTINUACIÓN:</w:t>
      </w:r>
    </w:p>
    <w:p w:rsidR="00A533E9"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338"/>
        <w:gridCol w:w="1842"/>
      </w:tblGrid>
      <w:tr w:rsidR="00A533E9" w:rsidRPr="0097296E" w:rsidTr="00A533E9">
        <w:tc>
          <w:tcPr>
            <w:tcW w:w="7338"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CONCEPTO</w:t>
            </w:r>
          </w:p>
        </w:tc>
        <w:tc>
          <w:tcPr>
            <w:tcW w:w="1842"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IMPORTE</w:t>
            </w:r>
          </w:p>
        </w:tc>
      </w:tr>
      <w:tr w:rsidR="00A533E9" w:rsidRPr="005C3A3E" w:rsidTr="00A533E9">
        <w:tc>
          <w:tcPr>
            <w:tcW w:w="7338" w:type="dxa"/>
          </w:tcPr>
          <w:p w:rsidR="00A533E9" w:rsidRPr="005C3A3E" w:rsidRDefault="00A533E9" w:rsidP="00A533E9">
            <w:pPr>
              <w:tabs>
                <w:tab w:val="left" w:pos="1740"/>
              </w:tabs>
              <w:jc w:val="both"/>
              <w:rPr>
                <w:rFonts w:ascii="Arial" w:hAnsi="Arial" w:cs="Arial"/>
                <w:sz w:val="18"/>
                <w:szCs w:val="18"/>
              </w:rPr>
            </w:pPr>
            <w:r w:rsidRPr="005C3A3E">
              <w:rPr>
                <w:rFonts w:ascii="Arial" w:hAnsi="Arial" w:cs="Arial"/>
                <w:sz w:val="18"/>
                <w:szCs w:val="18"/>
              </w:rPr>
              <w:t>GASTOS DE CEREMONIAL Y ORDEN SOCIAL</w:t>
            </w:r>
          </w:p>
        </w:tc>
        <w:tc>
          <w:tcPr>
            <w:tcW w:w="1842" w:type="dxa"/>
          </w:tcPr>
          <w:p w:rsidR="00A533E9" w:rsidRPr="005C3A3E" w:rsidRDefault="00F62ABD" w:rsidP="005B6F3F">
            <w:pPr>
              <w:tabs>
                <w:tab w:val="left" w:pos="1740"/>
              </w:tabs>
              <w:jc w:val="right"/>
              <w:rPr>
                <w:rFonts w:ascii="Arial" w:hAnsi="Arial" w:cs="Arial"/>
                <w:sz w:val="18"/>
                <w:szCs w:val="18"/>
              </w:rPr>
            </w:pPr>
            <w:r>
              <w:rPr>
                <w:rFonts w:ascii="Arial" w:hAnsi="Arial" w:cs="Arial"/>
                <w:sz w:val="18"/>
                <w:szCs w:val="18"/>
              </w:rPr>
              <w:t>1</w:t>
            </w:r>
            <w:r w:rsidR="005B6F3F">
              <w:rPr>
                <w:rFonts w:ascii="Arial" w:hAnsi="Arial" w:cs="Arial"/>
                <w:sz w:val="18"/>
                <w:szCs w:val="18"/>
              </w:rPr>
              <w:t>,909,678.87</w:t>
            </w:r>
          </w:p>
        </w:tc>
      </w:tr>
      <w:tr w:rsidR="00A533E9" w:rsidRPr="005C3A3E" w:rsidTr="00A533E9">
        <w:tc>
          <w:tcPr>
            <w:tcW w:w="7338" w:type="dxa"/>
            <w:shd w:val="clear" w:color="auto" w:fill="BFBFBF" w:themeFill="background1" w:themeFillShade="BF"/>
          </w:tcPr>
          <w:p w:rsidR="00A533E9" w:rsidRPr="005C3A3E" w:rsidRDefault="00A533E9" w:rsidP="00A533E9">
            <w:pPr>
              <w:tabs>
                <w:tab w:val="left" w:pos="1740"/>
              </w:tabs>
              <w:jc w:val="both"/>
              <w:rPr>
                <w:rFonts w:ascii="Arial" w:hAnsi="Arial" w:cs="Arial"/>
                <w:b/>
                <w:sz w:val="18"/>
                <w:szCs w:val="18"/>
              </w:rPr>
            </w:pPr>
            <w:r w:rsidRPr="005C3A3E">
              <w:rPr>
                <w:rFonts w:ascii="Arial" w:hAnsi="Arial" w:cs="Arial"/>
                <w:b/>
                <w:sz w:val="18"/>
                <w:szCs w:val="18"/>
              </w:rPr>
              <w:t>TOTAL SERVICIOS OFICIALES</w:t>
            </w:r>
          </w:p>
        </w:tc>
        <w:tc>
          <w:tcPr>
            <w:tcW w:w="1842" w:type="dxa"/>
            <w:shd w:val="clear" w:color="auto" w:fill="BFBFBF" w:themeFill="background1" w:themeFillShade="BF"/>
          </w:tcPr>
          <w:p w:rsidR="00A533E9" w:rsidRPr="00A30285" w:rsidRDefault="005B6F3F" w:rsidP="00A533E9">
            <w:pPr>
              <w:tabs>
                <w:tab w:val="left" w:pos="1740"/>
              </w:tabs>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1,909,678.87</w:t>
            </w:r>
            <w:r>
              <w:rPr>
                <w:rFonts w:ascii="Arial" w:hAnsi="Arial" w:cs="Arial"/>
                <w:sz w:val="18"/>
                <w:szCs w:val="18"/>
              </w:rPr>
              <w:fldChar w:fldCharType="end"/>
            </w:r>
          </w:p>
        </w:tc>
      </w:tr>
    </w:tbl>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EL CONCEPTO DE GASTOS DE CEREMONIAL Y ORDEN SOCIAL SON UTILIZADOS POR EL DIRECTOR GENERAL DEL ITESZ, Y SON EJERCIDOS DE ACUERDO AL PRESUPUESTO DE EGRESOS APROBADO POR LA H. JUNTA DIRECTIVA, AQUÍ SE REGISTRAN LOS GASTOS REALIZADOS POR MOTIVOS PROPIOS DE SUS FUNCIONES, ASÍ COMO LA ATENCIÓN A PERSONALIDADES QUE VISITAN NUESTRO INSTITUTO PARA TRATAR ASUNTOS OFICIALES. DENTRO DEL MISMO CONCEPTO SE EJERCEN PARA LA ADQUISICIÓN DE OFRENDAS FLORALES Y LUCTUOSAS.</w:t>
      </w:r>
    </w:p>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b/>
          <w:sz w:val="20"/>
        </w:rPr>
      </w:pPr>
      <w:r w:rsidRPr="0097296E">
        <w:rPr>
          <w:rFonts w:ascii="Arial" w:hAnsi="Arial" w:cs="Arial"/>
          <w:b/>
          <w:sz w:val="20"/>
        </w:rPr>
        <w:t xml:space="preserve">5139   OTROS SERVICIOS GENERALES: </w:t>
      </w:r>
    </w:p>
    <w:p w:rsidR="00A533E9" w:rsidRPr="0097296E"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153"/>
        <w:gridCol w:w="1958"/>
      </w:tblGrid>
      <w:tr w:rsidR="00A533E9" w:rsidRPr="0097296E" w:rsidTr="00A533E9">
        <w:tc>
          <w:tcPr>
            <w:tcW w:w="7153"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CONCEPTO</w:t>
            </w:r>
          </w:p>
        </w:tc>
        <w:tc>
          <w:tcPr>
            <w:tcW w:w="1958"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IMPORTE</w:t>
            </w:r>
          </w:p>
        </w:tc>
      </w:tr>
      <w:tr w:rsidR="00A533E9" w:rsidRPr="00EF563D" w:rsidTr="00A533E9">
        <w:tc>
          <w:tcPr>
            <w:tcW w:w="7153" w:type="dxa"/>
          </w:tcPr>
          <w:p w:rsidR="00A533E9" w:rsidRPr="00EF563D" w:rsidRDefault="00A533E9" w:rsidP="00A533E9">
            <w:pPr>
              <w:tabs>
                <w:tab w:val="left" w:pos="1740"/>
              </w:tabs>
              <w:jc w:val="both"/>
              <w:rPr>
                <w:rFonts w:ascii="Arial" w:hAnsi="Arial" w:cs="Arial"/>
                <w:sz w:val="18"/>
                <w:szCs w:val="18"/>
              </w:rPr>
            </w:pPr>
            <w:r w:rsidRPr="00EF563D">
              <w:rPr>
                <w:rFonts w:ascii="Arial" w:hAnsi="Arial" w:cs="Arial"/>
                <w:sz w:val="18"/>
                <w:szCs w:val="18"/>
              </w:rPr>
              <w:t>OTROS IMPUESTOS Y DERECHOS</w:t>
            </w:r>
          </w:p>
        </w:tc>
        <w:tc>
          <w:tcPr>
            <w:tcW w:w="1958" w:type="dxa"/>
          </w:tcPr>
          <w:p w:rsidR="00A533E9" w:rsidRPr="00EF563D" w:rsidRDefault="00231253" w:rsidP="005C6AB0">
            <w:pPr>
              <w:tabs>
                <w:tab w:val="left" w:pos="1740"/>
              </w:tabs>
              <w:jc w:val="right"/>
              <w:rPr>
                <w:rFonts w:ascii="Arial" w:hAnsi="Arial" w:cs="Arial"/>
                <w:sz w:val="18"/>
                <w:szCs w:val="18"/>
              </w:rPr>
            </w:pPr>
            <w:r>
              <w:rPr>
                <w:rFonts w:ascii="Arial" w:hAnsi="Arial" w:cs="Arial"/>
                <w:sz w:val="18"/>
                <w:szCs w:val="18"/>
              </w:rPr>
              <w:t>51,</w:t>
            </w:r>
            <w:r w:rsidR="005C6AB0">
              <w:rPr>
                <w:rFonts w:ascii="Arial" w:hAnsi="Arial" w:cs="Arial"/>
                <w:sz w:val="18"/>
                <w:szCs w:val="18"/>
              </w:rPr>
              <w:t>684.00</w:t>
            </w:r>
          </w:p>
        </w:tc>
      </w:tr>
      <w:tr w:rsidR="00A533E9" w:rsidRPr="00EF563D" w:rsidTr="00A533E9">
        <w:tc>
          <w:tcPr>
            <w:tcW w:w="7153" w:type="dxa"/>
            <w:shd w:val="clear" w:color="auto" w:fill="BFBFBF" w:themeFill="background1" w:themeFillShade="BF"/>
          </w:tcPr>
          <w:p w:rsidR="00A533E9" w:rsidRPr="00EF563D" w:rsidRDefault="00A533E9" w:rsidP="00A533E9">
            <w:pPr>
              <w:tabs>
                <w:tab w:val="left" w:pos="1740"/>
              </w:tabs>
              <w:jc w:val="both"/>
              <w:rPr>
                <w:rFonts w:ascii="Arial" w:hAnsi="Arial" w:cs="Arial"/>
                <w:b/>
                <w:sz w:val="18"/>
                <w:szCs w:val="18"/>
              </w:rPr>
            </w:pPr>
            <w:r w:rsidRPr="00EF563D">
              <w:rPr>
                <w:rFonts w:ascii="Arial" w:hAnsi="Arial" w:cs="Arial"/>
                <w:b/>
                <w:sz w:val="18"/>
                <w:szCs w:val="18"/>
              </w:rPr>
              <w:t>TOTAL OTROS SERVICIOS GENERALES</w:t>
            </w:r>
          </w:p>
        </w:tc>
        <w:tc>
          <w:tcPr>
            <w:tcW w:w="1958" w:type="dxa"/>
            <w:shd w:val="clear" w:color="auto" w:fill="BFBFBF" w:themeFill="background1" w:themeFillShade="BF"/>
          </w:tcPr>
          <w:p w:rsidR="00A533E9" w:rsidRPr="00EF563D" w:rsidRDefault="005C6AB0" w:rsidP="00A533E9">
            <w:pPr>
              <w:tabs>
                <w:tab w:val="left" w:pos="1740"/>
              </w:tabs>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51,684</w:t>
            </w:r>
            <w:r>
              <w:rPr>
                <w:rFonts w:ascii="Arial" w:hAnsi="Arial" w:cs="Arial"/>
                <w:b/>
                <w:sz w:val="18"/>
                <w:szCs w:val="18"/>
              </w:rPr>
              <w:fldChar w:fldCharType="end"/>
            </w:r>
          </w:p>
        </w:tc>
      </w:tr>
    </w:tbl>
    <w:p w:rsidR="00C10758" w:rsidRDefault="00C10758" w:rsidP="00A533E9">
      <w:pPr>
        <w:tabs>
          <w:tab w:val="left" w:pos="1740"/>
        </w:tabs>
        <w:jc w:val="both"/>
        <w:rPr>
          <w:rFonts w:ascii="Arial" w:hAnsi="Arial" w:cs="Arial"/>
          <w:sz w:val="20"/>
          <w:szCs w:val="20"/>
        </w:rPr>
      </w:pPr>
    </w:p>
    <w:p w:rsidR="001B2FFE" w:rsidRDefault="001B2FFE"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b/>
          <w:sz w:val="20"/>
        </w:rPr>
      </w:pPr>
      <w:r>
        <w:rPr>
          <w:rFonts w:ascii="Arial" w:hAnsi="Arial" w:cs="Arial"/>
          <w:sz w:val="20"/>
          <w:szCs w:val="20"/>
        </w:rPr>
        <w:t xml:space="preserve"> </w:t>
      </w:r>
      <w:r w:rsidRPr="004C6C4E">
        <w:rPr>
          <w:rFonts w:ascii="Arial" w:hAnsi="Arial" w:cs="Arial"/>
          <w:b/>
          <w:sz w:val="20"/>
        </w:rPr>
        <w:t>2)   NOTAS AL ESTADO DE VARIACIONES EN LA HACIENDA PÚBLICA/PATRIMONIO</w:t>
      </w:r>
    </w:p>
    <w:p w:rsidR="00A533E9" w:rsidRDefault="00A533E9" w:rsidP="00A533E9">
      <w:pPr>
        <w:tabs>
          <w:tab w:val="left" w:pos="1740"/>
        </w:tabs>
        <w:jc w:val="both"/>
        <w:rPr>
          <w:rFonts w:ascii="Arial" w:hAnsi="Arial" w:cs="Arial"/>
          <w:sz w:val="20"/>
        </w:rPr>
      </w:pPr>
    </w:p>
    <w:p w:rsidR="00A533E9" w:rsidRPr="0097296E" w:rsidRDefault="00A533E9" w:rsidP="00A533E9">
      <w:pPr>
        <w:tabs>
          <w:tab w:val="left" w:pos="1740"/>
        </w:tabs>
        <w:jc w:val="both"/>
        <w:rPr>
          <w:rFonts w:ascii="Arial" w:hAnsi="Arial" w:cs="Arial"/>
          <w:sz w:val="20"/>
        </w:rPr>
      </w:pPr>
      <w:r w:rsidRPr="004C6C4E">
        <w:rPr>
          <w:rFonts w:ascii="Arial" w:hAnsi="Arial" w:cs="Arial"/>
          <w:sz w:val="20"/>
        </w:rPr>
        <w:t>EN EL ESTADO DE VARIACIONES EN LA HACIENDA PÚBLICA/PATRIMONIO, SE REFLEJAN LOS</w:t>
      </w:r>
      <w:r w:rsidRPr="0097296E">
        <w:rPr>
          <w:rFonts w:ascii="Arial" w:hAnsi="Arial" w:cs="Arial"/>
          <w:sz w:val="20"/>
        </w:rPr>
        <w:t xml:space="preserve"> CAMBIOS EFECTUADOS AL PATRIMONIO</w:t>
      </w:r>
      <w:r>
        <w:rPr>
          <w:rFonts w:ascii="Arial" w:hAnsi="Arial" w:cs="Arial"/>
          <w:sz w:val="20"/>
        </w:rPr>
        <w:t xml:space="preserve"> CONTRIBUIDO, </w:t>
      </w:r>
      <w:r w:rsidRPr="0097296E">
        <w:rPr>
          <w:rFonts w:ascii="Arial" w:hAnsi="Arial" w:cs="Arial"/>
          <w:sz w:val="20"/>
        </w:rPr>
        <w:t xml:space="preserve">GENERADO DE EJERCICIOS ANTERIORES Y AL PATRIMONIO GENERADO DEL EJERCICIO. </w:t>
      </w:r>
    </w:p>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 xml:space="preserve">EL PATRIMONIO GENERADO REFERENTE AL RESULTADO DEL EJERCICIO (AHORRO/DESAHORRO) POR EL PERIODO </w:t>
      </w:r>
      <w:r w:rsidR="005B6F3F">
        <w:rPr>
          <w:rFonts w:ascii="Arial" w:hAnsi="Arial" w:cs="Arial"/>
          <w:sz w:val="20"/>
        </w:rPr>
        <w:t>DICIEMBR</w:t>
      </w:r>
      <w:r w:rsidR="002445A3">
        <w:rPr>
          <w:rFonts w:ascii="Arial" w:hAnsi="Arial" w:cs="Arial"/>
          <w:sz w:val="20"/>
        </w:rPr>
        <w:t>E</w:t>
      </w:r>
      <w:r>
        <w:rPr>
          <w:rFonts w:ascii="Arial" w:hAnsi="Arial" w:cs="Arial"/>
          <w:sz w:val="20"/>
        </w:rPr>
        <w:t xml:space="preserve"> </w:t>
      </w:r>
      <w:r w:rsidRPr="0097296E">
        <w:rPr>
          <w:rFonts w:ascii="Arial" w:hAnsi="Arial" w:cs="Arial"/>
          <w:sz w:val="20"/>
        </w:rPr>
        <w:t>20</w:t>
      </w:r>
      <w:r>
        <w:rPr>
          <w:rFonts w:ascii="Arial" w:hAnsi="Arial" w:cs="Arial"/>
          <w:sz w:val="20"/>
        </w:rPr>
        <w:t>23, QUE INGRESOS</w:t>
      </w:r>
      <w:r w:rsidRPr="0097296E">
        <w:rPr>
          <w:rFonts w:ascii="Arial" w:hAnsi="Arial" w:cs="Arial"/>
          <w:sz w:val="20"/>
        </w:rPr>
        <w:t xml:space="preserve"> MAYORES A LOS </w:t>
      </w:r>
      <w:r>
        <w:rPr>
          <w:rFonts w:ascii="Arial" w:hAnsi="Arial" w:cs="Arial"/>
          <w:sz w:val="20"/>
        </w:rPr>
        <w:t>GASTOS</w:t>
      </w:r>
      <w:r w:rsidRPr="0097296E">
        <w:rPr>
          <w:rFonts w:ascii="Arial" w:hAnsi="Arial" w:cs="Arial"/>
          <w:sz w:val="20"/>
        </w:rPr>
        <w:t>).</w:t>
      </w:r>
    </w:p>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b/>
          <w:sz w:val="20"/>
        </w:rPr>
      </w:pPr>
      <w:r>
        <w:rPr>
          <w:rFonts w:ascii="Arial" w:hAnsi="Arial" w:cs="Arial"/>
          <w:b/>
          <w:sz w:val="20"/>
        </w:rPr>
        <w:t>3</w:t>
      </w:r>
      <w:r w:rsidRPr="0097296E">
        <w:rPr>
          <w:rFonts w:ascii="Arial" w:hAnsi="Arial" w:cs="Arial"/>
          <w:b/>
          <w:sz w:val="20"/>
        </w:rPr>
        <w:t>)   NOTAS AL ESTADO DE FLUJOS DE EFECTIVO:</w:t>
      </w:r>
    </w:p>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EL ESTADO DE FLUJO DE EFECTIVO TIENE COMO FINALIDAD PROVEER DE INFORMACIÓN REFERENTE A LAS FUENTES DE ENTRADAS Y SALIDAS DE RECURSOS, ADEMÁS PROPORCIONA UNA BASE PARA EVALUAR LA CAPACIDAD DE GENERAR EFECTIVO Y EQUIVALENTES DE EFECTIVO.</w:t>
      </w:r>
    </w:p>
    <w:p w:rsidR="00A533E9"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sz w:val="20"/>
        </w:rPr>
      </w:pPr>
      <w:r w:rsidRPr="0097296E">
        <w:rPr>
          <w:rFonts w:ascii="Arial" w:hAnsi="Arial" w:cs="Arial"/>
          <w:sz w:val="20"/>
        </w:rPr>
        <w:t>EL IMPORTE DE EFECTIVO Y EQUIVALENTES AL TÉRMINO DE</w:t>
      </w:r>
      <w:r>
        <w:rPr>
          <w:rFonts w:ascii="Arial" w:hAnsi="Arial" w:cs="Arial"/>
          <w:sz w:val="20"/>
        </w:rPr>
        <w:t xml:space="preserve"> </w:t>
      </w:r>
      <w:r w:rsidR="005B6F3F">
        <w:rPr>
          <w:rFonts w:ascii="Arial" w:hAnsi="Arial" w:cs="Arial"/>
          <w:sz w:val="20"/>
        </w:rPr>
        <w:t>DICIEMBRE</w:t>
      </w:r>
      <w:r>
        <w:rPr>
          <w:rFonts w:ascii="Arial" w:hAnsi="Arial" w:cs="Arial"/>
          <w:sz w:val="20"/>
        </w:rPr>
        <w:t xml:space="preserve"> 2023</w:t>
      </w:r>
      <w:r w:rsidRPr="0097296E">
        <w:rPr>
          <w:rFonts w:ascii="Arial" w:hAnsi="Arial" w:cs="Arial"/>
          <w:sz w:val="20"/>
        </w:rPr>
        <w:t xml:space="preserve"> ES DE $</w:t>
      </w:r>
      <w:r w:rsidR="005B6F3F">
        <w:rPr>
          <w:rFonts w:ascii="Arial" w:hAnsi="Arial" w:cs="Arial"/>
          <w:sz w:val="20"/>
        </w:rPr>
        <w:t>12,185,477.77</w:t>
      </w:r>
      <w:r w:rsidRPr="0097296E">
        <w:rPr>
          <w:rFonts w:ascii="Arial" w:hAnsi="Arial" w:cs="Arial"/>
          <w:sz w:val="20"/>
        </w:rPr>
        <w:t xml:space="preserve"> Y REPRESENTA EL IMPORTE DE LOS SALDOS EN BANCOS Y EN EFECTIVO.</w:t>
      </w:r>
    </w:p>
    <w:p w:rsidR="00A533E9" w:rsidRDefault="00A533E9" w:rsidP="00A533E9">
      <w:pPr>
        <w:tabs>
          <w:tab w:val="left" w:pos="1740"/>
        </w:tabs>
        <w:jc w:val="both"/>
        <w:rPr>
          <w:rFonts w:ascii="Arial" w:hAnsi="Arial" w:cs="Arial"/>
          <w:sz w:val="20"/>
        </w:rPr>
      </w:pPr>
    </w:p>
    <w:p w:rsidR="00A533E9" w:rsidRPr="005C6AB0" w:rsidRDefault="00A533E9" w:rsidP="00A533E9">
      <w:pPr>
        <w:pStyle w:val="Prrafodelista"/>
        <w:numPr>
          <w:ilvl w:val="0"/>
          <w:numId w:val="15"/>
        </w:numPr>
        <w:tabs>
          <w:tab w:val="left" w:pos="1740"/>
        </w:tabs>
        <w:spacing w:after="200"/>
        <w:jc w:val="both"/>
        <w:rPr>
          <w:rFonts w:ascii="Arial" w:hAnsi="Arial" w:cs="Arial"/>
        </w:rPr>
      </w:pPr>
      <w:r w:rsidRPr="00742454">
        <w:rPr>
          <w:rFonts w:ascii="Arial" w:hAnsi="Arial" w:cs="Arial"/>
          <w:sz w:val="20"/>
        </w:rPr>
        <w:t>EL SALDO DE LA CUENTA DE EFECTIVO Y EQUIVALENTES QUE SE MUESTRA EN EL ESTADO DE FLUJO DE EFECTIVO ES LA SIGUIENTE:</w:t>
      </w:r>
    </w:p>
    <w:p w:rsidR="00A533E9" w:rsidRDefault="00A533E9" w:rsidP="00A533E9">
      <w:pPr>
        <w:pStyle w:val="Prrafodelista"/>
        <w:tabs>
          <w:tab w:val="left" w:pos="1740"/>
        </w:tabs>
        <w:spacing w:after="200"/>
        <w:ind w:left="1069"/>
        <w:jc w:val="both"/>
        <w:rPr>
          <w:rFonts w:ascii="Arial" w:hAnsi="Arial" w:cs="Arial"/>
        </w:rPr>
      </w:pPr>
    </w:p>
    <w:tbl>
      <w:tblPr>
        <w:tblStyle w:val="Tablaconcuadrcula"/>
        <w:tblW w:w="0" w:type="auto"/>
        <w:tblInd w:w="720" w:type="dxa"/>
        <w:tblLook w:val="04A0" w:firstRow="1" w:lastRow="0" w:firstColumn="1" w:lastColumn="0" w:noHBand="0" w:noVBand="1"/>
      </w:tblPr>
      <w:tblGrid>
        <w:gridCol w:w="3783"/>
        <w:gridCol w:w="2268"/>
        <w:gridCol w:w="2409"/>
      </w:tblGrid>
      <w:tr w:rsidR="00A533E9" w:rsidRPr="0097296E" w:rsidTr="00A533E9">
        <w:tc>
          <w:tcPr>
            <w:tcW w:w="3783" w:type="dxa"/>
            <w:shd w:val="clear" w:color="auto" w:fill="BFBFBF" w:themeFill="background1" w:themeFillShade="BF"/>
          </w:tcPr>
          <w:p w:rsidR="00A533E9" w:rsidRPr="0097296E" w:rsidRDefault="00A533E9" w:rsidP="00A533E9">
            <w:pPr>
              <w:pStyle w:val="Prrafodelista"/>
              <w:tabs>
                <w:tab w:val="left" w:pos="1740"/>
              </w:tabs>
              <w:ind w:left="0"/>
              <w:jc w:val="center"/>
              <w:rPr>
                <w:rFonts w:ascii="Arial" w:hAnsi="Arial" w:cs="Arial"/>
                <w:b/>
                <w:sz w:val="20"/>
                <w:szCs w:val="20"/>
              </w:rPr>
            </w:pPr>
            <w:r w:rsidRPr="0097296E">
              <w:rPr>
                <w:rFonts w:ascii="Arial" w:hAnsi="Arial" w:cs="Arial"/>
                <w:b/>
                <w:sz w:val="20"/>
                <w:szCs w:val="20"/>
              </w:rPr>
              <w:t>CONCEPTO</w:t>
            </w:r>
          </w:p>
        </w:tc>
        <w:tc>
          <w:tcPr>
            <w:tcW w:w="2268" w:type="dxa"/>
            <w:shd w:val="clear" w:color="auto" w:fill="BFBFBF" w:themeFill="background1" w:themeFillShade="BF"/>
          </w:tcPr>
          <w:p w:rsidR="00A533E9" w:rsidRPr="0097296E" w:rsidRDefault="00A533E9" w:rsidP="00A533E9">
            <w:pPr>
              <w:pStyle w:val="Prrafodelista"/>
              <w:tabs>
                <w:tab w:val="left" w:pos="1740"/>
              </w:tabs>
              <w:ind w:left="0"/>
              <w:jc w:val="center"/>
              <w:rPr>
                <w:rFonts w:ascii="Arial" w:hAnsi="Arial" w:cs="Arial"/>
                <w:b/>
                <w:sz w:val="20"/>
                <w:szCs w:val="20"/>
              </w:rPr>
            </w:pPr>
            <w:r>
              <w:rPr>
                <w:rFonts w:ascii="Arial" w:hAnsi="Arial" w:cs="Arial"/>
                <w:b/>
                <w:sz w:val="20"/>
                <w:szCs w:val="20"/>
              </w:rPr>
              <w:t>2022</w:t>
            </w:r>
          </w:p>
        </w:tc>
        <w:tc>
          <w:tcPr>
            <w:tcW w:w="2409" w:type="dxa"/>
            <w:shd w:val="clear" w:color="auto" w:fill="BFBFBF" w:themeFill="background1" w:themeFillShade="BF"/>
          </w:tcPr>
          <w:p w:rsidR="00A533E9" w:rsidRPr="0097296E" w:rsidRDefault="00A533E9" w:rsidP="00A533E9">
            <w:pPr>
              <w:pStyle w:val="Prrafodelista"/>
              <w:tabs>
                <w:tab w:val="left" w:pos="1740"/>
              </w:tabs>
              <w:ind w:left="0"/>
              <w:jc w:val="center"/>
              <w:rPr>
                <w:rFonts w:ascii="Arial" w:hAnsi="Arial" w:cs="Arial"/>
                <w:b/>
                <w:sz w:val="20"/>
                <w:szCs w:val="20"/>
              </w:rPr>
            </w:pPr>
            <w:r>
              <w:rPr>
                <w:rFonts w:ascii="Arial" w:hAnsi="Arial" w:cs="Arial"/>
                <w:b/>
                <w:sz w:val="20"/>
                <w:szCs w:val="20"/>
              </w:rPr>
              <w:t>2023</w:t>
            </w:r>
          </w:p>
        </w:tc>
      </w:tr>
      <w:tr w:rsidR="00A533E9" w:rsidRPr="0097296E" w:rsidTr="00A533E9">
        <w:tc>
          <w:tcPr>
            <w:tcW w:w="3783" w:type="dxa"/>
          </w:tcPr>
          <w:p w:rsidR="00A533E9" w:rsidRPr="0097296E" w:rsidRDefault="00A533E9" w:rsidP="00A533E9">
            <w:pPr>
              <w:pStyle w:val="Prrafodelista"/>
              <w:tabs>
                <w:tab w:val="left" w:pos="1740"/>
              </w:tabs>
              <w:ind w:left="0"/>
              <w:jc w:val="both"/>
              <w:rPr>
                <w:rFonts w:ascii="Arial" w:hAnsi="Arial" w:cs="Arial"/>
                <w:sz w:val="18"/>
                <w:szCs w:val="18"/>
              </w:rPr>
            </w:pPr>
            <w:r w:rsidRPr="0097296E">
              <w:rPr>
                <w:rFonts w:ascii="Arial" w:hAnsi="Arial" w:cs="Arial"/>
                <w:sz w:val="18"/>
                <w:szCs w:val="18"/>
              </w:rPr>
              <w:t>EFECTIVO EN BANCOS- TESORERÍA</w:t>
            </w:r>
          </w:p>
        </w:tc>
        <w:tc>
          <w:tcPr>
            <w:tcW w:w="2268" w:type="dxa"/>
          </w:tcPr>
          <w:p w:rsidR="00A533E9" w:rsidRPr="0097296E" w:rsidRDefault="00A533E9" w:rsidP="00A533E9">
            <w:pPr>
              <w:pStyle w:val="Prrafodelista"/>
              <w:tabs>
                <w:tab w:val="left" w:pos="1740"/>
              </w:tabs>
              <w:ind w:left="0"/>
              <w:jc w:val="right"/>
              <w:rPr>
                <w:rFonts w:ascii="Arial" w:hAnsi="Arial" w:cs="Arial"/>
                <w:sz w:val="18"/>
                <w:szCs w:val="18"/>
              </w:rPr>
            </w:pPr>
            <w:r w:rsidRPr="0097296E">
              <w:rPr>
                <w:rFonts w:ascii="Arial" w:hAnsi="Arial" w:cs="Arial"/>
                <w:sz w:val="18"/>
                <w:szCs w:val="18"/>
              </w:rPr>
              <w:t>$</w:t>
            </w:r>
            <w:r>
              <w:rPr>
                <w:rFonts w:ascii="Arial" w:hAnsi="Arial" w:cs="Arial"/>
                <w:sz w:val="18"/>
                <w:szCs w:val="18"/>
              </w:rPr>
              <w:t>14,118,511.94</w:t>
            </w:r>
          </w:p>
        </w:tc>
        <w:tc>
          <w:tcPr>
            <w:tcW w:w="2409" w:type="dxa"/>
          </w:tcPr>
          <w:p w:rsidR="00A533E9" w:rsidRPr="0097296E" w:rsidRDefault="005B6F3F" w:rsidP="00F62ABD">
            <w:pPr>
              <w:pStyle w:val="Prrafodelista"/>
              <w:tabs>
                <w:tab w:val="left" w:pos="1740"/>
              </w:tabs>
              <w:ind w:left="0"/>
              <w:jc w:val="right"/>
              <w:rPr>
                <w:rFonts w:ascii="Arial" w:hAnsi="Arial" w:cs="Arial"/>
                <w:sz w:val="18"/>
                <w:szCs w:val="18"/>
              </w:rPr>
            </w:pPr>
            <w:r>
              <w:rPr>
                <w:rFonts w:ascii="Arial" w:hAnsi="Arial" w:cs="Arial"/>
                <w:sz w:val="18"/>
                <w:szCs w:val="18"/>
              </w:rPr>
              <w:t>12,185,477.77</w:t>
            </w:r>
          </w:p>
        </w:tc>
      </w:tr>
      <w:tr w:rsidR="00A533E9" w:rsidRPr="0097296E" w:rsidTr="00A533E9">
        <w:tc>
          <w:tcPr>
            <w:tcW w:w="3783" w:type="dxa"/>
          </w:tcPr>
          <w:p w:rsidR="00A533E9" w:rsidRPr="0097296E" w:rsidRDefault="00A533E9" w:rsidP="00A533E9">
            <w:pPr>
              <w:pStyle w:val="Prrafodelista"/>
              <w:tabs>
                <w:tab w:val="left" w:pos="1740"/>
              </w:tabs>
              <w:ind w:left="0"/>
              <w:jc w:val="both"/>
              <w:rPr>
                <w:rFonts w:ascii="Arial" w:hAnsi="Arial" w:cs="Arial"/>
                <w:b/>
                <w:sz w:val="18"/>
                <w:szCs w:val="18"/>
              </w:rPr>
            </w:pPr>
            <w:r w:rsidRPr="0097296E">
              <w:rPr>
                <w:rFonts w:ascii="Arial" w:hAnsi="Arial" w:cs="Arial"/>
                <w:b/>
                <w:sz w:val="18"/>
                <w:szCs w:val="18"/>
              </w:rPr>
              <w:t>TOTAL EFECTIVO Y EQUIVALENTES</w:t>
            </w:r>
          </w:p>
        </w:tc>
        <w:tc>
          <w:tcPr>
            <w:tcW w:w="2268" w:type="dxa"/>
          </w:tcPr>
          <w:p w:rsidR="00A533E9" w:rsidRPr="0097296E" w:rsidRDefault="00A533E9" w:rsidP="00A533E9">
            <w:pPr>
              <w:pStyle w:val="Prrafodelista"/>
              <w:tabs>
                <w:tab w:val="left" w:pos="1740"/>
              </w:tabs>
              <w:ind w:left="0"/>
              <w:jc w:val="right"/>
              <w:rPr>
                <w:rFonts w:ascii="Arial" w:hAnsi="Arial" w:cs="Arial"/>
                <w:sz w:val="18"/>
                <w:szCs w:val="18"/>
              </w:rPr>
            </w:pPr>
          </w:p>
        </w:tc>
        <w:tc>
          <w:tcPr>
            <w:tcW w:w="2409" w:type="dxa"/>
          </w:tcPr>
          <w:p w:rsidR="00A533E9" w:rsidRPr="0097296E" w:rsidRDefault="00A533E9" w:rsidP="00A533E9">
            <w:pPr>
              <w:pStyle w:val="Prrafodelista"/>
              <w:tabs>
                <w:tab w:val="left" w:pos="1740"/>
              </w:tabs>
              <w:ind w:left="0"/>
              <w:jc w:val="right"/>
              <w:rPr>
                <w:rFonts w:ascii="Arial" w:hAnsi="Arial" w:cs="Arial"/>
                <w:sz w:val="18"/>
                <w:szCs w:val="18"/>
              </w:rPr>
            </w:pPr>
          </w:p>
        </w:tc>
      </w:tr>
    </w:tbl>
    <w:p w:rsidR="00A533E9" w:rsidRDefault="00A533E9" w:rsidP="00A533E9">
      <w:pPr>
        <w:pStyle w:val="Prrafodelista"/>
        <w:tabs>
          <w:tab w:val="left" w:pos="1740"/>
        </w:tabs>
        <w:jc w:val="both"/>
        <w:rPr>
          <w:rFonts w:ascii="Arial" w:hAnsi="Arial" w:cs="Arial"/>
          <w:sz w:val="16"/>
          <w:szCs w:val="18"/>
        </w:rPr>
      </w:pPr>
    </w:p>
    <w:p w:rsidR="00A533E9" w:rsidRDefault="00A533E9" w:rsidP="00A533E9">
      <w:pPr>
        <w:pStyle w:val="Prrafodelista"/>
        <w:tabs>
          <w:tab w:val="left" w:pos="1740"/>
        </w:tabs>
        <w:jc w:val="both"/>
        <w:rPr>
          <w:rFonts w:ascii="Arial" w:hAnsi="Arial" w:cs="Arial"/>
          <w:sz w:val="16"/>
          <w:szCs w:val="18"/>
        </w:rPr>
      </w:pPr>
    </w:p>
    <w:p w:rsidR="00A533E9" w:rsidRPr="0097296E" w:rsidRDefault="00A533E9" w:rsidP="00A533E9">
      <w:pPr>
        <w:pStyle w:val="Prrafodelista"/>
        <w:numPr>
          <w:ilvl w:val="0"/>
          <w:numId w:val="16"/>
        </w:numPr>
        <w:tabs>
          <w:tab w:val="left" w:pos="1740"/>
        </w:tabs>
        <w:spacing w:after="200"/>
        <w:jc w:val="both"/>
        <w:rPr>
          <w:rFonts w:ascii="Arial" w:hAnsi="Arial" w:cs="Arial"/>
          <w:sz w:val="20"/>
        </w:rPr>
      </w:pPr>
      <w:r w:rsidRPr="0097296E">
        <w:rPr>
          <w:rFonts w:ascii="Arial" w:hAnsi="Arial" w:cs="Arial"/>
          <w:sz w:val="20"/>
        </w:rPr>
        <w:t>FLUJO NETO POR LAS ACTIVIDADES DE OPERACIÓN, ES EL RESULTADO DE LOS INGRESOS EFECTIVAMENTE COBRADOS CONTRA LOS EGRESOS EFECTIVAMENTE PAGADOS.</w:t>
      </w:r>
    </w:p>
    <w:p w:rsidR="00A533E9" w:rsidRPr="0097296E" w:rsidRDefault="00A533E9" w:rsidP="00A533E9">
      <w:pPr>
        <w:pStyle w:val="Prrafodelista"/>
        <w:tabs>
          <w:tab w:val="left" w:pos="1740"/>
        </w:tabs>
        <w:jc w:val="both"/>
        <w:rPr>
          <w:rFonts w:ascii="Arial" w:hAnsi="Arial" w:cs="Arial"/>
          <w:sz w:val="20"/>
        </w:rPr>
      </w:pPr>
    </w:p>
    <w:p w:rsidR="00A533E9" w:rsidRDefault="00A533E9" w:rsidP="00A533E9">
      <w:pPr>
        <w:pStyle w:val="Prrafodelista"/>
        <w:numPr>
          <w:ilvl w:val="0"/>
          <w:numId w:val="16"/>
        </w:numPr>
        <w:tabs>
          <w:tab w:val="left" w:pos="1740"/>
        </w:tabs>
        <w:spacing w:after="200"/>
        <w:jc w:val="both"/>
        <w:rPr>
          <w:rFonts w:ascii="Arial" w:hAnsi="Arial" w:cs="Arial"/>
          <w:sz w:val="20"/>
        </w:rPr>
      </w:pPr>
      <w:r w:rsidRPr="0097296E">
        <w:rPr>
          <w:rFonts w:ascii="Arial" w:hAnsi="Arial" w:cs="Arial"/>
          <w:sz w:val="20"/>
        </w:rPr>
        <w:t>EL FLUJO NETO POR LAS ACTIVIDADES DE INVERSIÓN CORRESPONDE A LA APLICACIÓN DE EFECTIVO PARA LA ADQUISICIÓN DE BIENES MUEBLES E INMUEBLES.</w:t>
      </w:r>
    </w:p>
    <w:p w:rsidR="00A533E9" w:rsidRPr="00CE236E" w:rsidRDefault="00A533E9" w:rsidP="00A533E9">
      <w:pPr>
        <w:pStyle w:val="Prrafodelista"/>
        <w:rPr>
          <w:rFonts w:ascii="Arial" w:hAnsi="Arial" w:cs="Arial"/>
          <w:sz w:val="20"/>
        </w:rPr>
      </w:pPr>
    </w:p>
    <w:p w:rsidR="00A533E9" w:rsidRDefault="00A533E9" w:rsidP="00A533E9">
      <w:pPr>
        <w:pStyle w:val="Prrafodelista"/>
        <w:numPr>
          <w:ilvl w:val="0"/>
          <w:numId w:val="16"/>
        </w:numPr>
        <w:tabs>
          <w:tab w:val="left" w:pos="1740"/>
        </w:tabs>
        <w:spacing w:after="200"/>
        <w:jc w:val="both"/>
        <w:rPr>
          <w:rFonts w:ascii="Arial" w:hAnsi="Arial" w:cs="Arial"/>
          <w:sz w:val="20"/>
        </w:rPr>
      </w:pPr>
      <w:r w:rsidRPr="004F1F42">
        <w:rPr>
          <w:rFonts w:ascii="Arial" w:hAnsi="Arial" w:cs="Arial"/>
          <w:sz w:val="20"/>
        </w:rPr>
        <w:t xml:space="preserve">EL FLUJO NETO DE EFECTIVO POR LAS ACTIVIDADES DE FINANCIAMIENTO, CORRESPONDE A LOS INCREMENTOS Y/O </w:t>
      </w:r>
      <w:r w:rsidRPr="004F1F42">
        <w:rPr>
          <w:rFonts w:ascii="Arial" w:hAnsi="Arial" w:cs="Arial"/>
          <w:color w:val="FF0000"/>
          <w:sz w:val="20"/>
        </w:rPr>
        <w:t>DISMINUCIONES</w:t>
      </w:r>
      <w:r w:rsidRPr="004F1F42">
        <w:rPr>
          <w:rFonts w:ascii="Arial" w:hAnsi="Arial" w:cs="Arial"/>
          <w:sz w:val="20"/>
        </w:rPr>
        <w:t xml:space="preserve"> EN ACTIVOS Y PASIVOS FINANCIEROS.</w:t>
      </w:r>
    </w:p>
    <w:p w:rsidR="00A533E9" w:rsidRPr="00FB3100" w:rsidRDefault="00A533E9" w:rsidP="00A533E9">
      <w:pPr>
        <w:pStyle w:val="Prrafodelista"/>
        <w:rPr>
          <w:rFonts w:ascii="Arial" w:hAnsi="Arial" w:cs="Arial"/>
          <w:sz w:val="20"/>
        </w:rPr>
      </w:pPr>
    </w:p>
    <w:p w:rsidR="00A533E9" w:rsidRDefault="00A533E9" w:rsidP="00A533E9">
      <w:pPr>
        <w:pStyle w:val="Prrafodelista"/>
        <w:tabs>
          <w:tab w:val="left" w:pos="1740"/>
        </w:tabs>
        <w:ind w:left="0"/>
        <w:jc w:val="both"/>
        <w:rPr>
          <w:rFonts w:ascii="Arial" w:hAnsi="Arial" w:cs="Arial"/>
          <w:b/>
          <w:sz w:val="20"/>
        </w:rPr>
      </w:pPr>
      <w:r>
        <w:rPr>
          <w:rFonts w:ascii="Arial" w:hAnsi="Arial" w:cs="Arial"/>
          <w:sz w:val="20"/>
        </w:rPr>
        <w:t xml:space="preserve">EN EL PERIODO </w:t>
      </w:r>
      <w:r w:rsidR="005B6F3F">
        <w:rPr>
          <w:rFonts w:ascii="Arial" w:hAnsi="Arial" w:cs="Arial"/>
          <w:sz w:val="20"/>
        </w:rPr>
        <w:t>DICIEMBRE</w:t>
      </w:r>
      <w:r>
        <w:rPr>
          <w:rFonts w:ascii="Arial" w:hAnsi="Arial" w:cs="Arial"/>
          <w:sz w:val="20"/>
        </w:rPr>
        <w:t xml:space="preserve"> 2023</w:t>
      </w:r>
      <w:r w:rsidRPr="0097296E">
        <w:rPr>
          <w:rFonts w:ascii="Arial" w:hAnsi="Arial" w:cs="Arial"/>
          <w:sz w:val="20"/>
        </w:rPr>
        <w:t>,</w:t>
      </w:r>
      <w:r>
        <w:rPr>
          <w:rFonts w:ascii="Arial" w:hAnsi="Arial" w:cs="Arial"/>
          <w:sz w:val="20"/>
        </w:rPr>
        <w:t xml:space="preserve"> </w:t>
      </w:r>
      <w:r w:rsidRPr="0097296E">
        <w:rPr>
          <w:rFonts w:ascii="Arial" w:hAnsi="Arial" w:cs="Arial"/>
          <w:sz w:val="20"/>
        </w:rPr>
        <w:t xml:space="preserve">SE PRESENTÓ </w:t>
      </w:r>
      <w:r w:rsidR="002445A3">
        <w:rPr>
          <w:rFonts w:ascii="Arial" w:hAnsi="Arial" w:cs="Arial"/>
          <w:sz w:val="20"/>
        </w:rPr>
        <w:t>UN</w:t>
      </w:r>
      <w:r w:rsidR="005B6F3F">
        <w:rPr>
          <w:rFonts w:ascii="Arial" w:hAnsi="Arial" w:cs="Arial"/>
          <w:sz w:val="20"/>
        </w:rPr>
        <w:t>A DISMUCION</w:t>
      </w:r>
      <w:r w:rsidR="002700C6">
        <w:rPr>
          <w:rFonts w:ascii="Arial" w:hAnsi="Arial" w:cs="Arial"/>
          <w:sz w:val="20"/>
        </w:rPr>
        <w:t xml:space="preserve"> </w:t>
      </w:r>
      <w:r w:rsidRPr="00A40F0C">
        <w:rPr>
          <w:rFonts w:ascii="Arial" w:hAnsi="Arial" w:cs="Arial"/>
          <w:sz w:val="20"/>
        </w:rPr>
        <w:t>DE LAS PARTIDAS DE EFECTIVO Y BANCOS, CON RESPECTO AL CIERRE DEL EJERCICIO 20</w:t>
      </w:r>
      <w:r>
        <w:rPr>
          <w:rFonts w:ascii="Arial" w:hAnsi="Arial" w:cs="Arial"/>
          <w:sz w:val="20"/>
        </w:rPr>
        <w:t>22</w:t>
      </w:r>
      <w:r w:rsidRPr="00A40F0C">
        <w:rPr>
          <w:rFonts w:ascii="Arial" w:hAnsi="Arial" w:cs="Arial"/>
          <w:sz w:val="20"/>
        </w:rPr>
        <w:t>, POR</w:t>
      </w:r>
      <w:r>
        <w:rPr>
          <w:rFonts w:ascii="Arial" w:hAnsi="Arial" w:cs="Arial"/>
          <w:sz w:val="20"/>
        </w:rPr>
        <w:t xml:space="preserve"> $</w:t>
      </w:r>
      <w:r w:rsidR="005B6F3F">
        <w:rPr>
          <w:rFonts w:ascii="Arial" w:hAnsi="Arial" w:cs="Arial"/>
          <w:sz w:val="20"/>
        </w:rPr>
        <w:t>1,933,034.20</w:t>
      </w:r>
      <w:r>
        <w:rPr>
          <w:rFonts w:ascii="Arial" w:hAnsi="Arial" w:cs="Arial"/>
          <w:sz w:val="20"/>
        </w:rPr>
        <w:t xml:space="preserve"> </w:t>
      </w:r>
      <w:r w:rsidRPr="0097296E">
        <w:rPr>
          <w:rFonts w:ascii="Arial" w:hAnsi="Arial" w:cs="Arial"/>
          <w:sz w:val="20"/>
        </w:rPr>
        <w:t xml:space="preserve">CON LO QUE SE GENERÓ UN SALDO FINAL POR </w:t>
      </w:r>
      <w:r w:rsidRPr="0097296E">
        <w:rPr>
          <w:rFonts w:ascii="Arial" w:hAnsi="Arial" w:cs="Arial"/>
          <w:b/>
          <w:sz w:val="20"/>
        </w:rPr>
        <w:t xml:space="preserve">$ </w:t>
      </w:r>
      <w:r w:rsidR="005B6F3F">
        <w:rPr>
          <w:rFonts w:ascii="Arial" w:hAnsi="Arial" w:cs="Arial"/>
          <w:b/>
          <w:sz w:val="20"/>
        </w:rPr>
        <w:t>12,185,477.77</w:t>
      </w:r>
    </w:p>
    <w:p w:rsidR="00F62ABD" w:rsidRDefault="00F62ABD" w:rsidP="00A533E9">
      <w:pPr>
        <w:pStyle w:val="Prrafodelista"/>
        <w:tabs>
          <w:tab w:val="left" w:pos="1740"/>
        </w:tabs>
        <w:ind w:left="0"/>
        <w:jc w:val="both"/>
        <w:rPr>
          <w:rFonts w:ascii="Arial" w:hAnsi="Arial" w:cs="Arial"/>
          <w:b/>
          <w:sz w:val="20"/>
        </w:rPr>
      </w:pPr>
    </w:p>
    <w:p w:rsidR="00A533E9" w:rsidRDefault="00A533E9" w:rsidP="00A533E9">
      <w:pPr>
        <w:pStyle w:val="Prrafodelista"/>
        <w:tabs>
          <w:tab w:val="left" w:pos="1740"/>
        </w:tabs>
        <w:ind w:left="0"/>
        <w:jc w:val="both"/>
        <w:rPr>
          <w:rFonts w:ascii="Arial" w:hAnsi="Arial" w:cs="Arial"/>
          <w:b/>
          <w:sz w:val="20"/>
        </w:rPr>
      </w:pPr>
      <w:r w:rsidRPr="0097296E">
        <w:rPr>
          <w:rFonts w:ascii="Arial" w:hAnsi="Arial" w:cs="Arial"/>
          <w:b/>
          <w:sz w:val="20"/>
        </w:rPr>
        <w:t>5. CONCILIACIÓN ENTRE LOS INGRESOS PRESUPUESTARIOS Y CONTABLES, ASÍ COMO ENTRE LOS EGRESOS PRESUPUESTARIOS Y LOS GASTOS CONTABLES.</w:t>
      </w:r>
    </w:p>
    <w:p w:rsidR="00A533E9" w:rsidRDefault="00A533E9" w:rsidP="00A533E9">
      <w:pPr>
        <w:pStyle w:val="Prrafodelista"/>
        <w:tabs>
          <w:tab w:val="left" w:pos="1740"/>
        </w:tabs>
        <w:ind w:left="0"/>
        <w:jc w:val="both"/>
        <w:rPr>
          <w:rFonts w:ascii="Arial" w:hAnsi="Arial" w:cs="Arial"/>
          <w:b/>
          <w:sz w:val="20"/>
        </w:rPr>
      </w:pPr>
    </w:p>
    <w:p w:rsidR="00A533E9" w:rsidRDefault="00A533E9" w:rsidP="00A533E9">
      <w:pPr>
        <w:pStyle w:val="Prrafodelista"/>
        <w:tabs>
          <w:tab w:val="left" w:pos="1740"/>
        </w:tabs>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6193"/>
        <w:gridCol w:w="274"/>
        <w:gridCol w:w="1117"/>
        <w:gridCol w:w="59"/>
        <w:gridCol w:w="1468"/>
      </w:tblGrid>
      <w:tr w:rsidR="00A533E9" w:rsidRPr="00FB663E" w:rsidTr="00A533E9">
        <w:tc>
          <w:tcPr>
            <w:tcW w:w="9111" w:type="dxa"/>
            <w:gridSpan w:val="5"/>
            <w:shd w:val="clear" w:color="auto" w:fill="BFBFBF" w:themeFill="background1" w:themeFillShade="BF"/>
          </w:tcPr>
          <w:p w:rsidR="00A533E9" w:rsidRPr="00FB663E" w:rsidRDefault="00A533E9" w:rsidP="00A533E9">
            <w:pPr>
              <w:pStyle w:val="Prrafodelista"/>
              <w:tabs>
                <w:tab w:val="left" w:pos="1740"/>
              </w:tabs>
              <w:ind w:left="0"/>
              <w:jc w:val="center"/>
              <w:rPr>
                <w:rFonts w:ascii="Arial" w:hAnsi="Arial" w:cs="Arial"/>
                <w:b/>
                <w:sz w:val="18"/>
                <w:szCs w:val="18"/>
              </w:rPr>
            </w:pPr>
            <w:r w:rsidRPr="00FB663E">
              <w:rPr>
                <w:rFonts w:ascii="Arial" w:hAnsi="Arial" w:cs="Arial"/>
                <w:b/>
                <w:sz w:val="18"/>
                <w:szCs w:val="18"/>
              </w:rPr>
              <w:t>INSTTITUTO TECNOLÓGICO DE ESTUDIOS SUPERIORES DE ZAMORA</w:t>
            </w:r>
          </w:p>
          <w:p w:rsidR="00A533E9" w:rsidRPr="00FB663E" w:rsidRDefault="00A533E9" w:rsidP="00A533E9">
            <w:pPr>
              <w:pStyle w:val="Prrafodelista"/>
              <w:tabs>
                <w:tab w:val="left" w:pos="1740"/>
              </w:tabs>
              <w:ind w:left="0"/>
              <w:jc w:val="center"/>
              <w:rPr>
                <w:rFonts w:ascii="Arial" w:hAnsi="Arial" w:cs="Arial"/>
                <w:b/>
                <w:sz w:val="18"/>
                <w:szCs w:val="18"/>
              </w:rPr>
            </w:pPr>
            <w:r w:rsidRPr="00FB663E">
              <w:rPr>
                <w:rFonts w:ascii="Arial" w:hAnsi="Arial" w:cs="Arial"/>
                <w:b/>
                <w:sz w:val="18"/>
                <w:szCs w:val="18"/>
              </w:rPr>
              <w:t>Conciliación entre los Ingresos Presupuestarios y Contables</w:t>
            </w:r>
          </w:p>
          <w:p w:rsidR="00A533E9" w:rsidRPr="00FB663E" w:rsidRDefault="00A533E9" w:rsidP="00A533E9">
            <w:pPr>
              <w:pStyle w:val="Prrafodelista"/>
              <w:tabs>
                <w:tab w:val="left" w:pos="1740"/>
              </w:tabs>
              <w:ind w:left="0"/>
              <w:jc w:val="center"/>
              <w:rPr>
                <w:rFonts w:ascii="Arial" w:hAnsi="Arial" w:cs="Arial"/>
                <w:b/>
                <w:sz w:val="18"/>
                <w:szCs w:val="18"/>
              </w:rPr>
            </w:pPr>
            <w:r w:rsidRPr="00FB663E">
              <w:rPr>
                <w:rFonts w:ascii="Arial" w:hAnsi="Arial" w:cs="Arial"/>
                <w:b/>
                <w:sz w:val="18"/>
                <w:szCs w:val="18"/>
              </w:rPr>
              <w:t xml:space="preserve">Correspondiente del 01de </w:t>
            </w:r>
            <w:proofErr w:type="gramStart"/>
            <w:r>
              <w:rPr>
                <w:rFonts w:ascii="Arial" w:hAnsi="Arial" w:cs="Arial"/>
                <w:b/>
                <w:sz w:val="18"/>
                <w:szCs w:val="18"/>
              </w:rPr>
              <w:t>E</w:t>
            </w:r>
            <w:r w:rsidRPr="00FB663E">
              <w:rPr>
                <w:rFonts w:ascii="Arial" w:hAnsi="Arial" w:cs="Arial"/>
                <w:b/>
                <w:sz w:val="18"/>
                <w:szCs w:val="18"/>
              </w:rPr>
              <w:t>nero</w:t>
            </w:r>
            <w:proofErr w:type="gramEnd"/>
            <w:r w:rsidRPr="00FB663E">
              <w:rPr>
                <w:rFonts w:ascii="Arial" w:hAnsi="Arial" w:cs="Arial"/>
                <w:b/>
                <w:sz w:val="18"/>
                <w:szCs w:val="18"/>
              </w:rPr>
              <w:t xml:space="preserve"> al 3</w:t>
            </w:r>
            <w:r>
              <w:rPr>
                <w:rFonts w:ascii="Arial" w:hAnsi="Arial" w:cs="Arial"/>
                <w:b/>
                <w:sz w:val="18"/>
                <w:szCs w:val="18"/>
              </w:rPr>
              <w:t>1</w:t>
            </w:r>
            <w:r w:rsidRPr="00FB663E">
              <w:rPr>
                <w:rFonts w:ascii="Arial" w:hAnsi="Arial" w:cs="Arial"/>
                <w:b/>
                <w:sz w:val="18"/>
                <w:szCs w:val="18"/>
              </w:rPr>
              <w:t xml:space="preserve"> de </w:t>
            </w:r>
            <w:r>
              <w:rPr>
                <w:rFonts w:ascii="Arial" w:hAnsi="Arial" w:cs="Arial"/>
                <w:b/>
                <w:sz w:val="18"/>
                <w:szCs w:val="18"/>
              </w:rPr>
              <w:t>Diciembre 2023</w:t>
            </w:r>
          </w:p>
          <w:p w:rsidR="00A533E9" w:rsidRPr="00FB663E" w:rsidRDefault="00A533E9" w:rsidP="00A533E9">
            <w:pPr>
              <w:pStyle w:val="Prrafodelista"/>
              <w:tabs>
                <w:tab w:val="left" w:pos="1740"/>
              </w:tabs>
              <w:ind w:left="0"/>
              <w:jc w:val="center"/>
              <w:rPr>
                <w:rFonts w:ascii="Arial" w:hAnsi="Arial" w:cs="Arial"/>
                <w:b/>
                <w:sz w:val="18"/>
                <w:szCs w:val="18"/>
              </w:rPr>
            </w:pPr>
            <w:r w:rsidRPr="00FB663E">
              <w:rPr>
                <w:rFonts w:ascii="Arial" w:hAnsi="Arial" w:cs="Arial"/>
                <w:b/>
                <w:sz w:val="18"/>
                <w:szCs w:val="18"/>
              </w:rPr>
              <w:t>(cifras en pesos)</w:t>
            </w:r>
          </w:p>
        </w:tc>
      </w:tr>
      <w:tr w:rsidR="00A533E9" w:rsidRPr="00FB663E" w:rsidTr="00A533E9">
        <w:tc>
          <w:tcPr>
            <w:tcW w:w="6467" w:type="dxa"/>
            <w:gridSpan w:val="2"/>
            <w:tcBorders>
              <w:bottom w:val="single" w:sz="4" w:space="0" w:color="auto"/>
            </w:tcBorders>
          </w:tcPr>
          <w:p w:rsidR="00A533E9" w:rsidRPr="00FB663E" w:rsidRDefault="00A533E9" w:rsidP="00A533E9">
            <w:pPr>
              <w:pStyle w:val="Prrafodelista"/>
              <w:numPr>
                <w:ilvl w:val="0"/>
                <w:numId w:val="17"/>
              </w:numPr>
              <w:tabs>
                <w:tab w:val="left" w:pos="1740"/>
              </w:tabs>
              <w:jc w:val="both"/>
              <w:rPr>
                <w:rFonts w:ascii="Arial" w:hAnsi="Arial" w:cs="Arial"/>
                <w:b/>
                <w:sz w:val="18"/>
                <w:szCs w:val="18"/>
              </w:rPr>
            </w:pPr>
            <w:r w:rsidRPr="00FB663E">
              <w:rPr>
                <w:rFonts w:ascii="Arial" w:hAnsi="Arial" w:cs="Arial"/>
                <w:b/>
                <w:sz w:val="18"/>
                <w:szCs w:val="18"/>
              </w:rPr>
              <w:t>Ingresos Presupuestarios (R)</w:t>
            </w:r>
          </w:p>
        </w:tc>
        <w:tc>
          <w:tcPr>
            <w:tcW w:w="1117" w:type="dxa"/>
            <w:tcBorders>
              <w:bottom w:val="single" w:sz="4" w:space="0" w:color="auto"/>
            </w:tcBorders>
          </w:tcPr>
          <w:p w:rsidR="00A533E9" w:rsidRPr="00FB663E" w:rsidRDefault="00A533E9" w:rsidP="00A533E9">
            <w:pPr>
              <w:pStyle w:val="Prrafodelista"/>
              <w:tabs>
                <w:tab w:val="left" w:pos="1740"/>
              </w:tabs>
              <w:ind w:left="0"/>
              <w:jc w:val="both"/>
              <w:rPr>
                <w:rFonts w:ascii="Arial" w:hAnsi="Arial" w:cs="Arial"/>
                <w:b/>
                <w:sz w:val="18"/>
                <w:szCs w:val="18"/>
              </w:rPr>
            </w:pPr>
          </w:p>
        </w:tc>
        <w:tc>
          <w:tcPr>
            <w:tcW w:w="1527" w:type="dxa"/>
            <w:gridSpan w:val="2"/>
            <w:tcBorders>
              <w:bottom w:val="single" w:sz="4" w:space="0" w:color="auto"/>
            </w:tcBorders>
          </w:tcPr>
          <w:p w:rsidR="00A533E9" w:rsidRPr="00FB663E" w:rsidRDefault="00A533E9" w:rsidP="00A533E9">
            <w:pPr>
              <w:pStyle w:val="Prrafodelista"/>
              <w:tabs>
                <w:tab w:val="left" w:pos="1740"/>
              </w:tabs>
              <w:ind w:left="0"/>
              <w:jc w:val="right"/>
              <w:rPr>
                <w:rFonts w:ascii="Arial" w:hAnsi="Arial" w:cs="Arial"/>
                <w:b/>
                <w:sz w:val="18"/>
                <w:szCs w:val="18"/>
              </w:rPr>
            </w:pPr>
            <w:r>
              <w:rPr>
                <w:rFonts w:ascii="Arial" w:hAnsi="Arial" w:cs="Arial"/>
                <w:b/>
                <w:sz w:val="18"/>
                <w:szCs w:val="18"/>
              </w:rPr>
              <w:t>92,833,908.66</w:t>
            </w:r>
          </w:p>
        </w:tc>
      </w:tr>
      <w:tr w:rsidR="00A533E9" w:rsidRPr="00FB663E" w:rsidTr="00A533E9">
        <w:tc>
          <w:tcPr>
            <w:tcW w:w="6467" w:type="dxa"/>
            <w:gridSpan w:val="2"/>
            <w:tcBorders>
              <w:left w:val="nil"/>
              <w:right w:val="nil"/>
            </w:tcBorders>
          </w:tcPr>
          <w:p w:rsidR="00A533E9" w:rsidRPr="00FB663E" w:rsidRDefault="00A533E9" w:rsidP="00A533E9">
            <w:pPr>
              <w:pStyle w:val="Prrafodelista"/>
              <w:tabs>
                <w:tab w:val="left" w:pos="1740"/>
              </w:tabs>
              <w:jc w:val="both"/>
              <w:rPr>
                <w:rFonts w:ascii="Arial" w:hAnsi="Arial" w:cs="Arial"/>
                <w:b/>
                <w:sz w:val="18"/>
                <w:szCs w:val="18"/>
              </w:rPr>
            </w:pPr>
          </w:p>
        </w:tc>
        <w:tc>
          <w:tcPr>
            <w:tcW w:w="1117" w:type="dxa"/>
            <w:tcBorders>
              <w:left w:val="nil"/>
              <w:right w:val="nil"/>
            </w:tcBorders>
          </w:tcPr>
          <w:p w:rsidR="00A533E9" w:rsidRPr="00FB663E" w:rsidRDefault="00A533E9" w:rsidP="00A533E9">
            <w:pPr>
              <w:pStyle w:val="Prrafodelista"/>
              <w:tabs>
                <w:tab w:val="left" w:pos="1740"/>
              </w:tabs>
              <w:ind w:left="0"/>
              <w:jc w:val="both"/>
              <w:rPr>
                <w:rFonts w:ascii="Arial" w:hAnsi="Arial" w:cs="Arial"/>
                <w:b/>
                <w:sz w:val="18"/>
                <w:szCs w:val="18"/>
              </w:rPr>
            </w:pPr>
          </w:p>
        </w:tc>
        <w:tc>
          <w:tcPr>
            <w:tcW w:w="1527" w:type="dxa"/>
            <w:gridSpan w:val="2"/>
            <w:tcBorders>
              <w:left w:val="nil"/>
              <w:bottom w:val="single" w:sz="4" w:space="0" w:color="auto"/>
              <w:right w:val="nil"/>
            </w:tcBorders>
          </w:tcPr>
          <w:p w:rsidR="00A533E9" w:rsidRPr="00FB663E" w:rsidRDefault="00A533E9" w:rsidP="00A533E9">
            <w:pPr>
              <w:pStyle w:val="Prrafodelista"/>
              <w:tabs>
                <w:tab w:val="left" w:pos="1740"/>
              </w:tabs>
              <w:ind w:left="0"/>
              <w:jc w:val="both"/>
              <w:rPr>
                <w:rFonts w:ascii="Arial" w:hAnsi="Arial" w:cs="Arial"/>
                <w:b/>
                <w:sz w:val="18"/>
                <w:szCs w:val="18"/>
              </w:rPr>
            </w:pPr>
          </w:p>
        </w:tc>
      </w:tr>
      <w:tr w:rsidR="00A533E9" w:rsidRPr="00FB663E" w:rsidTr="00A533E9">
        <w:tc>
          <w:tcPr>
            <w:tcW w:w="6467" w:type="dxa"/>
            <w:gridSpan w:val="2"/>
          </w:tcPr>
          <w:p w:rsidR="00A533E9" w:rsidRPr="00FB663E" w:rsidRDefault="00A533E9" w:rsidP="00A533E9">
            <w:pPr>
              <w:pStyle w:val="Prrafodelista"/>
              <w:numPr>
                <w:ilvl w:val="0"/>
                <w:numId w:val="17"/>
              </w:numPr>
              <w:tabs>
                <w:tab w:val="left" w:pos="1740"/>
              </w:tabs>
              <w:jc w:val="both"/>
              <w:rPr>
                <w:rFonts w:ascii="Arial" w:hAnsi="Arial" w:cs="Arial"/>
                <w:b/>
                <w:sz w:val="18"/>
                <w:szCs w:val="18"/>
              </w:rPr>
            </w:pPr>
            <w:r w:rsidRPr="00FB663E">
              <w:rPr>
                <w:rFonts w:ascii="Arial" w:hAnsi="Arial" w:cs="Arial"/>
                <w:b/>
                <w:sz w:val="18"/>
                <w:szCs w:val="18"/>
              </w:rPr>
              <w:t>Más ingresos contables no presupuestarios</w:t>
            </w:r>
          </w:p>
        </w:tc>
        <w:tc>
          <w:tcPr>
            <w:tcW w:w="1117" w:type="dxa"/>
          </w:tcPr>
          <w:p w:rsidR="00A533E9" w:rsidRPr="00FB663E" w:rsidRDefault="00A533E9" w:rsidP="00A533E9">
            <w:pPr>
              <w:pStyle w:val="Prrafodelista"/>
              <w:tabs>
                <w:tab w:val="left" w:pos="1740"/>
              </w:tabs>
              <w:ind w:left="0"/>
              <w:jc w:val="both"/>
              <w:rPr>
                <w:rFonts w:ascii="Arial" w:hAnsi="Arial" w:cs="Arial"/>
                <w:b/>
                <w:sz w:val="18"/>
                <w:szCs w:val="18"/>
              </w:rPr>
            </w:pPr>
          </w:p>
        </w:tc>
        <w:tc>
          <w:tcPr>
            <w:tcW w:w="1527" w:type="dxa"/>
            <w:gridSpan w:val="2"/>
            <w:tcBorders>
              <w:bottom w:val="single" w:sz="4" w:space="0" w:color="auto"/>
            </w:tcBorders>
          </w:tcPr>
          <w:p w:rsidR="00A533E9" w:rsidRPr="00FB663E" w:rsidRDefault="005B6F3F" w:rsidP="00A533E9">
            <w:pPr>
              <w:pStyle w:val="Prrafodelista"/>
              <w:tabs>
                <w:tab w:val="left" w:pos="1740"/>
              </w:tabs>
              <w:ind w:left="0"/>
              <w:rPr>
                <w:rFonts w:ascii="Arial" w:hAnsi="Arial" w:cs="Arial"/>
                <w:b/>
                <w:sz w:val="18"/>
                <w:szCs w:val="18"/>
              </w:rPr>
            </w:pPr>
            <w:r>
              <w:rPr>
                <w:rFonts w:ascii="Arial" w:hAnsi="Arial" w:cs="Arial"/>
                <w:b/>
                <w:sz w:val="18"/>
                <w:szCs w:val="18"/>
              </w:rPr>
              <w:t>25,986.84</w:t>
            </w:r>
          </w:p>
        </w:tc>
      </w:tr>
      <w:tr w:rsidR="00A533E9" w:rsidRPr="00FB663E" w:rsidTr="00A533E9">
        <w:tc>
          <w:tcPr>
            <w:tcW w:w="6467" w:type="dxa"/>
            <w:gridSpan w:val="2"/>
          </w:tcPr>
          <w:p w:rsidR="00A533E9" w:rsidRPr="00FB663E" w:rsidRDefault="00A533E9" w:rsidP="00A533E9">
            <w:pPr>
              <w:pStyle w:val="Prrafodelista"/>
              <w:tabs>
                <w:tab w:val="left" w:pos="1740"/>
              </w:tabs>
              <w:ind w:left="0"/>
              <w:jc w:val="both"/>
              <w:rPr>
                <w:rFonts w:ascii="Arial" w:hAnsi="Arial" w:cs="Arial"/>
                <w:sz w:val="18"/>
                <w:szCs w:val="18"/>
              </w:rPr>
            </w:pPr>
            <w:r w:rsidRPr="00FB663E">
              <w:rPr>
                <w:rFonts w:ascii="Arial" w:hAnsi="Arial" w:cs="Arial"/>
                <w:sz w:val="18"/>
                <w:szCs w:val="18"/>
              </w:rPr>
              <w:t>Incremento por variación de inventarios</w:t>
            </w:r>
          </w:p>
        </w:tc>
        <w:tc>
          <w:tcPr>
            <w:tcW w:w="1117" w:type="dxa"/>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bottom w:val="nil"/>
              <w:right w:val="nil"/>
            </w:tcBorders>
          </w:tcPr>
          <w:p w:rsidR="00A533E9" w:rsidRPr="00FB663E" w:rsidRDefault="00A533E9" w:rsidP="00A533E9">
            <w:pPr>
              <w:pStyle w:val="Prrafodelista"/>
              <w:tabs>
                <w:tab w:val="left" w:pos="1740"/>
              </w:tabs>
              <w:ind w:left="0"/>
              <w:jc w:val="both"/>
              <w:rPr>
                <w:rFonts w:ascii="Arial" w:hAnsi="Arial" w:cs="Arial"/>
                <w:b/>
                <w:sz w:val="18"/>
                <w:szCs w:val="18"/>
              </w:rPr>
            </w:pPr>
          </w:p>
        </w:tc>
      </w:tr>
      <w:tr w:rsidR="00A533E9" w:rsidRPr="00FB663E" w:rsidTr="00A533E9">
        <w:tc>
          <w:tcPr>
            <w:tcW w:w="6467" w:type="dxa"/>
            <w:gridSpan w:val="2"/>
          </w:tcPr>
          <w:p w:rsidR="00A533E9" w:rsidRPr="00FB663E" w:rsidRDefault="00A533E9" w:rsidP="00A533E9">
            <w:pPr>
              <w:pStyle w:val="Prrafodelista"/>
              <w:tabs>
                <w:tab w:val="left" w:pos="1740"/>
              </w:tabs>
              <w:ind w:left="0"/>
              <w:jc w:val="both"/>
              <w:rPr>
                <w:rFonts w:ascii="Arial" w:hAnsi="Arial" w:cs="Arial"/>
                <w:sz w:val="17"/>
                <w:szCs w:val="17"/>
              </w:rPr>
            </w:pPr>
            <w:r w:rsidRPr="00FB663E">
              <w:rPr>
                <w:rFonts w:ascii="Arial" w:hAnsi="Arial" w:cs="Arial"/>
                <w:sz w:val="17"/>
                <w:szCs w:val="17"/>
              </w:rPr>
              <w:t>Disminución del exceso de estimaciones por pérdida o deterioro u obsolescencia</w:t>
            </w:r>
          </w:p>
        </w:tc>
        <w:tc>
          <w:tcPr>
            <w:tcW w:w="1117" w:type="dxa"/>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Pr>
          <w:p w:rsidR="00A533E9" w:rsidRPr="00FB663E" w:rsidRDefault="00A533E9" w:rsidP="00A533E9">
            <w:pPr>
              <w:pStyle w:val="Prrafodelista"/>
              <w:tabs>
                <w:tab w:val="left" w:pos="1740"/>
              </w:tabs>
              <w:ind w:left="0"/>
              <w:jc w:val="both"/>
              <w:rPr>
                <w:rFonts w:ascii="Arial" w:hAnsi="Arial" w:cs="Arial"/>
                <w:sz w:val="18"/>
                <w:szCs w:val="18"/>
              </w:rPr>
            </w:pPr>
            <w:r w:rsidRPr="00FB663E">
              <w:rPr>
                <w:rFonts w:ascii="Arial" w:hAnsi="Arial" w:cs="Arial"/>
                <w:sz w:val="18"/>
                <w:szCs w:val="18"/>
              </w:rPr>
              <w:t>Disminución del exceso de provisiones</w:t>
            </w:r>
          </w:p>
        </w:tc>
        <w:tc>
          <w:tcPr>
            <w:tcW w:w="1117" w:type="dxa"/>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833D07" w:rsidRPr="00FB663E" w:rsidTr="00A533E9">
        <w:tc>
          <w:tcPr>
            <w:tcW w:w="6467" w:type="dxa"/>
            <w:gridSpan w:val="2"/>
            <w:tcBorders>
              <w:bottom w:val="single" w:sz="4" w:space="0" w:color="auto"/>
            </w:tcBorders>
          </w:tcPr>
          <w:p w:rsidR="00833D07" w:rsidRPr="00FB663E" w:rsidRDefault="00833D07" w:rsidP="00833D07">
            <w:pPr>
              <w:pStyle w:val="Prrafodelista"/>
              <w:tabs>
                <w:tab w:val="left" w:pos="1740"/>
              </w:tabs>
              <w:ind w:left="0"/>
              <w:jc w:val="both"/>
              <w:rPr>
                <w:rFonts w:ascii="Arial" w:hAnsi="Arial" w:cs="Arial"/>
                <w:sz w:val="18"/>
                <w:szCs w:val="18"/>
              </w:rPr>
            </w:pPr>
            <w:r w:rsidRPr="00FB663E">
              <w:rPr>
                <w:rFonts w:ascii="Arial" w:hAnsi="Arial" w:cs="Arial"/>
                <w:sz w:val="18"/>
                <w:szCs w:val="18"/>
              </w:rPr>
              <w:t>Otros ingresos y beneficios varios</w:t>
            </w:r>
            <w:r>
              <w:rPr>
                <w:rFonts w:ascii="Arial" w:hAnsi="Arial" w:cs="Arial"/>
                <w:sz w:val="18"/>
                <w:szCs w:val="18"/>
              </w:rPr>
              <w:t xml:space="preserve"> (RENDIMIENTOS)</w:t>
            </w:r>
          </w:p>
        </w:tc>
        <w:tc>
          <w:tcPr>
            <w:tcW w:w="1117" w:type="dxa"/>
            <w:tcBorders>
              <w:bottom w:val="single" w:sz="4" w:space="0" w:color="auto"/>
            </w:tcBorders>
          </w:tcPr>
          <w:p w:rsidR="00833D07" w:rsidRPr="005040C9" w:rsidRDefault="005B6F3F" w:rsidP="00833D07">
            <w:pPr>
              <w:jc w:val="right"/>
              <w:rPr>
                <w:rFonts w:ascii="Arial" w:hAnsi="Arial" w:cs="Arial"/>
                <w:sz w:val="18"/>
                <w:szCs w:val="18"/>
              </w:rPr>
            </w:pPr>
            <w:r>
              <w:rPr>
                <w:rFonts w:ascii="Arial" w:hAnsi="Arial" w:cs="Arial"/>
                <w:sz w:val="18"/>
                <w:szCs w:val="18"/>
              </w:rPr>
              <w:t>25,986.84</w:t>
            </w:r>
          </w:p>
        </w:tc>
        <w:tc>
          <w:tcPr>
            <w:tcW w:w="1527" w:type="dxa"/>
            <w:gridSpan w:val="2"/>
            <w:tcBorders>
              <w:top w:val="nil"/>
              <w:bottom w:val="nil"/>
              <w:right w:val="nil"/>
            </w:tcBorders>
          </w:tcPr>
          <w:p w:rsidR="00833D07" w:rsidRPr="00FB663E" w:rsidRDefault="00833D07" w:rsidP="00833D07">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Borders>
              <w:bottom w:val="single" w:sz="4" w:space="0" w:color="auto"/>
            </w:tcBorders>
          </w:tcPr>
          <w:p w:rsidR="00A533E9" w:rsidRPr="00FB663E" w:rsidRDefault="00A533E9" w:rsidP="00A533E9">
            <w:pPr>
              <w:pStyle w:val="Prrafodelista"/>
              <w:tabs>
                <w:tab w:val="left" w:pos="1740"/>
              </w:tabs>
              <w:ind w:left="0"/>
              <w:jc w:val="both"/>
              <w:rPr>
                <w:rFonts w:ascii="Arial" w:hAnsi="Arial" w:cs="Arial"/>
                <w:sz w:val="18"/>
                <w:szCs w:val="18"/>
              </w:rPr>
            </w:pPr>
            <w:r w:rsidRPr="00FB663E">
              <w:rPr>
                <w:rFonts w:ascii="Arial" w:hAnsi="Arial" w:cs="Arial"/>
                <w:sz w:val="18"/>
                <w:szCs w:val="18"/>
              </w:rPr>
              <w:t>Otros Ingresos contables no presupuestarios</w:t>
            </w:r>
            <w:r>
              <w:rPr>
                <w:rFonts w:ascii="Arial" w:hAnsi="Arial" w:cs="Arial"/>
                <w:sz w:val="18"/>
                <w:szCs w:val="18"/>
              </w:rPr>
              <w:t xml:space="preserve"> (PRODEP)</w:t>
            </w:r>
          </w:p>
        </w:tc>
        <w:tc>
          <w:tcPr>
            <w:tcW w:w="1117" w:type="dxa"/>
            <w:tcBorders>
              <w:bottom w:val="single" w:sz="4" w:space="0" w:color="auto"/>
            </w:tcBorders>
          </w:tcPr>
          <w:p w:rsidR="00A533E9" w:rsidRPr="00FB663E" w:rsidRDefault="00A533E9" w:rsidP="00A533E9">
            <w:pPr>
              <w:pStyle w:val="Prrafodelista"/>
              <w:tabs>
                <w:tab w:val="left" w:pos="1740"/>
              </w:tabs>
              <w:ind w:left="0"/>
              <w:jc w:val="right"/>
              <w:rPr>
                <w:rFonts w:ascii="Arial" w:hAnsi="Arial" w:cs="Arial"/>
                <w:sz w:val="18"/>
                <w:szCs w:val="18"/>
              </w:rPr>
            </w:pPr>
            <w:r>
              <w:rPr>
                <w:rFonts w:ascii="Arial" w:hAnsi="Arial" w:cs="Arial"/>
                <w:sz w:val="18"/>
                <w:szCs w:val="18"/>
              </w:rPr>
              <w:t>0.00</w:t>
            </w:r>
          </w:p>
        </w:tc>
        <w:tc>
          <w:tcPr>
            <w:tcW w:w="1527" w:type="dxa"/>
            <w:gridSpan w:val="2"/>
            <w:tcBorders>
              <w:top w:val="nil"/>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Borders>
              <w:left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c>
          <w:tcPr>
            <w:tcW w:w="1117" w:type="dxa"/>
            <w:tcBorders>
              <w:left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c>
          <w:tcPr>
            <w:tcW w:w="1527" w:type="dxa"/>
            <w:gridSpan w:val="2"/>
            <w:tcBorders>
              <w:top w:val="nil"/>
              <w:left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Pr>
          <w:p w:rsidR="00A533E9" w:rsidRPr="00FB663E" w:rsidRDefault="00A533E9" w:rsidP="00A533E9">
            <w:pPr>
              <w:pStyle w:val="Prrafodelista"/>
              <w:numPr>
                <w:ilvl w:val="0"/>
                <w:numId w:val="17"/>
              </w:numPr>
              <w:tabs>
                <w:tab w:val="left" w:pos="1740"/>
              </w:tabs>
              <w:jc w:val="both"/>
              <w:rPr>
                <w:rFonts w:ascii="Arial" w:hAnsi="Arial" w:cs="Arial"/>
                <w:b/>
                <w:sz w:val="18"/>
                <w:szCs w:val="18"/>
              </w:rPr>
            </w:pPr>
            <w:r w:rsidRPr="00FB663E">
              <w:rPr>
                <w:rFonts w:ascii="Arial" w:hAnsi="Arial" w:cs="Arial"/>
                <w:b/>
                <w:sz w:val="18"/>
                <w:szCs w:val="18"/>
              </w:rPr>
              <w:t>Menos ingresos presupuestarios no contables</w:t>
            </w:r>
          </w:p>
        </w:tc>
        <w:tc>
          <w:tcPr>
            <w:tcW w:w="1117" w:type="dxa"/>
          </w:tcPr>
          <w:p w:rsidR="00A533E9" w:rsidRPr="00FB663E" w:rsidRDefault="00A533E9" w:rsidP="00A533E9">
            <w:pPr>
              <w:pStyle w:val="Prrafodelista"/>
              <w:tabs>
                <w:tab w:val="left" w:pos="1740"/>
              </w:tabs>
              <w:ind w:left="0"/>
              <w:jc w:val="both"/>
              <w:rPr>
                <w:rFonts w:ascii="Arial" w:hAnsi="Arial" w:cs="Arial"/>
                <w:sz w:val="18"/>
                <w:szCs w:val="18"/>
              </w:rPr>
            </w:pPr>
          </w:p>
        </w:tc>
        <w:tc>
          <w:tcPr>
            <w:tcW w:w="1527" w:type="dxa"/>
            <w:gridSpan w:val="2"/>
            <w:tcBorders>
              <w:bottom w:val="single" w:sz="4" w:space="0" w:color="auto"/>
            </w:tcBorders>
          </w:tcPr>
          <w:p w:rsidR="00A533E9" w:rsidRPr="00FB663E" w:rsidRDefault="00A533E9" w:rsidP="00A533E9">
            <w:pPr>
              <w:pStyle w:val="Prrafodelista"/>
              <w:tabs>
                <w:tab w:val="left" w:pos="1740"/>
              </w:tabs>
              <w:ind w:left="0"/>
              <w:jc w:val="right"/>
              <w:rPr>
                <w:rFonts w:ascii="Arial" w:hAnsi="Arial" w:cs="Arial"/>
                <w:b/>
                <w:sz w:val="18"/>
                <w:szCs w:val="18"/>
              </w:rPr>
            </w:pPr>
            <w:r w:rsidRPr="00FB663E">
              <w:rPr>
                <w:rFonts w:ascii="Arial" w:hAnsi="Arial" w:cs="Arial"/>
                <w:b/>
                <w:sz w:val="18"/>
                <w:szCs w:val="18"/>
              </w:rPr>
              <w:t>$0.00</w:t>
            </w:r>
          </w:p>
        </w:tc>
      </w:tr>
      <w:tr w:rsidR="00A533E9" w:rsidRPr="00FB663E" w:rsidTr="00A533E9">
        <w:tc>
          <w:tcPr>
            <w:tcW w:w="6467" w:type="dxa"/>
            <w:gridSpan w:val="2"/>
          </w:tcPr>
          <w:p w:rsidR="00A533E9" w:rsidRPr="00FB663E" w:rsidRDefault="00A533E9" w:rsidP="00A533E9">
            <w:pPr>
              <w:tabs>
                <w:tab w:val="left" w:pos="1740"/>
              </w:tabs>
              <w:jc w:val="both"/>
              <w:rPr>
                <w:rFonts w:ascii="Arial" w:hAnsi="Arial" w:cs="Arial"/>
                <w:sz w:val="18"/>
                <w:szCs w:val="18"/>
              </w:rPr>
            </w:pPr>
            <w:r w:rsidRPr="00FB663E">
              <w:rPr>
                <w:rFonts w:ascii="Arial" w:hAnsi="Arial" w:cs="Arial"/>
                <w:sz w:val="18"/>
                <w:szCs w:val="18"/>
              </w:rPr>
              <w:t>Productos de capital</w:t>
            </w:r>
          </w:p>
        </w:tc>
        <w:tc>
          <w:tcPr>
            <w:tcW w:w="1117" w:type="dxa"/>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 xml:space="preserve"> $ 0.00</w:t>
            </w:r>
          </w:p>
        </w:tc>
        <w:tc>
          <w:tcPr>
            <w:tcW w:w="1527" w:type="dxa"/>
            <w:gridSpan w:val="2"/>
            <w:tcBorders>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Pr>
          <w:p w:rsidR="00A533E9" w:rsidRPr="00FB663E" w:rsidRDefault="00A533E9" w:rsidP="00A533E9">
            <w:pPr>
              <w:tabs>
                <w:tab w:val="left" w:pos="1740"/>
              </w:tabs>
              <w:jc w:val="both"/>
              <w:rPr>
                <w:rFonts w:ascii="Arial" w:hAnsi="Arial" w:cs="Arial"/>
                <w:sz w:val="18"/>
                <w:szCs w:val="18"/>
              </w:rPr>
            </w:pPr>
            <w:r w:rsidRPr="00FB663E">
              <w:rPr>
                <w:rFonts w:ascii="Arial" w:hAnsi="Arial" w:cs="Arial"/>
                <w:sz w:val="18"/>
                <w:szCs w:val="18"/>
              </w:rPr>
              <w:t>Aprovechamientos de capital</w:t>
            </w:r>
          </w:p>
        </w:tc>
        <w:tc>
          <w:tcPr>
            <w:tcW w:w="1117" w:type="dxa"/>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Pr>
          <w:p w:rsidR="00A533E9" w:rsidRPr="00FB663E" w:rsidRDefault="00A533E9" w:rsidP="00A533E9">
            <w:pPr>
              <w:tabs>
                <w:tab w:val="left" w:pos="1740"/>
              </w:tabs>
              <w:jc w:val="both"/>
              <w:rPr>
                <w:rFonts w:ascii="Arial" w:hAnsi="Arial" w:cs="Arial"/>
                <w:sz w:val="18"/>
                <w:szCs w:val="18"/>
              </w:rPr>
            </w:pPr>
            <w:r w:rsidRPr="00FB663E">
              <w:rPr>
                <w:rFonts w:ascii="Arial" w:hAnsi="Arial" w:cs="Arial"/>
                <w:sz w:val="18"/>
                <w:szCs w:val="18"/>
              </w:rPr>
              <w:t>Ingresos derivados de financiamientos</w:t>
            </w:r>
          </w:p>
        </w:tc>
        <w:tc>
          <w:tcPr>
            <w:tcW w:w="1117" w:type="dxa"/>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Borders>
              <w:bottom w:val="single" w:sz="4" w:space="0" w:color="auto"/>
            </w:tcBorders>
          </w:tcPr>
          <w:p w:rsidR="00A533E9" w:rsidRPr="00FB663E" w:rsidRDefault="00A533E9" w:rsidP="00A533E9">
            <w:pPr>
              <w:tabs>
                <w:tab w:val="left" w:pos="1740"/>
              </w:tabs>
              <w:jc w:val="both"/>
              <w:rPr>
                <w:rFonts w:ascii="Arial" w:hAnsi="Arial" w:cs="Arial"/>
                <w:sz w:val="18"/>
                <w:szCs w:val="18"/>
              </w:rPr>
            </w:pPr>
            <w:r w:rsidRPr="00FB663E">
              <w:rPr>
                <w:rFonts w:ascii="Arial" w:hAnsi="Arial" w:cs="Arial"/>
                <w:sz w:val="18"/>
                <w:szCs w:val="18"/>
              </w:rPr>
              <w:t>Otros ingresos presupuestarios no contables</w:t>
            </w:r>
          </w:p>
        </w:tc>
        <w:tc>
          <w:tcPr>
            <w:tcW w:w="1117" w:type="dxa"/>
            <w:tcBorders>
              <w:bottom w:val="single" w:sz="4" w:space="0" w:color="auto"/>
            </w:tcBorders>
          </w:tcPr>
          <w:p w:rsidR="00A533E9" w:rsidRPr="00FB663E" w:rsidRDefault="00A533E9" w:rsidP="00A533E9">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rPr>
          <w:trHeight w:val="155"/>
        </w:trPr>
        <w:tc>
          <w:tcPr>
            <w:tcW w:w="6467" w:type="dxa"/>
            <w:gridSpan w:val="2"/>
            <w:tcBorders>
              <w:left w:val="nil"/>
              <w:bottom w:val="single" w:sz="4" w:space="0" w:color="auto"/>
              <w:right w:val="nil"/>
            </w:tcBorders>
          </w:tcPr>
          <w:p w:rsidR="00A533E9" w:rsidRPr="00FB663E" w:rsidRDefault="00A533E9" w:rsidP="00A533E9">
            <w:pPr>
              <w:tabs>
                <w:tab w:val="left" w:pos="1740"/>
              </w:tabs>
              <w:jc w:val="both"/>
              <w:rPr>
                <w:rFonts w:ascii="Arial" w:hAnsi="Arial" w:cs="Arial"/>
                <w:sz w:val="18"/>
                <w:szCs w:val="18"/>
              </w:rPr>
            </w:pPr>
          </w:p>
        </w:tc>
        <w:tc>
          <w:tcPr>
            <w:tcW w:w="1117" w:type="dxa"/>
            <w:tcBorders>
              <w:left w:val="nil"/>
              <w:bottom w:val="single" w:sz="4" w:space="0" w:color="auto"/>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c>
          <w:tcPr>
            <w:tcW w:w="1527" w:type="dxa"/>
            <w:gridSpan w:val="2"/>
            <w:tcBorders>
              <w:top w:val="nil"/>
              <w:left w:val="nil"/>
              <w:bottom w:val="single" w:sz="4" w:space="0" w:color="auto"/>
              <w:right w:val="nil"/>
            </w:tcBorders>
          </w:tcPr>
          <w:p w:rsidR="00A533E9" w:rsidRPr="00FB663E" w:rsidRDefault="00A533E9" w:rsidP="00A533E9">
            <w:pPr>
              <w:pStyle w:val="Prrafodelista"/>
              <w:tabs>
                <w:tab w:val="left" w:pos="1740"/>
              </w:tabs>
              <w:ind w:left="0"/>
              <w:jc w:val="both"/>
              <w:rPr>
                <w:rFonts w:ascii="Arial" w:hAnsi="Arial" w:cs="Arial"/>
                <w:sz w:val="18"/>
                <w:szCs w:val="18"/>
              </w:rPr>
            </w:pPr>
          </w:p>
        </w:tc>
      </w:tr>
      <w:tr w:rsidR="00A533E9" w:rsidRPr="00FB663E" w:rsidTr="00A533E9">
        <w:tc>
          <w:tcPr>
            <w:tcW w:w="6467" w:type="dxa"/>
            <w:gridSpan w:val="2"/>
            <w:tcBorders>
              <w:bottom w:val="single" w:sz="4" w:space="0" w:color="auto"/>
            </w:tcBorders>
          </w:tcPr>
          <w:p w:rsidR="00A533E9" w:rsidRPr="00FB663E" w:rsidRDefault="00A533E9" w:rsidP="00A533E9">
            <w:pPr>
              <w:pStyle w:val="Prrafodelista"/>
              <w:numPr>
                <w:ilvl w:val="0"/>
                <w:numId w:val="17"/>
              </w:numPr>
              <w:tabs>
                <w:tab w:val="left" w:pos="1740"/>
              </w:tabs>
              <w:jc w:val="both"/>
              <w:rPr>
                <w:rFonts w:ascii="Arial" w:hAnsi="Arial" w:cs="Arial"/>
                <w:b/>
                <w:sz w:val="18"/>
                <w:szCs w:val="18"/>
              </w:rPr>
            </w:pPr>
            <w:r w:rsidRPr="00FB663E">
              <w:rPr>
                <w:rFonts w:ascii="Arial" w:hAnsi="Arial" w:cs="Arial"/>
                <w:b/>
                <w:sz w:val="18"/>
                <w:szCs w:val="18"/>
              </w:rPr>
              <w:t>Ingresos contables (4=1+2-3)</w:t>
            </w:r>
          </w:p>
        </w:tc>
        <w:tc>
          <w:tcPr>
            <w:tcW w:w="1117" w:type="dxa"/>
            <w:tcBorders>
              <w:bottom w:val="single" w:sz="4" w:space="0" w:color="auto"/>
            </w:tcBorders>
          </w:tcPr>
          <w:p w:rsidR="00A533E9" w:rsidRPr="00FB663E" w:rsidRDefault="00A533E9" w:rsidP="00A533E9">
            <w:pPr>
              <w:pStyle w:val="Prrafodelista"/>
              <w:tabs>
                <w:tab w:val="left" w:pos="1740"/>
              </w:tabs>
              <w:ind w:left="0"/>
              <w:jc w:val="both"/>
              <w:rPr>
                <w:rFonts w:ascii="Arial" w:hAnsi="Arial" w:cs="Arial"/>
                <w:sz w:val="18"/>
                <w:szCs w:val="18"/>
              </w:rPr>
            </w:pPr>
          </w:p>
        </w:tc>
        <w:tc>
          <w:tcPr>
            <w:tcW w:w="1527" w:type="dxa"/>
            <w:gridSpan w:val="2"/>
            <w:tcBorders>
              <w:bottom w:val="single" w:sz="4" w:space="0" w:color="auto"/>
            </w:tcBorders>
          </w:tcPr>
          <w:p w:rsidR="00A533E9" w:rsidRPr="00FB663E" w:rsidRDefault="00833D07" w:rsidP="005B6F3F">
            <w:pPr>
              <w:pStyle w:val="Prrafodelista"/>
              <w:tabs>
                <w:tab w:val="left" w:pos="1740"/>
              </w:tabs>
              <w:ind w:left="0"/>
              <w:jc w:val="center"/>
              <w:rPr>
                <w:rFonts w:ascii="Arial" w:hAnsi="Arial" w:cs="Arial"/>
                <w:b/>
                <w:sz w:val="18"/>
                <w:szCs w:val="18"/>
              </w:rPr>
            </w:pPr>
            <w:r>
              <w:rPr>
                <w:rFonts w:ascii="Arial" w:hAnsi="Arial" w:cs="Arial"/>
                <w:b/>
                <w:sz w:val="18"/>
                <w:szCs w:val="18"/>
              </w:rPr>
              <w:t>92,</w:t>
            </w:r>
            <w:r w:rsidR="005B6F3F">
              <w:rPr>
                <w:rFonts w:ascii="Arial" w:hAnsi="Arial" w:cs="Arial"/>
                <w:b/>
                <w:sz w:val="18"/>
                <w:szCs w:val="18"/>
              </w:rPr>
              <w:t>859,895.50</w:t>
            </w:r>
          </w:p>
        </w:tc>
      </w:tr>
      <w:tr w:rsidR="00A533E9" w:rsidRPr="00FB663E" w:rsidTr="00A533E9">
        <w:trPr>
          <w:trHeight w:val="775"/>
        </w:trPr>
        <w:tc>
          <w:tcPr>
            <w:tcW w:w="9111" w:type="dxa"/>
            <w:gridSpan w:val="5"/>
            <w:shd w:val="clear" w:color="auto" w:fill="BFBFBF" w:themeFill="background1" w:themeFillShade="BF"/>
          </w:tcPr>
          <w:p w:rsidR="00A533E9" w:rsidRPr="00FB663E" w:rsidRDefault="00A533E9" w:rsidP="00A533E9">
            <w:pPr>
              <w:tabs>
                <w:tab w:val="left" w:pos="1740"/>
              </w:tabs>
              <w:jc w:val="center"/>
              <w:rPr>
                <w:rFonts w:ascii="Arial" w:hAnsi="Arial" w:cs="Arial"/>
                <w:b/>
                <w:sz w:val="18"/>
                <w:szCs w:val="18"/>
              </w:rPr>
            </w:pPr>
            <w:r w:rsidRPr="00FB663E">
              <w:rPr>
                <w:rFonts w:ascii="Arial" w:hAnsi="Arial" w:cs="Arial"/>
                <w:b/>
                <w:sz w:val="18"/>
                <w:szCs w:val="18"/>
              </w:rPr>
              <w:t>INSTITUTO TECNOLÓGICO DE ESTUDIOS SUPERIORES DE ZAMORA</w:t>
            </w:r>
          </w:p>
          <w:p w:rsidR="00A533E9" w:rsidRPr="00FB663E" w:rsidRDefault="00A533E9" w:rsidP="00A533E9">
            <w:pPr>
              <w:tabs>
                <w:tab w:val="left" w:pos="1740"/>
              </w:tabs>
              <w:jc w:val="center"/>
              <w:rPr>
                <w:rFonts w:ascii="Arial" w:hAnsi="Arial" w:cs="Arial"/>
                <w:b/>
                <w:sz w:val="18"/>
                <w:szCs w:val="18"/>
              </w:rPr>
            </w:pPr>
            <w:r w:rsidRPr="00FB663E">
              <w:rPr>
                <w:rFonts w:ascii="Arial" w:hAnsi="Arial" w:cs="Arial"/>
                <w:b/>
                <w:sz w:val="18"/>
                <w:szCs w:val="18"/>
              </w:rPr>
              <w:t>Conciliación entre los Egresos Presupuestarios y los Gastos Contables</w:t>
            </w:r>
          </w:p>
          <w:p w:rsidR="00A533E9" w:rsidRPr="00FB663E" w:rsidRDefault="00A533E9" w:rsidP="00A533E9">
            <w:pPr>
              <w:tabs>
                <w:tab w:val="left" w:pos="1740"/>
              </w:tabs>
              <w:jc w:val="center"/>
              <w:rPr>
                <w:rFonts w:ascii="Arial" w:hAnsi="Arial" w:cs="Arial"/>
                <w:b/>
                <w:sz w:val="18"/>
                <w:szCs w:val="18"/>
              </w:rPr>
            </w:pPr>
            <w:r w:rsidRPr="00FB663E">
              <w:rPr>
                <w:rFonts w:ascii="Arial" w:hAnsi="Arial" w:cs="Arial"/>
                <w:b/>
                <w:sz w:val="18"/>
                <w:szCs w:val="18"/>
              </w:rPr>
              <w:t xml:space="preserve">Correspondiente del 01 de </w:t>
            </w:r>
            <w:proofErr w:type="gramStart"/>
            <w:r w:rsidRPr="00FB663E">
              <w:rPr>
                <w:rFonts w:ascii="Arial" w:hAnsi="Arial" w:cs="Arial"/>
                <w:b/>
                <w:sz w:val="18"/>
                <w:szCs w:val="18"/>
              </w:rPr>
              <w:t>Enero</w:t>
            </w:r>
            <w:proofErr w:type="gramEnd"/>
            <w:r w:rsidRPr="00FB663E">
              <w:rPr>
                <w:rFonts w:ascii="Arial" w:hAnsi="Arial" w:cs="Arial"/>
                <w:b/>
                <w:sz w:val="18"/>
                <w:szCs w:val="18"/>
              </w:rPr>
              <w:t xml:space="preserve"> al 3</w:t>
            </w:r>
            <w:r>
              <w:rPr>
                <w:rFonts w:ascii="Arial" w:hAnsi="Arial" w:cs="Arial"/>
                <w:b/>
                <w:sz w:val="18"/>
                <w:szCs w:val="18"/>
              </w:rPr>
              <w:t>1</w:t>
            </w:r>
            <w:r w:rsidRPr="00FB663E">
              <w:rPr>
                <w:rFonts w:ascii="Arial" w:hAnsi="Arial" w:cs="Arial"/>
                <w:b/>
                <w:sz w:val="18"/>
                <w:szCs w:val="18"/>
              </w:rPr>
              <w:t xml:space="preserve"> de </w:t>
            </w:r>
            <w:r>
              <w:rPr>
                <w:rFonts w:ascii="Arial" w:hAnsi="Arial" w:cs="Arial"/>
                <w:b/>
                <w:sz w:val="18"/>
                <w:szCs w:val="18"/>
              </w:rPr>
              <w:t>Diciembre</w:t>
            </w:r>
            <w:r w:rsidRPr="00FB663E">
              <w:rPr>
                <w:rFonts w:ascii="Arial" w:hAnsi="Arial" w:cs="Arial"/>
                <w:b/>
                <w:sz w:val="18"/>
                <w:szCs w:val="18"/>
              </w:rPr>
              <w:t xml:space="preserve"> 20</w:t>
            </w:r>
            <w:r>
              <w:rPr>
                <w:rFonts w:ascii="Arial" w:hAnsi="Arial" w:cs="Arial"/>
                <w:b/>
                <w:sz w:val="18"/>
                <w:szCs w:val="18"/>
              </w:rPr>
              <w:t>23</w:t>
            </w:r>
          </w:p>
          <w:p w:rsidR="00A533E9" w:rsidRPr="00FB663E" w:rsidRDefault="00A533E9" w:rsidP="00A533E9">
            <w:pPr>
              <w:tabs>
                <w:tab w:val="left" w:pos="1740"/>
              </w:tabs>
              <w:jc w:val="center"/>
              <w:rPr>
                <w:rFonts w:ascii="Arial" w:hAnsi="Arial" w:cs="Arial"/>
                <w:b/>
                <w:sz w:val="18"/>
                <w:szCs w:val="18"/>
              </w:rPr>
            </w:pPr>
            <w:r w:rsidRPr="00FB663E">
              <w:rPr>
                <w:rFonts w:ascii="Arial" w:hAnsi="Arial" w:cs="Arial"/>
                <w:b/>
                <w:sz w:val="18"/>
                <w:szCs w:val="18"/>
              </w:rPr>
              <w:t>(cifras en pesos)</w:t>
            </w:r>
          </w:p>
        </w:tc>
      </w:tr>
      <w:tr w:rsidR="00A533E9" w:rsidRPr="0097296E" w:rsidTr="00A533E9">
        <w:trPr>
          <w:trHeight w:val="78"/>
        </w:trPr>
        <w:tc>
          <w:tcPr>
            <w:tcW w:w="6193" w:type="dxa"/>
            <w:tcBorders>
              <w:bottom w:val="single" w:sz="4" w:space="0" w:color="auto"/>
            </w:tcBorders>
          </w:tcPr>
          <w:p w:rsidR="00A533E9" w:rsidRPr="0097296E" w:rsidRDefault="00A533E9" w:rsidP="00A533E9">
            <w:pPr>
              <w:pStyle w:val="Prrafodelista"/>
              <w:numPr>
                <w:ilvl w:val="0"/>
                <w:numId w:val="18"/>
              </w:numPr>
              <w:tabs>
                <w:tab w:val="left" w:pos="1740"/>
              </w:tabs>
              <w:jc w:val="both"/>
              <w:rPr>
                <w:rFonts w:ascii="Arial" w:hAnsi="Arial" w:cs="Arial"/>
                <w:b/>
                <w:sz w:val="16"/>
                <w:szCs w:val="20"/>
              </w:rPr>
            </w:pPr>
            <w:r w:rsidRPr="0097296E">
              <w:rPr>
                <w:rFonts w:ascii="Arial" w:hAnsi="Arial" w:cs="Arial"/>
                <w:b/>
                <w:sz w:val="16"/>
                <w:szCs w:val="20"/>
              </w:rPr>
              <w:t>Total Egresos de (presupuestarios)</w:t>
            </w:r>
          </w:p>
        </w:tc>
        <w:tc>
          <w:tcPr>
            <w:tcW w:w="1450" w:type="dxa"/>
            <w:gridSpan w:val="3"/>
            <w:tcBorders>
              <w:bottom w:val="single" w:sz="4" w:space="0" w:color="auto"/>
            </w:tcBorders>
          </w:tcPr>
          <w:p w:rsidR="00A533E9" w:rsidRPr="0097296E" w:rsidRDefault="00A533E9" w:rsidP="00A533E9">
            <w:pPr>
              <w:tabs>
                <w:tab w:val="left" w:pos="1740"/>
              </w:tabs>
              <w:jc w:val="both"/>
              <w:rPr>
                <w:rFonts w:ascii="Arial" w:hAnsi="Arial" w:cs="Arial"/>
                <w:b/>
                <w:sz w:val="16"/>
                <w:szCs w:val="20"/>
              </w:rPr>
            </w:pPr>
          </w:p>
        </w:tc>
        <w:tc>
          <w:tcPr>
            <w:tcW w:w="1468" w:type="dxa"/>
            <w:tcBorders>
              <w:bottom w:val="single" w:sz="4" w:space="0" w:color="auto"/>
            </w:tcBorders>
          </w:tcPr>
          <w:p w:rsidR="00A533E9" w:rsidRPr="00FB663E" w:rsidRDefault="00A533E9" w:rsidP="00A533E9">
            <w:pPr>
              <w:pStyle w:val="Prrafodelista"/>
              <w:tabs>
                <w:tab w:val="left" w:pos="1740"/>
              </w:tabs>
              <w:ind w:left="0"/>
              <w:jc w:val="right"/>
              <w:rPr>
                <w:rFonts w:ascii="Arial" w:hAnsi="Arial" w:cs="Arial"/>
                <w:b/>
                <w:sz w:val="18"/>
                <w:szCs w:val="18"/>
              </w:rPr>
            </w:pPr>
            <w:r>
              <w:rPr>
                <w:rFonts w:ascii="Arial" w:hAnsi="Arial" w:cs="Arial"/>
                <w:b/>
                <w:sz w:val="18"/>
                <w:szCs w:val="18"/>
              </w:rPr>
              <w:t>92,833,908.66</w:t>
            </w:r>
          </w:p>
        </w:tc>
      </w:tr>
      <w:tr w:rsidR="00A533E9" w:rsidRPr="0097296E" w:rsidTr="00A533E9">
        <w:trPr>
          <w:trHeight w:val="222"/>
        </w:trPr>
        <w:tc>
          <w:tcPr>
            <w:tcW w:w="6193" w:type="dxa"/>
          </w:tcPr>
          <w:p w:rsidR="00A533E9" w:rsidRPr="0097296E" w:rsidRDefault="00A533E9" w:rsidP="00A533E9">
            <w:pPr>
              <w:pStyle w:val="Prrafodelista"/>
              <w:numPr>
                <w:ilvl w:val="0"/>
                <w:numId w:val="18"/>
              </w:numPr>
              <w:tabs>
                <w:tab w:val="left" w:pos="1740"/>
              </w:tabs>
              <w:jc w:val="both"/>
              <w:rPr>
                <w:rFonts w:ascii="Arial" w:hAnsi="Arial" w:cs="Arial"/>
                <w:b/>
                <w:sz w:val="16"/>
                <w:szCs w:val="20"/>
              </w:rPr>
            </w:pPr>
            <w:r w:rsidRPr="0097296E">
              <w:rPr>
                <w:rFonts w:ascii="Arial" w:hAnsi="Arial" w:cs="Arial"/>
                <w:b/>
                <w:sz w:val="16"/>
                <w:szCs w:val="20"/>
              </w:rPr>
              <w:t>Menos egresos presupuestarios no contables</w:t>
            </w:r>
          </w:p>
        </w:tc>
        <w:tc>
          <w:tcPr>
            <w:tcW w:w="1450" w:type="dxa"/>
            <w:gridSpan w:val="3"/>
          </w:tcPr>
          <w:p w:rsidR="00A533E9" w:rsidRPr="0097296E" w:rsidRDefault="00A533E9" w:rsidP="00A533E9">
            <w:pPr>
              <w:tabs>
                <w:tab w:val="left" w:pos="1740"/>
              </w:tabs>
              <w:jc w:val="both"/>
              <w:rPr>
                <w:rFonts w:ascii="Arial" w:hAnsi="Arial" w:cs="Arial"/>
                <w:b/>
                <w:sz w:val="16"/>
                <w:szCs w:val="20"/>
              </w:rPr>
            </w:pPr>
          </w:p>
        </w:tc>
        <w:tc>
          <w:tcPr>
            <w:tcW w:w="1468" w:type="dxa"/>
            <w:tcBorders>
              <w:bottom w:val="single" w:sz="4" w:space="0" w:color="auto"/>
            </w:tcBorders>
          </w:tcPr>
          <w:p w:rsidR="00A533E9" w:rsidRPr="0097296E" w:rsidRDefault="00A533E9" w:rsidP="00A533E9">
            <w:pPr>
              <w:tabs>
                <w:tab w:val="left" w:pos="1740"/>
              </w:tabs>
              <w:jc w:val="right"/>
              <w:rPr>
                <w:rFonts w:ascii="Arial" w:hAnsi="Arial" w:cs="Arial"/>
                <w:b/>
                <w:sz w:val="16"/>
                <w:szCs w:val="20"/>
              </w:rPr>
            </w:pPr>
            <w:r w:rsidRPr="0097296E">
              <w:rPr>
                <w:rFonts w:ascii="Arial" w:hAnsi="Arial" w:cs="Arial"/>
                <w:b/>
                <w:sz w:val="16"/>
                <w:szCs w:val="20"/>
              </w:rPr>
              <w:t>0.00</w:t>
            </w: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Mobiliario y equipo de administración</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$ 0.00</w:t>
            </w:r>
          </w:p>
        </w:tc>
        <w:tc>
          <w:tcPr>
            <w:tcW w:w="1468" w:type="dxa"/>
            <w:tcBorders>
              <w:bottom w:val="nil"/>
              <w:right w:val="nil"/>
            </w:tcBorders>
          </w:tcPr>
          <w:p w:rsidR="00A533E9" w:rsidRPr="0097296E" w:rsidRDefault="00A533E9" w:rsidP="00A533E9">
            <w:pPr>
              <w:tabs>
                <w:tab w:val="left" w:pos="1740"/>
              </w:tabs>
              <w:jc w:val="both"/>
              <w:rPr>
                <w:rFonts w:ascii="Arial" w:hAnsi="Arial" w:cs="Arial"/>
                <w:b/>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Mobiliario y equipo educacional y recreativo</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09"/>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Mobiliario e instrumental médico y de laboratorio</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Vehículos y equipo de transporte</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Equipo de defensa y seguridad</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Maquinaria, otros equipos y herramientas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Activos biológicos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Bienes inmuebles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Activos intangibles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Obra Publica en bienes propios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Acciones y participaciones de capital</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Compra de títulos y valores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Inversiones en fideicomisos, mandatos y otros análogos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 xml:space="preserve">Provisiones para contingencias y otras erogaciones especiales </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Amortización de la deuda publica</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Adeudos de ejercicios fiscales anteriores (ADEFAS)</w:t>
            </w:r>
          </w:p>
        </w:tc>
        <w:tc>
          <w:tcPr>
            <w:tcW w:w="1450" w:type="dxa"/>
            <w:gridSpan w:val="3"/>
          </w:tcPr>
          <w:p w:rsidR="00A533E9" w:rsidRPr="0097296E" w:rsidRDefault="00A533E9" w:rsidP="00A533E9">
            <w:pPr>
              <w:tabs>
                <w:tab w:val="left" w:pos="1740"/>
              </w:tabs>
              <w:jc w:val="right"/>
              <w:rPr>
                <w:rFonts w:ascii="Arial" w:hAnsi="Arial" w:cs="Arial"/>
                <w:sz w:val="16"/>
                <w:szCs w:val="20"/>
              </w:rPr>
            </w:pP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Borders>
              <w:bottom w:val="single" w:sz="4" w:space="0" w:color="auto"/>
            </w:tcBorders>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Otros egresos presupuestales no contables</w:t>
            </w:r>
          </w:p>
        </w:tc>
        <w:tc>
          <w:tcPr>
            <w:tcW w:w="1450" w:type="dxa"/>
            <w:gridSpan w:val="3"/>
            <w:tcBorders>
              <w:bottom w:val="single" w:sz="4" w:space="0" w:color="auto"/>
            </w:tcBorders>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$ 0.00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Borders>
              <w:left w:val="nil"/>
              <w:right w:val="nil"/>
            </w:tcBorders>
          </w:tcPr>
          <w:p w:rsidR="00A533E9" w:rsidRPr="0097296E" w:rsidRDefault="00A533E9" w:rsidP="00A533E9">
            <w:pPr>
              <w:tabs>
                <w:tab w:val="left" w:pos="1740"/>
              </w:tabs>
              <w:jc w:val="both"/>
              <w:rPr>
                <w:rFonts w:ascii="Arial" w:hAnsi="Arial" w:cs="Arial"/>
                <w:sz w:val="16"/>
                <w:szCs w:val="20"/>
              </w:rPr>
            </w:pPr>
          </w:p>
        </w:tc>
        <w:tc>
          <w:tcPr>
            <w:tcW w:w="1450" w:type="dxa"/>
            <w:gridSpan w:val="3"/>
            <w:tcBorders>
              <w:left w:val="nil"/>
              <w:right w:val="nil"/>
            </w:tcBorders>
          </w:tcPr>
          <w:p w:rsidR="00A533E9" w:rsidRPr="0097296E" w:rsidRDefault="00A533E9" w:rsidP="00A533E9">
            <w:pPr>
              <w:tabs>
                <w:tab w:val="left" w:pos="1740"/>
              </w:tabs>
              <w:jc w:val="both"/>
              <w:rPr>
                <w:rFonts w:ascii="Arial" w:hAnsi="Arial" w:cs="Arial"/>
                <w:sz w:val="16"/>
                <w:szCs w:val="20"/>
              </w:rPr>
            </w:pPr>
          </w:p>
        </w:tc>
        <w:tc>
          <w:tcPr>
            <w:tcW w:w="1468" w:type="dxa"/>
            <w:tcBorders>
              <w:top w:val="nil"/>
              <w:left w:val="nil"/>
              <w:bottom w:val="single" w:sz="4" w:space="0" w:color="auto"/>
              <w:right w:val="nil"/>
            </w:tcBorders>
          </w:tcPr>
          <w:p w:rsidR="00A533E9" w:rsidRPr="0097296E" w:rsidRDefault="00A533E9" w:rsidP="00A533E9">
            <w:pPr>
              <w:tabs>
                <w:tab w:val="left" w:pos="1740"/>
              </w:tabs>
              <w:jc w:val="both"/>
              <w:rPr>
                <w:rFonts w:ascii="Arial" w:hAnsi="Arial" w:cs="Arial"/>
                <w:sz w:val="16"/>
                <w:szCs w:val="20"/>
              </w:rPr>
            </w:pPr>
          </w:p>
        </w:tc>
      </w:tr>
      <w:tr w:rsidR="00A533E9" w:rsidRPr="00A06DA1" w:rsidTr="00A533E9">
        <w:trPr>
          <w:trHeight w:val="222"/>
        </w:trPr>
        <w:tc>
          <w:tcPr>
            <w:tcW w:w="6193" w:type="dxa"/>
          </w:tcPr>
          <w:p w:rsidR="00A533E9" w:rsidRPr="00113BE4" w:rsidRDefault="00A533E9" w:rsidP="00A533E9">
            <w:pPr>
              <w:pStyle w:val="Prrafodelista"/>
              <w:numPr>
                <w:ilvl w:val="0"/>
                <w:numId w:val="18"/>
              </w:numPr>
              <w:tabs>
                <w:tab w:val="left" w:pos="1740"/>
              </w:tabs>
              <w:jc w:val="both"/>
              <w:rPr>
                <w:rFonts w:ascii="Arial" w:hAnsi="Arial" w:cs="Arial"/>
                <w:b/>
                <w:sz w:val="16"/>
                <w:szCs w:val="20"/>
              </w:rPr>
            </w:pPr>
            <w:r w:rsidRPr="00113BE4">
              <w:rPr>
                <w:rFonts w:ascii="Arial" w:hAnsi="Arial" w:cs="Arial"/>
                <w:b/>
                <w:sz w:val="16"/>
                <w:szCs w:val="20"/>
              </w:rPr>
              <w:t>Más gastos contables no presupuestales</w:t>
            </w:r>
          </w:p>
        </w:tc>
        <w:tc>
          <w:tcPr>
            <w:tcW w:w="1450" w:type="dxa"/>
            <w:gridSpan w:val="3"/>
          </w:tcPr>
          <w:p w:rsidR="00A533E9" w:rsidRPr="00113BE4" w:rsidRDefault="00A533E9" w:rsidP="00A533E9">
            <w:pPr>
              <w:tabs>
                <w:tab w:val="left" w:pos="1740"/>
              </w:tabs>
              <w:jc w:val="both"/>
              <w:rPr>
                <w:rFonts w:ascii="Arial" w:hAnsi="Arial" w:cs="Arial"/>
                <w:sz w:val="16"/>
                <w:szCs w:val="20"/>
              </w:rPr>
            </w:pPr>
          </w:p>
        </w:tc>
        <w:tc>
          <w:tcPr>
            <w:tcW w:w="1468" w:type="dxa"/>
            <w:tcBorders>
              <w:top w:val="single" w:sz="4" w:space="0" w:color="auto"/>
              <w:bottom w:val="single" w:sz="4" w:space="0" w:color="auto"/>
              <w:right w:val="single" w:sz="4" w:space="0" w:color="auto"/>
            </w:tcBorders>
          </w:tcPr>
          <w:p w:rsidR="00A533E9" w:rsidRPr="00113BE4" w:rsidRDefault="00FC13C2" w:rsidP="00A533E9">
            <w:pPr>
              <w:tabs>
                <w:tab w:val="left" w:pos="1740"/>
              </w:tabs>
              <w:jc w:val="right"/>
              <w:rPr>
                <w:rFonts w:ascii="Arial" w:hAnsi="Arial" w:cs="Arial"/>
                <w:sz w:val="16"/>
                <w:szCs w:val="20"/>
              </w:rPr>
            </w:pPr>
            <w:r>
              <w:rPr>
                <w:rFonts w:ascii="Arial" w:hAnsi="Arial" w:cs="Arial"/>
                <w:sz w:val="16"/>
                <w:szCs w:val="20"/>
              </w:rPr>
              <w:t>129,481.04</w:t>
            </w:r>
          </w:p>
        </w:tc>
      </w:tr>
      <w:tr w:rsidR="00A533E9" w:rsidRPr="0097296E" w:rsidTr="00A533E9">
        <w:trPr>
          <w:trHeight w:val="194"/>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Estimaciones, depreciaciones, deterioros, obsolescencia y amortizaciones</w:t>
            </w:r>
          </w:p>
        </w:tc>
        <w:tc>
          <w:tcPr>
            <w:tcW w:w="1450" w:type="dxa"/>
            <w:gridSpan w:val="3"/>
          </w:tcPr>
          <w:p w:rsidR="00A533E9" w:rsidRPr="0097296E" w:rsidRDefault="00A533E9" w:rsidP="00A533E9">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single" w:sz="4" w:space="0" w:color="auto"/>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Pr>
                <w:rFonts w:ascii="Arial" w:hAnsi="Arial" w:cs="Arial"/>
                <w:sz w:val="16"/>
                <w:szCs w:val="20"/>
              </w:rPr>
              <w:t xml:space="preserve">Proyecto </w:t>
            </w:r>
            <w:proofErr w:type="spellStart"/>
            <w:r>
              <w:rPr>
                <w:rFonts w:ascii="Arial" w:hAnsi="Arial" w:cs="Arial"/>
                <w:sz w:val="16"/>
                <w:szCs w:val="20"/>
              </w:rPr>
              <w:t>Prodep</w:t>
            </w:r>
            <w:proofErr w:type="spellEnd"/>
          </w:p>
        </w:tc>
        <w:tc>
          <w:tcPr>
            <w:tcW w:w="1450" w:type="dxa"/>
            <w:gridSpan w:val="3"/>
          </w:tcPr>
          <w:p w:rsidR="00A533E9" w:rsidRPr="0097296E" w:rsidRDefault="00A533E9" w:rsidP="00A533E9">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Disminución de inventarios</w:t>
            </w:r>
          </w:p>
        </w:tc>
        <w:tc>
          <w:tcPr>
            <w:tcW w:w="1450" w:type="dxa"/>
            <w:gridSpan w:val="3"/>
          </w:tcPr>
          <w:p w:rsidR="00A533E9" w:rsidRPr="0097296E" w:rsidRDefault="00A533E9" w:rsidP="00A533E9">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19"/>
        </w:trPr>
        <w:tc>
          <w:tcPr>
            <w:tcW w:w="6193" w:type="dxa"/>
          </w:tcPr>
          <w:p w:rsidR="00A533E9" w:rsidRPr="009C6409" w:rsidRDefault="00A533E9" w:rsidP="00A533E9">
            <w:pPr>
              <w:tabs>
                <w:tab w:val="left" w:pos="1740"/>
              </w:tabs>
              <w:jc w:val="both"/>
              <w:rPr>
                <w:rFonts w:ascii="Arial" w:hAnsi="Arial" w:cs="Arial"/>
                <w:sz w:val="15"/>
                <w:szCs w:val="15"/>
              </w:rPr>
            </w:pPr>
            <w:r w:rsidRPr="009C6409">
              <w:rPr>
                <w:rFonts w:ascii="Arial" w:hAnsi="Arial" w:cs="Arial"/>
                <w:sz w:val="15"/>
                <w:szCs w:val="15"/>
              </w:rPr>
              <w:t>Aumento por insuficiencia de estimaciones por pérdida o deterioro u obsolescencia</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Aumento por insuficiencia de provisiones</w:t>
            </w:r>
          </w:p>
        </w:tc>
        <w:tc>
          <w:tcPr>
            <w:tcW w:w="1450" w:type="dxa"/>
            <w:gridSpan w:val="3"/>
          </w:tcPr>
          <w:p w:rsidR="00A533E9" w:rsidRPr="0097296E" w:rsidRDefault="00A533E9" w:rsidP="00A533E9">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Otros gastos</w:t>
            </w:r>
          </w:p>
        </w:tc>
        <w:tc>
          <w:tcPr>
            <w:tcW w:w="1450" w:type="dxa"/>
            <w:gridSpan w:val="3"/>
          </w:tcPr>
          <w:p w:rsidR="00A533E9" w:rsidRPr="0097296E" w:rsidRDefault="005B6F3F" w:rsidP="00A533E9">
            <w:pPr>
              <w:tabs>
                <w:tab w:val="left" w:pos="1740"/>
              </w:tabs>
              <w:jc w:val="right"/>
              <w:rPr>
                <w:rFonts w:ascii="Arial" w:hAnsi="Arial" w:cs="Arial"/>
                <w:sz w:val="16"/>
                <w:szCs w:val="20"/>
              </w:rPr>
            </w:pPr>
            <w:r>
              <w:rPr>
                <w:rFonts w:ascii="Arial" w:hAnsi="Arial" w:cs="Arial"/>
                <w:sz w:val="18"/>
                <w:szCs w:val="18"/>
              </w:rPr>
              <w:t>132,675.79</w:t>
            </w:r>
          </w:p>
        </w:tc>
        <w:tc>
          <w:tcPr>
            <w:tcW w:w="1468" w:type="dxa"/>
            <w:tcBorders>
              <w:top w:val="nil"/>
              <w:bottom w:val="nil"/>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222"/>
        </w:trPr>
        <w:tc>
          <w:tcPr>
            <w:tcW w:w="6193" w:type="dxa"/>
            <w:tcBorders>
              <w:bottom w:val="single" w:sz="4" w:space="0" w:color="auto"/>
            </w:tcBorders>
          </w:tcPr>
          <w:p w:rsidR="00A533E9" w:rsidRPr="0097296E" w:rsidRDefault="00A533E9" w:rsidP="00A533E9">
            <w:pPr>
              <w:tabs>
                <w:tab w:val="left" w:pos="1740"/>
              </w:tabs>
              <w:jc w:val="both"/>
              <w:rPr>
                <w:rFonts w:ascii="Arial" w:hAnsi="Arial" w:cs="Arial"/>
                <w:sz w:val="16"/>
                <w:szCs w:val="20"/>
              </w:rPr>
            </w:pPr>
            <w:r w:rsidRPr="0097296E">
              <w:rPr>
                <w:rFonts w:ascii="Arial" w:hAnsi="Arial" w:cs="Arial"/>
                <w:sz w:val="16"/>
                <w:szCs w:val="20"/>
              </w:rPr>
              <w:t>Otros gastos contables no presupuestales</w:t>
            </w:r>
            <w:r>
              <w:rPr>
                <w:rFonts w:ascii="Arial" w:hAnsi="Arial" w:cs="Arial"/>
                <w:sz w:val="16"/>
                <w:szCs w:val="20"/>
              </w:rPr>
              <w:t xml:space="preserve"> </w:t>
            </w:r>
          </w:p>
        </w:tc>
        <w:tc>
          <w:tcPr>
            <w:tcW w:w="1450" w:type="dxa"/>
            <w:gridSpan w:val="3"/>
            <w:tcBorders>
              <w:bottom w:val="single" w:sz="4" w:space="0" w:color="auto"/>
            </w:tcBorders>
          </w:tcPr>
          <w:p w:rsidR="00A533E9" w:rsidRPr="0097296E" w:rsidRDefault="00A533E9" w:rsidP="00A533E9">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single" w:sz="4" w:space="0" w:color="auto"/>
              <w:right w:val="nil"/>
            </w:tcBorders>
          </w:tcPr>
          <w:p w:rsidR="00A533E9" w:rsidRPr="0097296E" w:rsidRDefault="00A533E9" w:rsidP="00A533E9">
            <w:pPr>
              <w:tabs>
                <w:tab w:val="left" w:pos="1740"/>
              </w:tabs>
              <w:jc w:val="both"/>
              <w:rPr>
                <w:rFonts w:ascii="Arial" w:hAnsi="Arial" w:cs="Arial"/>
                <w:sz w:val="16"/>
                <w:szCs w:val="20"/>
              </w:rPr>
            </w:pPr>
          </w:p>
        </w:tc>
      </w:tr>
      <w:tr w:rsidR="00A533E9" w:rsidRPr="0097296E" w:rsidTr="00A533E9">
        <w:trPr>
          <w:trHeight w:val="91"/>
        </w:trPr>
        <w:tc>
          <w:tcPr>
            <w:tcW w:w="6193" w:type="dxa"/>
          </w:tcPr>
          <w:p w:rsidR="00A533E9" w:rsidRPr="0097296E" w:rsidRDefault="00A533E9" w:rsidP="00A533E9">
            <w:pPr>
              <w:pStyle w:val="Prrafodelista"/>
              <w:numPr>
                <w:ilvl w:val="0"/>
                <w:numId w:val="18"/>
              </w:numPr>
              <w:tabs>
                <w:tab w:val="left" w:pos="1740"/>
              </w:tabs>
              <w:jc w:val="both"/>
              <w:rPr>
                <w:rFonts w:ascii="Arial" w:hAnsi="Arial" w:cs="Arial"/>
                <w:b/>
                <w:sz w:val="16"/>
                <w:szCs w:val="20"/>
              </w:rPr>
            </w:pPr>
            <w:r w:rsidRPr="0097296E">
              <w:rPr>
                <w:rFonts w:ascii="Arial" w:hAnsi="Arial" w:cs="Arial"/>
                <w:b/>
                <w:sz w:val="16"/>
                <w:szCs w:val="20"/>
              </w:rPr>
              <w:t>Total de gastos contables (4=1-2+3)</w:t>
            </w:r>
          </w:p>
        </w:tc>
        <w:tc>
          <w:tcPr>
            <w:tcW w:w="1450" w:type="dxa"/>
            <w:gridSpan w:val="3"/>
          </w:tcPr>
          <w:p w:rsidR="00A533E9" w:rsidRPr="0097296E" w:rsidRDefault="00A533E9" w:rsidP="00A533E9">
            <w:pPr>
              <w:tabs>
                <w:tab w:val="left" w:pos="1740"/>
              </w:tabs>
              <w:jc w:val="both"/>
              <w:rPr>
                <w:rFonts w:ascii="Arial" w:hAnsi="Arial" w:cs="Arial"/>
                <w:sz w:val="16"/>
                <w:szCs w:val="20"/>
              </w:rPr>
            </w:pPr>
          </w:p>
        </w:tc>
        <w:tc>
          <w:tcPr>
            <w:tcW w:w="1468" w:type="dxa"/>
          </w:tcPr>
          <w:p w:rsidR="00A533E9" w:rsidRPr="00FB663E" w:rsidRDefault="00F62ABD" w:rsidP="005B6F3F">
            <w:pPr>
              <w:pStyle w:val="Prrafodelista"/>
              <w:tabs>
                <w:tab w:val="left" w:pos="1740"/>
              </w:tabs>
              <w:ind w:left="0"/>
              <w:jc w:val="right"/>
              <w:rPr>
                <w:rFonts w:ascii="Arial" w:hAnsi="Arial" w:cs="Arial"/>
                <w:b/>
                <w:sz w:val="18"/>
                <w:szCs w:val="18"/>
              </w:rPr>
            </w:pPr>
            <w:r>
              <w:rPr>
                <w:rFonts w:ascii="Arial" w:hAnsi="Arial" w:cs="Arial"/>
                <w:b/>
                <w:sz w:val="18"/>
                <w:szCs w:val="18"/>
              </w:rPr>
              <w:t>92,</w:t>
            </w:r>
            <w:r w:rsidR="005B6F3F">
              <w:rPr>
                <w:rFonts w:ascii="Arial" w:hAnsi="Arial" w:cs="Arial"/>
                <w:b/>
                <w:sz w:val="18"/>
                <w:szCs w:val="18"/>
              </w:rPr>
              <w:t>966,584.50</w:t>
            </w:r>
          </w:p>
        </w:tc>
      </w:tr>
    </w:tbl>
    <w:p w:rsidR="00A533E9" w:rsidRDefault="00A533E9" w:rsidP="00A533E9">
      <w:pPr>
        <w:tabs>
          <w:tab w:val="left" w:pos="1740"/>
        </w:tabs>
        <w:rPr>
          <w:rFonts w:ascii="Arial" w:hAnsi="Arial" w:cs="Arial"/>
          <w:b/>
          <w:sz w:val="20"/>
          <w:szCs w:val="20"/>
        </w:rPr>
      </w:pPr>
    </w:p>
    <w:p w:rsidR="00FC13C2" w:rsidRDefault="00FC13C2" w:rsidP="00A533E9">
      <w:pPr>
        <w:tabs>
          <w:tab w:val="left" w:pos="1740"/>
        </w:tabs>
        <w:rPr>
          <w:rFonts w:ascii="Arial" w:hAnsi="Arial" w:cs="Arial"/>
          <w:b/>
          <w:sz w:val="20"/>
          <w:szCs w:val="20"/>
        </w:rPr>
      </w:pPr>
    </w:p>
    <w:p w:rsidR="00FC13C2" w:rsidRDefault="00FC13C2" w:rsidP="00A533E9">
      <w:pPr>
        <w:tabs>
          <w:tab w:val="left" w:pos="1740"/>
        </w:tabs>
        <w:rPr>
          <w:rFonts w:ascii="Arial" w:hAnsi="Arial" w:cs="Arial"/>
          <w:b/>
          <w:sz w:val="20"/>
          <w:szCs w:val="20"/>
        </w:rPr>
      </w:pPr>
    </w:p>
    <w:p w:rsidR="00FC13C2" w:rsidRDefault="00FC13C2" w:rsidP="00A533E9">
      <w:pPr>
        <w:tabs>
          <w:tab w:val="left" w:pos="1740"/>
        </w:tabs>
        <w:rPr>
          <w:rFonts w:ascii="Arial" w:hAnsi="Arial" w:cs="Arial"/>
          <w:b/>
          <w:sz w:val="20"/>
          <w:szCs w:val="20"/>
        </w:rPr>
      </w:pPr>
    </w:p>
    <w:p w:rsidR="00FC13C2" w:rsidRDefault="00FC13C2" w:rsidP="00A533E9">
      <w:pPr>
        <w:tabs>
          <w:tab w:val="left" w:pos="1740"/>
        </w:tabs>
        <w:rPr>
          <w:rFonts w:ascii="Arial" w:hAnsi="Arial" w:cs="Arial"/>
          <w:b/>
          <w:sz w:val="20"/>
          <w:szCs w:val="20"/>
        </w:rPr>
      </w:pPr>
    </w:p>
    <w:p w:rsidR="00A533E9" w:rsidRDefault="00A533E9" w:rsidP="00A533E9">
      <w:pPr>
        <w:tabs>
          <w:tab w:val="left" w:pos="1740"/>
        </w:tabs>
        <w:rPr>
          <w:rFonts w:ascii="Arial" w:hAnsi="Arial" w:cs="Arial"/>
          <w:b/>
          <w:sz w:val="20"/>
          <w:szCs w:val="20"/>
        </w:rPr>
      </w:pPr>
    </w:p>
    <w:p w:rsidR="00A533E9" w:rsidRPr="003968D4" w:rsidRDefault="00A533E9" w:rsidP="00A533E9">
      <w:pPr>
        <w:tabs>
          <w:tab w:val="left" w:pos="1740"/>
        </w:tabs>
        <w:rPr>
          <w:rFonts w:ascii="Arial" w:hAnsi="Arial" w:cs="Arial"/>
          <w:b/>
          <w:sz w:val="18"/>
          <w:szCs w:val="18"/>
        </w:rPr>
      </w:pPr>
      <w:r w:rsidRPr="003968D4">
        <w:rPr>
          <w:rFonts w:ascii="Arial" w:hAnsi="Arial" w:cs="Arial"/>
          <w:b/>
          <w:sz w:val="18"/>
          <w:szCs w:val="18"/>
        </w:rPr>
        <w:t xml:space="preserve">    </w:t>
      </w:r>
      <w:r>
        <w:rPr>
          <w:rFonts w:ascii="Arial" w:hAnsi="Arial" w:cs="Arial"/>
          <w:b/>
          <w:sz w:val="18"/>
          <w:szCs w:val="18"/>
        </w:rPr>
        <w:t xml:space="preserve">L.KARLO MARTIN SAMAGUEY ZAMORA      </w:t>
      </w:r>
      <w:r w:rsidRPr="003968D4">
        <w:rPr>
          <w:rFonts w:ascii="Arial" w:hAnsi="Arial" w:cs="Arial"/>
          <w:b/>
          <w:sz w:val="18"/>
          <w:szCs w:val="18"/>
        </w:rPr>
        <w:t xml:space="preserve">                               </w:t>
      </w:r>
      <w:r>
        <w:rPr>
          <w:rFonts w:ascii="Arial" w:hAnsi="Arial" w:cs="Arial"/>
          <w:b/>
          <w:sz w:val="18"/>
          <w:szCs w:val="18"/>
        </w:rPr>
        <w:t>C.P.</w:t>
      </w:r>
      <w:r w:rsidR="0033106F">
        <w:rPr>
          <w:rFonts w:ascii="Arial" w:hAnsi="Arial" w:cs="Arial"/>
          <w:b/>
          <w:sz w:val="18"/>
          <w:szCs w:val="18"/>
        </w:rPr>
        <w:t xml:space="preserve"> </w:t>
      </w:r>
      <w:r>
        <w:rPr>
          <w:rFonts w:ascii="Arial" w:hAnsi="Arial" w:cs="Arial"/>
          <w:b/>
          <w:sz w:val="18"/>
          <w:szCs w:val="18"/>
        </w:rPr>
        <w:t xml:space="preserve">RODOLFO MENDEZ LOPEZ </w:t>
      </w:r>
    </w:p>
    <w:p w:rsidR="00A533E9" w:rsidRPr="003968D4" w:rsidRDefault="00A533E9" w:rsidP="00A533E9">
      <w:pPr>
        <w:tabs>
          <w:tab w:val="left" w:pos="1740"/>
        </w:tabs>
        <w:jc w:val="both"/>
        <w:rPr>
          <w:rFonts w:ascii="Arial" w:hAnsi="Arial" w:cs="Arial"/>
          <w:b/>
          <w:sz w:val="18"/>
          <w:szCs w:val="18"/>
        </w:rPr>
      </w:pPr>
      <w:r>
        <w:rPr>
          <w:rFonts w:ascii="Arial" w:hAnsi="Arial" w:cs="Arial"/>
          <w:b/>
          <w:sz w:val="18"/>
          <w:szCs w:val="18"/>
        </w:rPr>
        <w:t xml:space="preserve">                  </w:t>
      </w:r>
      <w:r w:rsidRPr="003968D4">
        <w:rPr>
          <w:rFonts w:ascii="Arial" w:hAnsi="Arial" w:cs="Arial"/>
          <w:b/>
          <w:sz w:val="18"/>
          <w:szCs w:val="18"/>
        </w:rPr>
        <w:t xml:space="preserve"> DIRECTOR GENERAL</w:t>
      </w:r>
      <w:r w:rsidRPr="003968D4">
        <w:rPr>
          <w:rFonts w:ascii="Arial" w:hAnsi="Arial" w:cs="Arial"/>
          <w:b/>
          <w:sz w:val="18"/>
          <w:szCs w:val="18"/>
        </w:rPr>
        <w:tab/>
        <w:t xml:space="preserve">                                   </w:t>
      </w:r>
      <w:r>
        <w:rPr>
          <w:rFonts w:ascii="Arial" w:hAnsi="Arial" w:cs="Arial"/>
          <w:b/>
          <w:sz w:val="18"/>
          <w:szCs w:val="18"/>
        </w:rPr>
        <w:t xml:space="preserve">          SUB.</w:t>
      </w:r>
      <w:r w:rsidRPr="003968D4">
        <w:rPr>
          <w:rFonts w:ascii="Arial" w:hAnsi="Arial" w:cs="Arial"/>
          <w:b/>
          <w:sz w:val="18"/>
          <w:szCs w:val="18"/>
        </w:rPr>
        <w:t xml:space="preserve"> DE SERVICIOS ADMINISTRATIVOS</w:t>
      </w:r>
    </w:p>
    <w:p w:rsidR="00A533E9" w:rsidRDefault="00A533E9" w:rsidP="00A533E9">
      <w:pPr>
        <w:tabs>
          <w:tab w:val="left" w:pos="1740"/>
        </w:tabs>
        <w:jc w:val="center"/>
        <w:rPr>
          <w:rFonts w:ascii="Arial" w:hAnsi="Arial" w:cs="Arial"/>
          <w:b/>
          <w:sz w:val="20"/>
          <w:szCs w:val="20"/>
        </w:rPr>
      </w:pPr>
    </w:p>
    <w:p w:rsidR="00A533E9" w:rsidRDefault="00A533E9" w:rsidP="00A533E9">
      <w:pPr>
        <w:tabs>
          <w:tab w:val="left" w:pos="1740"/>
        </w:tabs>
        <w:jc w:val="center"/>
        <w:rPr>
          <w:rFonts w:ascii="Arial" w:hAnsi="Arial" w:cs="Arial"/>
          <w:b/>
          <w:sz w:val="20"/>
          <w:szCs w:val="20"/>
        </w:rPr>
      </w:pPr>
    </w:p>
    <w:p w:rsidR="00A533E9" w:rsidRDefault="00A533E9" w:rsidP="00A533E9">
      <w:pPr>
        <w:tabs>
          <w:tab w:val="left" w:pos="1740"/>
        </w:tabs>
        <w:jc w:val="center"/>
        <w:rPr>
          <w:rFonts w:ascii="Arial" w:hAnsi="Arial" w:cs="Arial"/>
          <w:b/>
          <w:sz w:val="20"/>
          <w:szCs w:val="20"/>
        </w:rPr>
      </w:pPr>
    </w:p>
    <w:p w:rsidR="00A533E9" w:rsidRPr="003968D4" w:rsidRDefault="00A533E9" w:rsidP="00A533E9">
      <w:pPr>
        <w:tabs>
          <w:tab w:val="left" w:pos="1740"/>
        </w:tabs>
        <w:jc w:val="center"/>
        <w:rPr>
          <w:rFonts w:ascii="Arial" w:hAnsi="Arial" w:cs="Arial"/>
          <w:b/>
          <w:sz w:val="18"/>
          <w:szCs w:val="18"/>
        </w:rPr>
      </w:pPr>
      <w:r>
        <w:rPr>
          <w:rFonts w:ascii="Arial" w:hAnsi="Arial" w:cs="Arial"/>
          <w:b/>
          <w:sz w:val="18"/>
          <w:szCs w:val="18"/>
        </w:rPr>
        <w:t xml:space="preserve">L.C. BRISA EDALID ESTRADA ORTIZ </w:t>
      </w:r>
    </w:p>
    <w:p w:rsidR="00A533E9" w:rsidRPr="001353AA" w:rsidRDefault="00A533E9" w:rsidP="00A533E9">
      <w:pPr>
        <w:tabs>
          <w:tab w:val="left" w:pos="1740"/>
        </w:tabs>
        <w:jc w:val="center"/>
        <w:rPr>
          <w:rFonts w:ascii="Arial" w:hAnsi="Arial" w:cs="Arial"/>
          <w:b/>
          <w:sz w:val="18"/>
          <w:szCs w:val="18"/>
        </w:rPr>
      </w:pPr>
      <w:r>
        <w:rPr>
          <w:rFonts w:ascii="Arial" w:hAnsi="Arial" w:cs="Arial"/>
          <w:b/>
          <w:sz w:val="18"/>
          <w:szCs w:val="18"/>
        </w:rPr>
        <w:t>JEFE.</w:t>
      </w:r>
      <w:r w:rsidRPr="003968D4">
        <w:rPr>
          <w:rFonts w:ascii="Arial" w:hAnsi="Arial" w:cs="Arial"/>
          <w:b/>
          <w:sz w:val="18"/>
          <w:szCs w:val="18"/>
        </w:rPr>
        <w:t xml:space="preserve">  DEL DEPARTAMENTO</w:t>
      </w:r>
      <w:r>
        <w:rPr>
          <w:rFonts w:ascii="Arial" w:hAnsi="Arial" w:cs="Arial"/>
          <w:b/>
          <w:sz w:val="18"/>
          <w:szCs w:val="18"/>
        </w:rPr>
        <w:t xml:space="preserve"> </w:t>
      </w:r>
      <w:r w:rsidRPr="003968D4">
        <w:rPr>
          <w:rFonts w:ascii="Arial" w:hAnsi="Arial" w:cs="Arial"/>
          <w:b/>
          <w:sz w:val="18"/>
          <w:szCs w:val="18"/>
        </w:rPr>
        <w:t>DE RECURSOS FINANCIEROS</w:t>
      </w:r>
    </w:p>
    <w:p w:rsidR="00FC13C2" w:rsidRDefault="00FC13C2" w:rsidP="00A533E9">
      <w:pPr>
        <w:tabs>
          <w:tab w:val="left" w:pos="1740"/>
        </w:tabs>
        <w:jc w:val="center"/>
        <w:rPr>
          <w:rFonts w:ascii="Arial" w:hAnsi="Arial" w:cs="Arial"/>
          <w:b/>
          <w:sz w:val="20"/>
        </w:rPr>
      </w:pPr>
    </w:p>
    <w:p w:rsidR="00FC13C2" w:rsidRDefault="00FC13C2" w:rsidP="00A533E9">
      <w:pPr>
        <w:tabs>
          <w:tab w:val="left" w:pos="1740"/>
        </w:tabs>
        <w:jc w:val="center"/>
        <w:rPr>
          <w:rFonts w:ascii="Arial" w:hAnsi="Arial" w:cs="Arial"/>
          <w:b/>
          <w:sz w:val="20"/>
        </w:rPr>
      </w:pPr>
    </w:p>
    <w:p w:rsidR="00FC13C2" w:rsidRDefault="00FC13C2" w:rsidP="00A533E9">
      <w:pPr>
        <w:tabs>
          <w:tab w:val="left" w:pos="1740"/>
        </w:tabs>
        <w:jc w:val="center"/>
        <w:rPr>
          <w:rFonts w:ascii="Arial" w:hAnsi="Arial" w:cs="Arial"/>
          <w:b/>
          <w:sz w:val="20"/>
        </w:rPr>
      </w:pPr>
    </w:p>
    <w:p w:rsidR="00A533E9" w:rsidRDefault="00A533E9" w:rsidP="00A533E9">
      <w:pPr>
        <w:tabs>
          <w:tab w:val="left" w:pos="1740"/>
        </w:tabs>
        <w:jc w:val="center"/>
        <w:rPr>
          <w:rFonts w:ascii="Arial" w:hAnsi="Arial" w:cs="Arial"/>
          <w:b/>
          <w:sz w:val="20"/>
        </w:rPr>
      </w:pPr>
      <w:r w:rsidRPr="0097296E">
        <w:rPr>
          <w:rFonts w:ascii="Arial" w:hAnsi="Arial" w:cs="Arial"/>
          <w:b/>
          <w:sz w:val="20"/>
        </w:rPr>
        <w:t>NOTAS DE MEMORIA</w:t>
      </w:r>
    </w:p>
    <w:p w:rsidR="00A533E9" w:rsidRPr="0097296E" w:rsidRDefault="00A533E9" w:rsidP="00A533E9">
      <w:pPr>
        <w:tabs>
          <w:tab w:val="left" w:pos="1740"/>
        </w:tabs>
        <w:jc w:val="center"/>
        <w:rPr>
          <w:rFonts w:ascii="Arial" w:hAnsi="Arial" w:cs="Arial"/>
          <w:b/>
          <w:sz w:val="20"/>
        </w:rPr>
      </w:pPr>
    </w:p>
    <w:p w:rsidR="00A533E9" w:rsidRDefault="00A533E9" w:rsidP="00A533E9">
      <w:pPr>
        <w:pStyle w:val="Prrafodelista"/>
        <w:tabs>
          <w:tab w:val="left" w:pos="1740"/>
        </w:tabs>
        <w:ind w:left="1080"/>
        <w:rPr>
          <w:rFonts w:ascii="Arial" w:hAnsi="Arial" w:cs="Arial"/>
          <w:b/>
          <w:sz w:val="20"/>
        </w:rPr>
      </w:pPr>
      <w:r w:rsidRPr="0097296E">
        <w:rPr>
          <w:rFonts w:ascii="Arial" w:hAnsi="Arial" w:cs="Arial"/>
          <w:b/>
          <w:sz w:val="20"/>
        </w:rPr>
        <w:t>CUENTAS DE ORDEN PRESUPUESTALES</w:t>
      </w:r>
      <w:r>
        <w:rPr>
          <w:rFonts w:ascii="Arial" w:hAnsi="Arial" w:cs="Arial"/>
          <w:b/>
          <w:sz w:val="20"/>
        </w:rPr>
        <w:t xml:space="preserve"> </w:t>
      </w:r>
      <w:r w:rsidRPr="0097296E">
        <w:rPr>
          <w:rFonts w:ascii="Arial" w:hAnsi="Arial" w:cs="Arial"/>
          <w:sz w:val="20"/>
        </w:rPr>
        <w:t>EL INSTITUTO TECNOLÓGICO DE ESTUDIOS SUPERIORES DE ZAMORA, INICIÓ</w:t>
      </w:r>
      <w:r>
        <w:rPr>
          <w:rFonts w:ascii="Arial" w:hAnsi="Arial" w:cs="Arial"/>
          <w:sz w:val="20"/>
        </w:rPr>
        <w:t xml:space="preserve"> EL EJERCICIO 2023 </w:t>
      </w:r>
      <w:r w:rsidRPr="0097296E">
        <w:rPr>
          <w:rFonts w:ascii="Arial" w:hAnsi="Arial" w:cs="Arial"/>
          <w:sz w:val="20"/>
        </w:rPr>
        <w:t xml:space="preserve">CON UNA LEY DE INGRESOS ESTIMADA POR </w:t>
      </w:r>
      <w:r w:rsidRPr="0097296E">
        <w:rPr>
          <w:rFonts w:ascii="Arial" w:hAnsi="Arial" w:cs="Arial"/>
          <w:b/>
          <w:sz w:val="20"/>
        </w:rPr>
        <w:t>$</w:t>
      </w:r>
      <w:r>
        <w:rPr>
          <w:rFonts w:ascii="Arial" w:hAnsi="Arial" w:cs="Arial"/>
          <w:b/>
          <w:sz w:val="20"/>
        </w:rPr>
        <w:t>92,833,908.66</w:t>
      </w:r>
    </w:p>
    <w:p w:rsidR="00A533E9" w:rsidRDefault="00A533E9" w:rsidP="00A533E9">
      <w:pPr>
        <w:pStyle w:val="Prrafodelista"/>
        <w:tabs>
          <w:tab w:val="left" w:pos="1740"/>
        </w:tabs>
        <w:ind w:left="1080"/>
        <w:rPr>
          <w:rFonts w:ascii="Arial" w:hAnsi="Arial" w:cs="Arial"/>
          <w:sz w:val="20"/>
          <w:highlight w:val="yellow"/>
        </w:rPr>
      </w:pPr>
    </w:p>
    <w:tbl>
      <w:tblPr>
        <w:tblStyle w:val="Tablaconcuadrcula"/>
        <w:tblW w:w="0" w:type="auto"/>
        <w:tblLook w:val="04A0" w:firstRow="1" w:lastRow="0" w:firstColumn="1" w:lastColumn="0" w:noHBand="0" w:noVBand="1"/>
      </w:tblPr>
      <w:tblGrid>
        <w:gridCol w:w="2689"/>
        <w:gridCol w:w="1760"/>
        <w:gridCol w:w="2229"/>
        <w:gridCol w:w="2433"/>
      </w:tblGrid>
      <w:tr w:rsidR="00A533E9" w:rsidRPr="005C667B" w:rsidTr="00A533E9">
        <w:tc>
          <w:tcPr>
            <w:tcW w:w="2689" w:type="dxa"/>
            <w:shd w:val="clear" w:color="auto" w:fill="BFBFBF" w:themeFill="background1" w:themeFillShade="BF"/>
          </w:tcPr>
          <w:p w:rsidR="00A533E9" w:rsidRPr="005C667B" w:rsidRDefault="00A533E9" w:rsidP="00A533E9">
            <w:pPr>
              <w:tabs>
                <w:tab w:val="left" w:pos="1740"/>
              </w:tabs>
              <w:jc w:val="center"/>
              <w:rPr>
                <w:rFonts w:ascii="Arial" w:hAnsi="Arial" w:cs="Arial"/>
                <w:b/>
                <w:sz w:val="18"/>
                <w:szCs w:val="18"/>
              </w:rPr>
            </w:pPr>
            <w:r w:rsidRPr="005C667B">
              <w:rPr>
                <w:rFonts w:ascii="Arial" w:hAnsi="Arial" w:cs="Arial"/>
                <w:b/>
                <w:sz w:val="18"/>
                <w:szCs w:val="18"/>
              </w:rPr>
              <w:t>PARTIDA</w:t>
            </w:r>
          </w:p>
        </w:tc>
        <w:tc>
          <w:tcPr>
            <w:tcW w:w="1760" w:type="dxa"/>
            <w:shd w:val="clear" w:color="auto" w:fill="BFBFBF" w:themeFill="background1" w:themeFillShade="BF"/>
          </w:tcPr>
          <w:p w:rsidR="00A533E9" w:rsidRPr="005C667B" w:rsidRDefault="00A533E9" w:rsidP="00A533E9">
            <w:pPr>
              <w:tabs>
                <w:tab w:val="left" w:pos="1740"/>
              </w:tabs>
              <w:jc w:val="center"/>
              <w:rPr>
                <w:rFonts w:ascii="Arial" w:hAnsi="Arial" w:cs="Arial"/>
                <w:b/>
                <w:sz w:val="18"/>
                <w:szCs w:val="18"/>
              </w:rPr>
            </w:pPr>
            <w:r w:rsidRPr="005C667B">
              <w:rPr>
                <w:rFonts w:ascii="Arial" w:hAnsi="Arial" w:cs="Arial"/>
                <w:b/>
                <w:sz w:val="18"/>
                <w:szCs w:val="18"/>
              </w:rPr>
              <w:t>NOMBRE</w:t>
            </w:r>
          </w:p>
        </w:tc>
        <w:tc>
          <w:tcPr>
            <w:tcW w:w="2229" w:type="dxa"/>
            <w:shd w:val="clear" w:color="auto" w:fill="BFBFBF" w:themeFill="background1" w:themeFillShade="BF"/>
          </w:tcPr>
          <w:p w:rsidR="00A533E9" w:rsidRPr="005C667B" w:rsidRDefault="00A533E9" w:rsidP="00A533E9">
            <w:pPr>
              <w:tabs>
                <w:tab w:val="left" w:pos="1740"/>
              </w:tabs>
              <w:jc w:val="center"/>
              <w:rPr>
                <w:rFonts w:ascii="Arial" w:hAnsi="Arial" w:cs="Arial"/>
                <w:b/>
                <w:sz w:val="18"/>
                <w:szCs w:val="18"/>
              </w:rPr>
            </w:pPr>
            <w:r w:rsidRPr="005C667B">
              <w:rPr>
                <w:rFonts w:ascii="Arial" w:hAnsi="Arial" w:cs="Arial"/>
                <w:b/>
                <w:sz w:val="18"/>
                <w:szCs w:val="18"/>
              </w:rPr>
              <w:t>IMPORTE APROBADO</w:t>
            </w:r>
          </w:p>
        </w:tc>
        <w:tc>
          <w:tcPr>
            <w:tcW w:w="2433" w:type="dxa"/>
            <w:shd w:val="clear" w:color="auto" w:fill="BFBFBF" w:themeFill="background1" w:themeFillShade="BF"/>
          </w:tcPr>
          <w:p w:rsidR="00A533E9" w:rsidRPr="005C667B" w:rsidRDefault="00A533E9" w:rsidP="00A533E9">
            <w:pPr>
              <w:tabs>
                <w:tab w:val="left" w:pos="1740"/>
              </w:tabs>
              <w:jc w:val="both"/>
              <w:rPr>
                <w:rFonts w:ascii="Arial" w:hAnsi="Arial" w:cs="Arial"/>
                <w:b/>
                <w:sz w:val="18"/>
                <w:szCs w:val="18"/>
              </w:rPr>
            </w:pPr>
            <w:r w:rsidRPr="005C667B">
              <w:rPr>
                <w:rFonts w:ascii="Arial" w:hAnsi="Arial" w:cs="Arial"/>
                <w:b/>
                <w:sz w:val="18"/>
                <w:szCs w:val="18"/>
              </w:rPr>
              <w:t>OBSERVACIONES</w:t>
            </w: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1000</w:t>
            </w:r>
          </w:p>
        </w:tc>
        <w:tc>
          <w:tcPr>
            <w:tcW w:w="1760"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SERVICIOS PERSONALES</w:t>
            </w:r>
          </w:p>
        </w:tc>
        <w:tc>
          <w:tcPr>
            <w:tcW w:w="2229"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64,751,856.66</w:t>
            </w:r>
          </w:p>
        </w:tc>
        <w:tc>
          <w:tcPr>
            <w:tcW w:w="2433" w:type="dxa"/>
          </w:tcPr>
          <w:p w:rsidR="00A533E9" w:rsidRPr="004D297C" w:rsidRDefault="00A533E9" w:rsidP="00A533E9">
            <w:pPr>
              <w:tabs>
                <w:tab w:val="left" w:pos="1740"/>
              </w:tabs>
              <w:jc w:val="both"/>
              <w:rPr>
                <w:rFonts w:ascii="Arial" w:hAnsi="Arial" w:cs="Arial"/>
                <w:sz w:val="18"/>
                <w:szCs w:val="18"/>
              </w:rPr>
            </w:pPr>
            <w:r w:rsidRPr="004D297C">
              <w:rPr>
                <w:rFonts w:ascii="Arial" w:hAnsi="Arial" w:cs="Arial"/>
                <w:sz w:val="18"/>
                <w:szCs w:val="18"/>
              </w:rPr>
              <w:t>INICIAL</w:t>
            </w: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sidRPr="005C667B">
              <w:rPr>
                <w:rFonts w:ascii="Arial" w:hAnsi="Arial" w:cs="Arial"/>
                <w:sz w:val="18"/>
                <w:szCs w:val="18"/>
              </w:rPr>
              <w:t>2000</w:t>
            </w:r>
          </w:p>
        </w:tc>
        <w:tc>
          <w:tcPr>
            <w:tcW w:w="1760"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 xml:space="preserve">MATERIALES Y SUMINISTROS </w:t>
            </w:r>
          </w:p>
        </w:tc>
        <w:tc>
          <w:tcPr>
            <w:tcW w:w="2229"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5,108,599.77</w:t>
            </w:r>
          </w:p>
        </w:tc>
        <w:tc>
          <w:tcPr>
            <w:tcW w:w="2433" w:type="dxa"/>
          </w:tcPr>
          <w:p w:rsidR="00A533E9" w:rsidRPr="004D297C" w:rsidRDefault="00A533E9" w:rsidP="00A533E9">
            <w:pPr>
              <w:tabs>
                <w:tab w:val="left" w:pos="1740"/>
              </w:tabs>
              <w:jc w:val="both"/>
              <w:rPr>
                <w:rFonts w:ascii="Arial" w:hAnsi="Arial" w:cs="Arial"/>
                <w:sz w:val="18"/>
                <w:szCs w:val="18"/>
              </w:rPr>
            </w:pPr>
            <w:r w:rsidRPr="004D297C">
              <w:rPr>
                <w:rFonts w:ascii="Arial" w:hAnsi="Arial" w:cs="Arial"/>
                <w:sz w:val="18"/>
                <w:szCs w:val="18"/>
              </w:rPr>
              <w:t>INICIAL</w:t>
            </w: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sidRPr="005C667B">
              <w:rPr>
                <w:rFonts w:ascii="Arial" w:hAnsi="Arial" w:cs="Arial"/>
                <w:sz w:val="18"/>
                <w:szCs w:val="18"/>
              </w:rPr>
              <w:t>3000</w:t>
            </w:r>
          </w:p>
        </w:tc>
        <w:tc>
          <w:tcPr>
            <w:tcW w:w="1760"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 xml:space="preserve">SERVICIOS GENERALES </w:t>
            </w:r>
          </w:p>
        </w:tc>
        <w:tc>
          <w:tcPr>
            <w:tcW w:w="2229"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21,726,410.66</w:t>
            </w:r>
          </w:p>
        </w:tc>
        <w:tc>
          <w:tcPr>
            <w:tcW w:w="2433" w:type="dxa"/>
          </w:tcPr>
          <w:p w:rsidR="00A533E9" w:rsidRPr="004D297C" w:rsidRDefault="00A533E9" w:rsidP="00A533E9">
            <w:pPr>
              <w:tabs>
                <w:tab w:val="left" w:pos="1740"/>
              </w:tabs>
              <w:jc w:val="both"/>
              <w:rPr>
                <w:rFonts w:ascii="Arial" w:hAnsi="Arial" w:cs="Arial"/>
                <w:sz w:val="18"/>
                <w:szCs w:val="18"/>
              </w:rPr>
            </w:pPr>
            <w:r w:rsidRPr="004D297C">
              <w:rPr>
                <w:rFonts w:ascii="Arial" w:hAnsi="Arial" w:cs="Arial"/>
                <w:sz w:val="18"/>
                <w:szCs w:val="18"/>
              </w:rPr>
              <w:t>INICIAL</w:t>
            </w: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sidRPr="005C667B">
              <w:rPr>
                <w:rFonts w:ascii="Arial" w:hAnsi="Arial" w:cs="Arial"/>
                <w:sz w:val="18"/>
                <w:szCs w:val="18"/>
              </w:rPr>
              <w:t>5000</w:t>
            </w:r>
          </w:p>
        </w:tc>
        <w:tc>
          <w:tcPr>
            <w:tcW w:w="1760"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BIENES MUEBLES</w:t>
            </w:r>
          </w:p>
        </w:tc>
        <w:tc>
          <w:tcPr>
            <w:tcW w:w="2229"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1,247,041.57</w:t>
            </w:r>
          </w:p>
        </w:tc>
        <w:tc>
          <w:tcPr>
            <w:tcW w:w="2433" w:type="dxa"/>
          </w:tcPr>
          <w:p w:rsidR="00A533E9" w:rsidRPr="004D297C" w:rsidRDefault="00A533E9" w:rsidP="00A533E9">
            <w:pPr>
              <w:tabs>
                <w:tab w:val="left" w:pos="1740"/>
              </w:tabs>
              <w:jc w:val="both"/>
              <w:rPr>
                <w:rFonts w:ascii="Arial" w:hAnsi="Arial" w:cs="Arial"/>
                <w:sz w:val="18"/>
                <w:szCs w:val="18"/>
              </w:rPr>
            </w:pPr>
            <w:r w:rsidRPr="004D297C">
              <w:rPr>
                <w:rFonts w:ascii="Arial" w:hAnsi="Arial" w:cs="Arial"/>
                <w:sz w:val="18"/>
                <w:szCs w:val="18"/>
              </w:rPr>
              <w:t>INICIAL</w:t>
            </w: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sidRPr="005C667B">
              <w:rPr>
                <w:rFonts w:ascii="Arial" w:hAnsi="Arial" w:cs="Arial"/>
                <w:sz w:val="18"/>
                <w:szCs w:val="18"/>
              </w:rPr>
              <w:t>6000</w:t>
            </w:r>
          </w:p>
        </w:tc>
        <w:tc>
          <w:tcPr>
            <w:tcW w:w="1760"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 xml:space="preserve">INVERSION PUBLICA </w:t>
            </w:r>
          </w:p>
        </w:tc>
        <w:tc>
          <w:tcPr>
            <w:tcW w:w="2229"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0.00</w:t>
            </w:r>
          </w:p>
        </w:tc>
        <w:tc>
          <w:tcPr>
            <w:tcW w:w="2433" w:type="dxa"/>
          </w:tcPr>
          <w:p w:rsidR="00A533E9" w:rsidRPr="004D297C" w:rsidRDefault="00A533E9" w:rsidP="00A533E9">
            <w:pPr>
              <w:tabs>
                <w:tab w:val="left" w:pos="1740"/>
              </w:tabs>
              <w:jc w:val="both"/>
              <w:rPr>
                <w:rFonts w:ascii="Arial" w:hAnsi="Arial" w:cs="Arial"/>
                <w:sz w:val="18"/>
                <w:szCs w:val="18"/>
              </w:rPr>
            </w:pPr>
            <w:r w:rsidRPr="004D297C">
              <w:rPr>
                <w:rFonts w:ascii="Arial" w:hAnsi="Arial" w:cs="Arial"/>
                <w:sz w:val="18"/>
                <w:szCs w:val="18"/>
              </w:rPr>
              <w:t>INICIAL</w:t>
            </w: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APOYO INV.CIENTIFICA</w:t>
            </w:r>
          </w:p>
        </w:tc>
        <w:tc>
          <w:tcPr>
            <w:tcW w:w="1760"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FEDERAL</w:t>
            </w:r>
          </w:p>
        </w:tc>
        <w:tc>
          <w:tcPr>
            <w:tcW w:w="2229" w:type="dxa"/>
          </w:tcPr>
          <w:p w:rsidR="00A533E9" w:rsidRPr="004D297C" w:rsidRDefault="00A533E9" w:rsidP="00A533E9">
            <w:pPr>
              <w:tabs>
                <w:tab w:val="left" w:pos="1740"/>
              </w:tabs>
              <w:jc w:val="right"/>
              <w:rPr>
                <w:rFonts w:ascii="Arial" w:hAnsi="Arial" w:cs="Arial"/>
                <w:sz w:val="18"/>
                <w:szCs w:val="18"/>
              </w:rPr>
            </w:pPr>
            <w:r w:rsidRPr="004D297C">
              <w:rPr>
                <w:rFonts w:ascii="Arial" w:hAnsi="Arial" w:cs="Arial"/>
                <w:sz w:val="18"/>
                <w:szCs w:val="18"/>
              </w:rPr>
              <w:t>0.00</w:t>
            </w:r>
          </w:p>
        </w:tc>
        <w:tc>
          <w:tcPr>
            <w:tcW w:w="2433" w:type="dxa"/>
          </w:tcPr>
          <w:p w:rsidR="00A533E9" w:rsidRPr="004D297C" w:rsidRDefault="00A533E9" w:rsidP="00A533E9">
            <w:pPr>
              <w:tabs>
                <w:tab w:val="left" w:pos="1740"/>
              </w:tabs>
              <w:jc w:val="both"/>
              <w:rPr>
                <w:rFonts w:ascii="Arial" w:hAnsi="Arial" w:cs="Arial"/>
                <w:sz w:val="18"/>
                <w:szCs w:val="18"/>
              </w:rPr>
            </w:pP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r>
              <w:rPr>
                <w:rFonts w:ascii="Arial" w:hAnsi="Arial" w:cs="Arial"/>
                <w:sz w:val="18"/>
                <w:szCs w:val="18"/>
              </w:rPr>
              <w:t>PRODEP</w:t>
            </w:r>
          </w:p>
        </w:tc>
        <w:tc>
          <w:tcPr>
            <w:tcW w:w="1760" w:type="dxa"/>
          </w:tcPr>
          <w:p w:rsidR="00A533E9" w:rsidRPr="005C667B" w:rsidRDefault="00A533E9" w:rsidP="00A533E9">
            <w:pPr>
              <w:tabs>
                <w:tab w:val="left" w:pos="1740"/>
              </w:tabs>
              <w:jc w:val="both"/>
              <w:rPr>
                <w:rFonts w:ascii="Arial" w:hAnsi="Arial" w:cs="Arial"/>
                <w:sz w:val="18"/>
                <w:szCs w:val="18"/>
              </w:rPr>
            </w:pPr>
          </w:p>
        </w:tc>
        <w:tc>
          <w:tcPr>
            <w:tcW w:w="2229"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0.00</w:t>
            </w:r>
          </w:p>
        </w:tc>
        <w:tc>
          <w:tcPr>
            <w:tcW w:w="2433" w:type="dxa"/>
          </w:tcPr>
          <w:p w:rsidR="00A533E9" w:rsidRPr="004D297C" w:rsidRDefault="00A533E9" w:rsidP="00A533E9">
            <w:pPr>
              <w:tabs>
                <w:tab w:val="left" w:pos="1740"/>
              </w:tabs>
              <w:jc w:val="both"/>
              <w:rPr>
                <w:rFonts w:ascii="Arial" w:hAnsi="Arial" w:cs="Arial"/>
                <w:sz w:val="18"/>
                <w:szCs w:val="18"/>
              </w:rPr>
            </w:pPr>
          </w:p>
        </w:tc>
      </w:tr>
      <w:tr w:rsidR="00A533E9" w:rsidRPr="005C667B" w:rsidTr="00A533E9">
        <w:tc>
          <w:tcPr>
            <w:tcW w:w="2689" w:type="dxa"/>
          </w:tcPr>
          <w:p w:rsidR="00A533E9" w:rsidRPr="005C667B" w:rsidRDefault="00A533E9" w:rsidP="00A533E9">
            <w:pPr>
              <w:tabs>
                <w:tab w:val="left" w:pos="1740"/>
              </w:tabs>
              <w:jc w:val="both"/>
              <w:rPr>
                <w:rFonts w:ascii="Arial" w:hAnsi="Arial" w:cs="Arial"/>
                <w:sz w:val="18"/>
                <w:szCs w:val="18"/>
              </w:rPr>
            </w:pPr>
          </w:p>
        </w:tc>
        <w:tc>
          <w:tcPr>
            <w:tcW w:w="1760" w:type="dxa"/>
          </w:tcPr>
          <w:p w:rsidR="00A533E9" w:rsidRPr="005C667B" w:rsidRDefault="00A533E9" w:rsidP="00A533E9">
            <w:pPr>
              <w:tabs>
                <w:tab w:val="left" w:pos="1740"/>
              </w:tabs>
              <w:jc w:val="right"/>
              <w:rPr>
                <w:rFonts w:ascii="Arial" w:hAnsi="Arial" w:cs="Arial"/>
                <w:sz w:val="18"/>
                <w:szCs w:val="18"/>
              </w:rPr>
            </w:pPr>
          </w:p>
        </w:tc>
        <w:tc>
          <w:tcPr>
            <w:tcW w:w="2229" w:type="dxa"/>
          </w:tcPr>
          <w:p w:rsidR="00A533E9" w:rsidRPr="008B7F6A" w:rsidRDefault="00A533E9"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92,833,908.66</w:t>
            </w:r>
            <w:r>
              <w:rPr>
                <w:rFonts w:ascii="Arial" w:hAnsi="Arial" w:cs="Arial"/>
                <w:b/>
                <w:sz w:val="18"/>
                <w:szCs w:val="18"/>
              </w:rPr>
              <w:fldChar w:fldCharType="end"/>
            </w:r>
          </w:p>
        </w:tc>
        <w:tc>
          <w:tcPr>
            <w:tcW w:w="2433" w:type="dxa"/>
          </w:tcPr>
          <w:p w:rsidR="00A533E9" w:rsidRPr="005C667B" w:rsidRDefault="00A533E9" w:rsidP="00A533E9">
            <w:pPr>
              <w:tabs>
                <w:tab w:val="left" w:pos="1740"/>
              </w:tabs>
              <w:jc w:val="both"/>
              <w:rPr>
                <w:rFonts w:ascii="Arial" w:hAnsi="Arial" w:cs="Arial"/>
                <w:sz w:val="18"/>
                <w:szCs w:val="18"/>
              </w:rPr>
            </w:pPr>
          </w:p>
        </w:tc>
      </w:tr>
    </w:tbl>
    <w:p w:rsidR="00A533E9" w:rsidRPr="0097296E" w:rsidRDefault="00A533E9" w:rsidP="00A533E9">
      <w:pPr>
        <w:tabs>
          <w:tab w:val="left" w:pos="1740"/>
        </w:tabs>
        <w:rPr>
          <w:rFonts w:ascii="Arial" w:hAnsi="Arial" w:cs="Arial"/>
          <w:b/>
          <w:sz w:val="18"/>
          <w:szCs w:val="20"/>
        </w:rPr>
      </w:pPr>
    </w:p>
    <w:p w:rsidR="00A533E9" w:rsidRDefault="00A533E9" w:rsidP="00A533E9">
      <w:pPr>
        <w:tabs>
          <w:tab w:val="left" w:pos="1740"/>
        </w:tabs>
        <w:jc w:val="both"/>
        <w:rPr>
          <w:rFonts w:ascii="Arial" w:hAnsi="Arial" w:cs="Arial"/>
          <w:b/>
          <w:sz w:val="20"/>
        </w:rPr>
      </w:pPr>
      <w:r w:rsidRPr="0097296E">
        <w:rPr>
          <w:rFonts w:ascii="Arial" w:hAnsi="Arial" w:cs="Arial"/>
          <w:b/>
          <w:sz w:val="20"/>
        </w:rPr>
        <w:t xml:space="preserve">LEY DE INGRESOS POR EJECUTAR: </w:t>
      </w:r>
      <w:r w:rsidRPr="0097296E">
        <w:rPr>
          <w:rFonts w:ascii="Arial" w:hAnsi="Arial" w:cs="Arial"/>
          <w:sz w:val="20"/>
        </w:rPr>
        <w:t>EN ESTE MOMENTO CONTABLE SE REFLEJA LA ASIGNACIÓN PRESUPUESTARIA QUE RESULTA DE INCORPORAR LAS MODIFICACIONES AL INGRESO ESTIMADO PREVISTAS EN EL PRESUPUESTO</w:t>
      </w:r>
      <w:r>
        <w:rPr>
          <w:rFonts w:ascii="Arial" w:hAnsi="Arial" w:cs="Arial"/>
          <w:sz w:val="20"/>
        </w:rPr>
        <w:t xml:space="preserve"> DE INGRESOS.  DEL EJERCICIO 2023</w:t>
      </w:r>
      <w:r w:rsidRPr="0097296E">
        <w:rPr>
          <w:rFonts w:ascii="Arial" w:hAnsi="Arial" w:cs="Arial"/>
          <w:sz w:val="20"/>
        </w:rPr>
        <w:t xml:space="preserve">, EL IMPORTE POR EJECUTAR ASCIENDE A </w:t>
      </w:r>
      <w:r>
        <w:rPr>
          <w:rFonts w:ascii="Arial" w:hAnsi="Arial" w:cs="Arial"/>
          <w:b/>
          <w:sz w:val="20"/>
        </w:rPr>
        <w:t>$</w:t>
      </w:r>
      <w:r w:rsidR="003431F5">
        <w:rPr>
          <w:rFonts w:ascii="Arial" w:hAnsi="Arial" w:cs="Arial"/>
          <w:b/>
          <w:sz w:val="20"/>
        </w:rPr>
        <w:t>96,</w:t>
      </w:r>
      <w:r w:rsidR="002E4435">
        <w:rPr>
          <w:rFonts w:ascii="Arial" w:hAnsi="Arial" w:cs="Arial"/>
          <w:b/>
          <w:sz w:val="20"/>
        </w:rPr>
        <w:t>337,325.39</w:t>
      </w:r>
      <w:r>
        <w:rPr>
          <w:rFonts w:ascii="Arial" w:hAnsi="Arial" w:cs="Arial"/>
          <w:b/>
          <w:sz w:val="20"/>
        </w:rPr>
        <w:t>.</w:t>
      </w:r>
    </w:p>
    <w:p w:rsidR="00A533E9" w:rsidRPr="0097296E" w:rsidRDefault="00A533E9" w:rsidP="00A533E9">
      <w:pPr>
        <w:tabs>
          <w:tab w:val="left" w:pos="1740"/>
        </w:tabs>
        <w:jc w:val="both"/>
        <w:rPr>
          <w:rFonts w:ascii="Arial" w:hAnsi="Arial" w:cs="Arial"/>
          <w:sz w:val="20"/>
        </w:rPr>
      </w:pPr>
    </w:p>
    <w:p w:rsidR="00A533E9" w:rsidRDefault="00A533E9" w:rsidP="00A533E9">
      <w:pPr>
        <w:tabs>
          <w:tab w:val="left" w:pos="1740"/>
        </w:tabs>
        <w:jc w:val="both"/>
        <w:rPr>
          <w:rFonts w:ascii="Arial" w:hAnsi="Arial" w:cs="Arial"/>
          <w:b/>
          <w:sz w:val="20"/>
        </w:rPr>
      </w:pPr>
      <w:r w:rsidRPr="0097296E">
        <w:rPr>
          <w:rFonts w:ascii="Arial" w:hAnsi="Arial" w:cs="Arial"/>
          <w:b/>
          <w:sz w:val="20"/>
        </w:rPr>
        <w:t xml:space="preserve">LEY DE INGRESOS DEVENGADA: </w:t>
      </w:r>
      <w:r w:rsidRPr="0097296E">
        <w:rPr>
          <w:rFonts w:ascii="Arial" w:hAnsi="Arial" w:cs="Arial"/>
          <w:sz w:val="20"/>
        </w:rPr>
        <w:t xml:space="preserve">ES EL MOMENTO CONTABLE QUE SE REALIZA CUANDO EXISTE JURIDICAMENTE EL DERECHO DE COBRO DE LOS IMPUESTOS, CUOTAS Y APORTACIONES DE SEGURIDAD SOCIAL, CONTRIBUCIONES DE MEJORAS, DERECHOS, PRODUCTOS, APROVECHAMIENTOS, FINANCIAMIENTOS; ASÍ COMO LA VENTA DE BIENES Y SERVICIOS, ADEMÁS DE PARTICIONES, APORTACIONES, RECURSOS CONVENIDOS Y OTROS INGRESOS POR PARTE DE LOS ENTES PÚBLICOS. EN NUESTRO CASO ESTE MOMENTO CONTABLE, AL </w:t>
      </w:r>
      <w:r>
        <w:rPr>
          <w:rFonts w:ascii="Arial" w:hAnsi="Arial" w:cs="Arial"/>
          <w:sz w:val="20"/>
        </w:rPr>
        <w:t>3</w:t>
      </w:r>
      <w:r w:rsidR="002E4435">
        <w:rPr>
          <w:rFonts w:ascii="Arial" w:hAnsi="Arial" w:cs="Arial"/>
          <w:sz w:val="20"/>
        </w:rPr>
        <w:t>1</w:t>
      </w:r>
      <w:r>
        <w:rPr>
          <w:rFonts w:ascii="Arial" w:hAnsi="Arial" w:cs="Arial"/>
          <w:sz w:val="20"/>
        </w:rPr>
        <w:t xml:space="preserve"> DE </w:t>
      </w:r>
      <w:r w:rsidR="002E4435">
        <w:rPr>
          <w:rFonts w:ascii="Arial" w:hAnsi="Arial" w:cs="Arial"/>
          <w:sz w:val="20"/>
        </w:rPr>
        <w:t>DICIEMBRE</w:t>
      </w:r>
      <w:r>
        <w:rPr>
          <w:rFonts w:ascii="Arial" w:hAnsi="Arial" w:cs="Arial"/>
          <w:sz w:val="20"/>
        </w:rPr>
        <w:t xml:space="preserve"> </w:t>
      </w:r>
      <w:r w:rsidRPr="0097296E">
        <w:rPr>
          <w:rFonts w:ascii="Arial" w:hAnsi="Arial" w:cs="Arial"/>
          <w:sz w:val="20"/>
        </w:rPr>
        <w:t>20</w:t>
      </w:r>
      <w:r>
        <w:rPr>
          <w:rFonts w:ascii="Arial" w:hAnsi="Arial" w:cs="Arial"/>
          <w:sz w:val="20"/>
        </w:rPr>
        <w:t>23</w:t>
      </w:r>
      <w:r w:rsidRPr="0097296E">
        <w:rPr>
          <w:rFonts w:ascii="Arial" w:hAnsi="Arial" w:cs="Arial"/>
          <w:sz w:val="20"/>
        </w:rPr>
        <w:t xml:space="preserve">, MUESTRA UN IMPORTE DE </w:t>
      </w:r>
      <w:r w:rsidRPr="0097296E">
        <w:rPr>
          <w:rFonts w:ascii="Arial" w:hAnsi="Arial" w:cs="Arial"/>
          <w:b/>
          <w:sz w:val="20"/>
        </w:rPr>
        <w:t>$</w:t>
      </w:r>
      <w:r>
        <w:rPr>
          <w:rFonts w:ascii="Arial" w:hAnsi="Arial" w:cs="Arial"/>
          <w:b/>
          <w:sz w:val="20"/>
        </w:rPr>
        <w:t xml:space="preserve"> </w:t>
      </w:r>
      <w:r w:rsidR="002E4435">
        <w:rPr>
          <w:rFonts w:ascii="Arial" w:hAnsi="Arial" w:cs="Arial"/>
          <w:b/>
          <w:sz w:val="20"/>
        </w:rPr>
        <w:t>96,337,325.39</w:t>
      </w:r>
      <w:r>
        <w:rPr>
          <w:rFonts w:ascii="Arial" w:hAnsi="Arial" w:cs="Arial"/>
          <w:b/>
          <w:sz w:val="20"/>
        </w:rPr>
        <w:t>.</w:t>
      </w:r>
    </w:p>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LEY DE INGRESOS RECAUDADA: </w:t>
      </w:r>
      <w:r w:rsidRPr="0097296E">
        <w:rPr>
          <w:rFonts w:ascii="Arial" w:hAnsi="Arial" w:cs="Arial"/>
          <w:sz w:val="20"/>
        </w:rPr>
        <w:t xml:space="preserve">ES EL MOMENTO CONTABLE QUE REFLEJA EL COBRO EFECTIVO O CUALQUIER OTRO MEDIO DE PAGO QUE PARA EL MES DE </w:t>
      </w:r>
      <w:r w:rsidR="00FC13C2">
        <w:rPr>
          <w:rFonts w:ascii="Arial" w:hAnsi="Arial" w:cs="Arial"/>
          <w:sz w:val="20"/>
        </w:rPr>
        <w:t>NOVIEMBRE</w:t>
      </w:r>
      <w:r>
        <w:rPr>
          <w:rFonts w:ascii="Arial" w:hAnsi="Arial" w:cs="Arial"/>
          <w:sz w:val="20"/>
        </w:rPr>
        <w:t xml:space="preserve"> </w:t>
      </w:r>
      <w:r w:rsidRPr="0097296E">
        <w:rPr>
          <w:rFonts w:ascii="Arial" w:hAnsi="Arial" w:cs="Arial"/>
          <w:sz w:val="20"/>
        </w:rPr>
        <w:t xml:space="preserve">ASCIENDE A </w:t>
      </w:r>
      <w:r w:rsidR="002E4435">
        <w:rPr>
          <w:rFonts w:ascii="Arial" w:hAnsi="Arial" w:cs="Arial"/>
          <w:sz w:val="20"/>
        </w:rPr>
        <w:t>96,337,325.39</w:t>
      </w:r>
      <w:r>
        <w:rPr>
          <w:rFonts w:ascii="Arial" w:hAnsi="Arial" w:cs="Arial"/>
          <w:sz w:val="20"/>
        </w:rPr>
        <w:t>,</w:t>
      </w:r>
      <w:r>
        <w:rPr>
          <w:rFonts w:ascii="Arial" w:hAnsi="Arial" w:cs="Arial"/>
          <w:b/>
          <w:sz w:val="20"/>
        </w:rPr>
        <w:t xml:space="preserve"> </w:t>
      </w:r>
      <w:r w:rsidRPr="0097296E">
        <w:rPr>
          <w:rFonts w:ascii="Arial" w:hAnsi="Arial" w:cs="Arial"/>
          <w:sz w:val="20"/>
        </w:rPr>
        <w:t>COMO SE MUESTRA EN EL SIGUIENTE DETALLE:</w:t>
      </w:r>
    </w:p>
    <w:p w:rsidR="00A533E9" w:rsidRDefault="00A533E9" w:rsidP="00A533E9">
      <w:pPr>
        <w:tabs>
          <w:tab w:val="left" w:pos="1740"/>
        </w:tabs>
        <w:jc w:val="both"/>
        <w:rPr>
          <w:rFonts w:ascii="Arial" w:hAnsi="Arial" w:cs="Arial"/>
          <w:sz w:val="20"/>
        </w:rPr>
      </w:pPr>
    </w:p>
    <w:tbl>
      <w:tblPr>
        <w:tblStyle w:val="Tablaconcuadrcula"/>
        <w:tblW w:w="9209" w:type="dxa"/>
        <w:tblLook w:val="04A0" w:firstRow="1" w:lastRow="0" w:firstColumn="1" w:lastColumn="0" w:noHBand="0" w:noVBand="1"/>
      </w:tblPr>
      <w:tblGrid>
        <w:gridCol w:w="6003"/>
        <w:gridCol w:w="3206"/>
      </w:tblGrid>
      <w:tr w:rsidR="00A533E9" w:rsidRPr="0097296E" w:rsidTr="00A533E9">
        <w:tc>
          <w:tcPr>
            <w:tcW w:w="6003"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CONCEPTO</w:t>
            </w:r>
          </w:p>
        </w:tc>
        <w:tc>
          <w:tcPr>
            <w:tcW w:w="3206" w:type="dxa"/>
            <w:shd w:val="clear" w:color="auto" w:fill="BFBFBF" w:themeFill="background1" w:themeFillShade="BF"/>
          </w:tcPr>
          <w:p w:rsidR="00A533E9" w:rsidRPr="0097296E" w:rsidRDefault="00A533E9" w:rsidP="00A533E9">
            <w:pPr>
              <w:tabs>
                <w:tab w:val="left" w:pos="1740"/>
              </w:tabs>
              <w:jc w:val="center"/>
              <w:rPr>
                <w:rFonts w:ascii="Arial" w:hAnsi="Arial" w:cs="Arial"/>
                <w:b/>
                <w:sz w:val="20"/>
                <w:szCs w:val="20"/>
              </w:rPr>
            </w:pPr>
            <w:r w:rsidRPr="0097296E">
              <w:rPr>
                <w:rFonts w:ascii="Arial" w:hAnsi="Arial" w:cs="Arial"/>
                <w:b/>
                <w:sz w:val="20"/>
                <w:szCs w:val="20"/>
              </w:rPr>
              <w:t>IMPORTE</w:t>
            </w:r>
          </w:p>
        </w:tc>
      </w:tr>
      <w:tr w:rsidR="00A533E9" w:rsidRPr="003E1074" w:rsidTr="00A533E9">
        <w:tc>
          <w:tcPr>
            <w:tcW w:w="6003" w:type="dxa"/>
          </w:tcPr>
          <w:p w:rsidR="00A533E9" w:rsidRPr="003E1074" w:rsidRDefault="00A533E9" w:rsidP="00A533E9">
            <w:pPr>
              <w:tabs>
                <w:tab w:val="left" w:pos="1740"/>
              </w:tabs>
              <w:jc w:val="both"/>
              <w:rPr>
                <w:rFonts w:ascii="Arial" w:hAnsi="Arial" w:cs="Arial"/>
                <w:sz w:val="18"/>
                <w:szCs w:val="18"/>
              </w:rPr>
            </w:pPr>
            <w:r w:rsidRPr="003E1074">
              <w:rPr>
                <w:rFonts w:ascii="Arial" w:hAnsi="Arial" w:cs="Arial"/>
                <w:sz w:val="18"/>
                <w:szCs w:val="18"/>
              </w:rPr>
              <w:t>INGRESOS PROPIOS</w:t>
            </w:r>
          </w:p>
        </w:tc>
        <w:tc>
          <w:tcPr>
            <w:tcW w:w="3206" w:type="dxa"/>
          </w:tcPr>
          <w:p w:rsidR="00A533E9" w:rsidRPr="00DB01DE" w:rsidRDefault="002E4435" w:rsidP="00E95CD2">
            <w:pPr>
              <w:tabs>
                <w:tab w:val="left" w:pos="1740"/>
              </w:tabs>
              <w:jc w:val="right"/>
              <w:rPr>
                <w:rFonts w:ascii="Arial" w:hAnsi="Arial" w:cs="Arial"/>
                <w:sz w:val="18"/>
                <w:szCs w:val="18"/>
              </w:rPr>
            </w:pPr>
            <w:r>
              <w:rPr>
                <w:rFonts w:ascii="Arial" w:hAnsi="Arial" w:cs="Arial"/>
                <w:sz w:val="18"/>
                <w:szCs w:val="18"/>
              </w:rPr>
              <w:t>21,915,850.49</w:t>
            </w:r>
          </w:p>
        </w:tc>
      </w:tr>
      <w:tr w:rsidR="00A533E9" w:rsidRPr="00DB01DE" w:rsidTr="00A533E9">
        <w:tc>
          <w:tcPr>
            <w:tcW w:w="6003" w:type="dxa"/>
          </w:tcPr>
          <w:p w:rsidR="00A533E9" w:rsidRPr="003E1074" w:rsidRDefault="00A533E9" w:rsidP="00A533E9">
            <w:pPr>
              <w:tabs>
                <w:tab w:val="left" w:pos="1740"/>
              </w:tabs>
              <w:jc w:val="both"/>
              <w:rPr>
                <w:rFonts w:ascii="Arial" w:hAnsi="Arial" w:cs="Arial"/>
                <w:sz w:val="18"/>
                <w:szCs w:val="18"/>
              </w:rPr>
            </w:pPr>
            <w:r w:rsidRPr="003E1074">
              <w:rPr>
                <w:rFonts w:ascii="Arial" w:hAnsi="Arial" w:cs="Arial"/>
                <w:sz w:val="18"/>
                <w:szCs w:val="18"/>
              </w:rPr>
              <w:t>SUBSIDIO FEDERAL</w:t>
            </w:r>
          </w:p>
        </w:tc>
        <w:tc>
          <w:tcPr>
            <w:tcW w:w="3206" w:type="dxa"/>
          </w:tcPr>
          <w:p w:rsidR="00A533E9" w:rsidRPr="00DB01DE" w:rsidRDefault="00FC13C2" w:rsidP="00A533E9">
            <w:pPr>
              <w:tabs>
                <w:tab w:val="left" w:pos="1740"/>
              </w:tabs>
              <w:jc w:val="right"/>
              <w:rPr>
                <w:rFonts w:ascii="Arial" w:hAnsi="Arial" w:cs="Arial"/>
                <w:sz w:val="18"/>
                <w:szCs w:val="18"/>
              </w:rPr>
            </w:pPr>
            <w:r>
              <w:rPr>
                <w:rFonts w:ascii="Arial" w:hAnsi="Arial" w:cs="Arial"/>
                <w:sz w:val="18"/>
                <w:szCs w:val="18"/>
              </w:rPr>
              <w:t>34,020,135.20</w:t>
            </w:r>
          </w:p>
        </w:tc>
      </w:tr>
      <w:tr w:rsidR="00A533E9" w:rsidRPr="003E1074" w:rsidTr="00A533E9">
        <w:tc>
          <w:tcPr>
            <w:tcW w:w="6003" w:type="dxa"/>
          </w:tcPr>
          <w:p w:rsidR="00A533E9" w:rsidRPr="003E1074" w:rsidRDefault="00A533E9" w:rsidP="00A533E9">
            <w:pPr>
              <w:tabs>
                <w:tab w:val="left" w:pos="1740"/>
              </w:tabs>
              <w:jc w:val="both"/>
              <w:rPr>
                <w:rFonts w:ascii="Arial" w:hAnsi="Arial" w:cs="Arial"/>
                <w:sz w:val="18"/>
                <w:szCs w:val="18"/>
              </w:rPr>
            </w:pPr>
            <w:r w:rsidRPr="003E1074">
              <w:rPr>
                <w:rFonts w:ascii="Arial" w:hAnsi="Arial" w:cs="Arial"/>
                <w:sz w:val="18"/>
                <w:szCs w:val="18"/>
              </w:rPr>
              <w:t>SUBSIDIO ESTATAL</w:t>
            </w:r>
          </w:p>
        </w:tc>
        <w:tc>
          <w:tcPr>
            <w:tcW w:w="3206" w:type="dxa"/>
          </w:tcPr>
          <w:p w:rsidR="00A533E9" w:rsidRPr="00DB01DE" w:rsidRDefault="002E4435" w:rsidP="00A00EEF">
            <w:pPr>
              <w:tabs>
                <w:tab w:val="left" w:pos="1740"/>
              </w:tabs>
              <w:jc w:val="right"/>
              <w:rPr>
                <w:rFonts w:ascii="Arial" w:hAnsi="Arial" w:cs="Arial"/>
                <w:sz w:val="18"/>
                <w:szCs w:val="18"/>
              </w:rPr>
            </w:pPr>
            <w:r>
              <w:rPr>
                <w:rFonts w:ascii="Arial" w:hAnsi="Arial" w:cs="Arial"/>
                <w:sz w:val="18"/>
                <w:szCs w:val="18"/>
              </w:rPr>
              <w:t>36,256,425.86</w:t>
            </w:r>
          </w:p>
        </w:tc>
      </w:tr>
      <w:tr w:rsidR="00A533E9" w:rsidRPr="003E1074" w:rsidTr="00A533E9">
        <w:tc>
          <w:tcPr>
            <w:tcW w:w="6003" w:type="dxa"/>
          </w:tcPr>
          <w:p w:rsidR="00A533E9" w:rsidRPr="003E1074" w:rsidRDefault="00DF4C7B" w:rsidP="00A533E9">
            <w:pPr>
              <w:tabs>
                <w:tab w:val="left" w:pos="1740"/>
              </w:tabs>
              <w:jc w:val="both"/>
              <w:rPr>
                <w:rFonts w:ascii="Arial" w:hAnsi="Arial" w:cs="Arial"/>
                <w:sz w:val="18"/>
                <w:szCs w:val="18"/>
              </w:rPr>
            </w:pPr>
            <w:r>
              <w:rPr>
                <w:rFonts w:ascii="Arial" w:hAnsi="Arial" w:cs="Arial"/>
                <w:sz w:val="18"/>
                <w:szCs w:val="18"/>
              </w:rPr>
              <w:t xml:space="preserve">INCREMENTO SALARIAL FEDERAL </w:t>
            </w:r>
            <w:r w:rsidR="00A533E9">
              <w:rPr>
                <w:rFonts w:ascii="Arial" w:hAnsi="Arial" w:cs="Arial"/>
                <w:sz w:val="18"/>
                <w:szCs w:val="18"/>
              </w:rPr>
              <w:t xml:space="preserve">  </w:t>
            </w:r>
          </w:p>
        </w:tc>
        <w:tc>
          <w:tcPr>
            <w:tcW w:w="3206" w:type="dxa"/>
          </w:tcPr>
          <w:p w:rsidR="00A533E9" w:rsidRPr="00DB01DE" w:rsidRDefault="002E4435" w:rsidP="00A533E9">
            <w:pPr>
              <w:tabs>
                <w:tab w:val="left" w:pos="1740"/>
              </w:tabs>
              <w:jc w:val="right"/>
              <w:rPr>
                <w:rFonts w:ascii="Arial" w:hAnsi="Arial" w:cs="Arial"/>
                <w:sz w:val="18"/>
                <w:szCs w:val="18"/>
              </w:rPr>
            </w:pPr>
            <w:r>
              <w:rPr>
                <w:rFonts w:ascii="Arial" w:hAnsi="Arial" w:cs="Arial"/>
                <w:sz w:val="18"/>
                <w:szCs w:val="18"/>
              </w:rPr>
              <w:t>1,779,967.00</w:t>
            </w:r>
          </w:p>
        </w:tc>
      </w:tr>
      <w:tr w:rsidR="00A00EEF" w:rsidRPr="003E1074" w:rsidTr="00A533E9">
        <w:tc>
          <w:tcPr>
            <w:tcW w:w="6003" w:type="dxa"/>
          </w:tcPr>
          <w:p w:rsidR="00A00EEF" w:rsidRDefault="00A00EEF" w:rsidP="00A533E9">
            <w:pPr>
              <w:tabs>
                <w:tab w:val="left" w:pos="1740"/>
              </w:tabs>
              <w:jc w:val="both"/>
              <w:rPr>
                <w:rFonts w:ascii="Arial" w:hAnsi="Arial" w:cs="Arial"/>
                <w:sz w:val="18"/>
                <w:szCs w:val="18"/>
              </w:rPr>
            </w:pPr>
            <w:r>
              <w:rPr>
                <w:rFonts w:ascii="Arial" w:hAnsi="Arial" w:cs="Arial"/>
                <w:sz w:val="18"/>
                <w:szCs w:val="18"/>
              </w:rPr>
              <w:t xml:space="preserve">INCREMENTO SALARIAL ESTATAL </w:t>
            </w:r>
          </w:p>
        </w:tc>
        <w:tc>
          <w:tcPr>
            <w:tcW w:w="3206" w:type="dxa"/>
          </w:tcPr>
          <w:p w:rsidR="00A00EEF" w:rsidRDefault="00A00EEF" w:rsidP="00A533E9">
            <w:pPr>
              <w:tabs>
                <w:tab w:val="left" w:pos="1740"/>
              </w:tabs>
              <w:jc w:val="right"/>
              <w:rPr>
                <w:rFonts w:ascii="Arial" w:hAnsi="Arial" w:cs="Arial"/>
                <w:sz w:val="18"/>
                <w:szCs w:val="18"/>
              </w:rPr>
            </w:pPr>
            <w:r>
              <w:rPr>
                <w:rFonts w:ascii="Arial" w:hAnsi="Arial" w:cs="Arial"/>
                <w:sz w:val="18"/>
                <w:szCs w:val="18"/>
              </w:rPr>
              <w:t>1,728,960.00</w:t>
            </w:r>
          </w:p>
        </w:tc>
      </w:tr>
      <w:tr w:rsidR="00A533E9" w:rsidRPr="003E1074" w:rsidTr="00A533E9">
        <w:tc>
          <w:tcPr>
            <w:tcW w:w="6003" w:type="dxa"/>
          </w:tcPr>
          <w:p w:rsidR="00A533E9" w:rsidRPr="003E1074" w:rsidRDefault="00E95CD2" w:rsidP="00A533E9">
            <w:pPr>
              <w:tabs>
                <w:tab w:val="left" w:pos="1740"/>
              </w:tabs>
              <w:jc w:val="both"/>
              <w:rPr>
                <w:rFonts w:ascii="Arial" w:hAnsi="Arial" w:cs="Arial"/>
                <w:sz w:val="18"/>
                <w:szCs w:val="18"/>
              </w:rPr>
            </w:pPr>
            <w:r>
              <w:rPr>
                <w:rFonts w:ascii="Arial" w:hAnsi="Arial" w:cs="Arial"/>
                <w:sz w:val="18"/>
                <w:szCs w:val="18"/>
              </w:rPr>
              <w:t xml:space="preserve">PROYECTOS DE INVESTIGACION </w:t>
            </w:r>
          </w:p>
        </w:tc>
        <w:tc>
          <w:tcPr>
            <w:tcW w:w="3206" w:type="dxa"/>
          </w:tcPr>
          <w:p w:rsidR="00A533E9" w:rsidRPr="00DB01DE" w:rsidRDefault="00E95CD2" w:rsidP="00A533E9">
            <w:pPr>
              <w:tabs>
                <w:tab w:val="left" w:pos="1740"/>
              </w:tabs>
              <w:jc w:val="right"/>
              <w:rPr>
                <w:rFonts w:ascii="Arial" w:hAnsi="Arial" w:cs="Arial"/>
                <w:sz w:val="18"/>
                <w:szCs w:val="18"/>
              </w:rPr>
            </w:pPr>
            <w:r>
              <w:rPr>
                <w:rFonts w:ascii="Arial" w:hAnsi="Arial" w:cs="Arial"/>
                <w:sz w:val="18"/>
                <w:szCs w:val="18"/>
              </w:rPr>
              <w:t>50,000.00</w:t>
            </w:r>
          </w:p>
        </w:tc>
      </w:tr>
      <w:tr w:rsidR="00A00EEF" w:rsidRPr="003E1074" w:rsidTr="00A533E9">
        <w:tc>
          <w:tcPr>
            <w:tcW w:w="6003" w:type="dxa"/>
          </w:tcPr>
          <w:p w:rsidR="00A00EEF" w:rsidRDefault="00A00EEF" w:rsidP="00A533E9">
            <w:pPr>
              <w:tabs>
                <w:tab w:val="left" w:pos="1740"/>
              </w:tabs>
              <w:jc w:val="both"/>
              <w:rPr>
                <w:rFonts w:ascii="Arial" w:hAnsi="Arial" w:cs="Arial"/>
                <w:sz w:val="18"/>
                <w:szCs w:val="18"/>
              </w:rPr>
            </w:pPr>
            <w:r>
              <w:rPr>
                <w:rFonts w:ascii="Arial" w:hAnsi="Arial" w:cs="Arial"/>
                <w:sz w:val="18"/>
                <w:szCs w:val="18"/>
              </w:rPr>
              <w:t xml:space="preserve">PROYECTOS DE INVESTIGACION </w:t>
            </w:r>
          </w:p>
        </w:tc>
        <w:tc>
          <w:tcPr>
            <w:tcW w:w="3206" w:type="dxa"/>
          </w:tcPr>
          <w:p w:rsidR="00A00EEF" w:rsidRDefault="00A00EEF" w:rsidP="00A533E9">
            <w:pPr>
              <w:tabs>
                <w:tab w:val="left" w:pos="1740"/>
              </w:tabs>
              <w:jc w:val="right"/>
              <w:rPr>
                <w:rFonts w:ascii="Arial" w:hAnsi="Arial" w:cs="Arial"/>
                <w:sz w:val="18"/>
                <w:szCs w:val="18"/>
              </w:rPr>
            </w:pPr>
            <w:r>
              <w:rPr>
                <w:rFonts w:ascii="Arial" w:hAnsi="Arial" w:cs="Arial"/>
                <w:sz w:val="18"/>
                <w:szCs w:val="18"/>
              </w:rPr>
              <w:t>50,000.00</w:t>
            </w:r>
          </w:p>
        </w:tc>
      </w:tr>
      <w:tr w:rsidR="00A533E9" w:rsidRPr="003E1074" w:rsidTr="00A533E9">
        <w:tc>
          <w:tcPr>
            <w:tcW w:w="6003" w:type="dxa"/>
          </w:tcPr>
          <w:p w:rsidR="00A533E9" w:rsidRPr="003E1074" w:rsidRDefault="00A533E9" w:rsidP="00A533E9">
            <w:pPr>
              <w:tabs>
                <w:tab w:val="left" w:pos="1740"/>
              </w:tabs>
              <w:jc w:val="both"/>
              <w:rPr>
                <w:rFonts w:ascii="Arial" w:hAnsi="Arial" w:cs="Arial"/>
                <w:sz w:val="18"/>
                <w:szCs w:val="18"/>
              </w:rPr>
            </w:pPr>
            <w:r>
              <w:rPr>
                <w:rFonts w:ascii="Arial" w:hAnsi="Arial" w:cs="Arial"/>
                <w:sz w:val="18"/>
                <w:szCs w:val="18"/>
              </w:rPr>
              <w:t xml:space="preserve">PROYECTO AGRICULTURA </w:t>
            </w:r>
          </w:p>
        </w:tc>
        <w:tc>
          <w:tcPr>
            <w:tcW w:w="3206" w:type="dxa"/>
          </w:tcPr>
          <w:p w:rsidR="00A533E9" w:rsidRDefault="009E3D6B" w:rsidP="00A533E9">
            <w:pPr>
              <w:tabs>
                <w:tab w:val="left" w:pos="1740"/>
              </w:tabs>
              <w:jc w:val="right"/>
              <w:rPr>
                <w:rFonts w:ascii="Arial" w:hAnsi="Arial" w:cs="Arial"/>
                <w:sz w:val="18"/>
                <w:szCs w:val="18"/>
              </w:rPr>
            </w:pPr>
            <w:r>
              <w:rPr>
                <w:rFonts w:ascii="Arial" w:hAnsi="Arial" w:cs="Arial"/>
                <w:sz w:val="18"/>
                <w:szCs w:val="18"/>
              </w:rPr>
              <w:t>300,000.00</w:t>
            </w:r>
          </w:p>
        </w:tc>
      </w:tr>
      <w:tr w:rsidR="00A533E9" w:rsidRPr="003E1074" w:rsidTr="00A533E9">
        <w:tc>
          <w:tcPr>
            <w:tcW w:w="6003" w:type="dxa"/>
          </w:tcPr>
          <w:p w:rsidR="00A533E9" w:rsidRPr="003E1074" w:rsidRDefault="00A533E9" w:rsidP="00A533E9">
            <w:pPr>
              <w:tabs>
                <w:tab w:val="left" w:pos="1740"/>
              </w:tabs>
              <w:jc w:val="both"/>
              <w:rPr>
                <w:rFonts w:ascii="Arial" w:hAnsi="Arial" w:cs="Arial"/>
                <w:sz w:val="18"/>
                <w:szCs w:val="18"/>
              </w:rPr>
            </w:pPr>
            <w:r w:rsidRPr="003E1074">
              <w:rPr>
                <w:rFonts w:ascii="Arial" w:hAnsi="Arial" w:cs="Arial"/>
                <w:sz w:val="18"/>
                <w:szCs w:val="18"/>
              </w:rPr>
              <w:t>PIFIT</w:t>
            </w:r>
            <w:r>
              <w:rPr>
                <w:rFonts w:ascii="Arial" w:hAnsi="Arial" w:cs="Arial"/>
                <w:sz w:val="18"/>
                <w:szCs w:val="18"/>
              </w:rPr>
              <w:t>(RENDIMIENTOS)</w:t>
            </w:r>
          </w:p>
        </w:tc>
        <w:tc>
          <w:tcPr>
            <w:tcW w:w="3206" w:type="dxa"/>
          </w:tcPr>
          <w:p w:rsidR="00A533E9" w:rsidRPr="00DB01DE" w:rsidRDefault="003431F5" w:rsidP="002E4435">
            <w:pPr>
              <w:tabs>
                <w:tab w:val="left" w:pos="1740"/>
              </w:tabs>
              <w:rPr>
                <w:rFonts w:ascii="Arial" w:hAnsi="Arial" w:cs="Arial"/>
                <w:sz w:val="18"/>
                <w:szCs w:val="18"/>
              </w:rPr>
            </w:pPr>
            <w:r>
              <w:rPr>
                <w:rFonts w:ascii="Arial" w:hAnsi="Arial" w:cs="Arial"/>
                <w:sz w:val="18"/>
                <w:szCs w:val="18"/>
              </w:rPr>
              <w:t xml:space="preserve">                     </w:t>
            </w:r>
            <w:r w:rsidR="00FC13C2">
              <w:rPr>
                <w:rFonts w:ascii="Arial" w:hAnsi="Arial" w:cs="Arial"/>
                <w:sz w:val="18"/>
                <w:szCs w:val="18"/>
              </w:rPr>
              <w:t xml:space="preserve">                      </w:t>
            </w:r>
            <w:r w:rsidR="002E4435">
              <w:rPr>
                <w:rFonts w:ascii="Arial" w:hAnsi="Arial" w:cs="Arial"/>
                <w:sz w:val="18"/>
                <w:szCs w:val="18"/>
              </w:rPr>
              <w:t>25,986.84</w:t>
            </w:r>
          </w:p>
        </w:tc>
      </w:tr>
      <w:tr w:rsidR="00CF61F1" w:rsidRPr="003E1074" w:rsidTr="00A533E9">
        <w:tc>
          <w:tcPr>
            <w:tcW w:w="6003" w:type="dxa"/>
          </w:tcPr>
          <w:p w:rsidR="00CF61F1" w:rsidRPr="00FC13C2" w:rsidRDefault="00CF61F1" w:rsidP="00A533E9">
            <w:pPr>
              <w:tabs>
                <w:tab w:val="left" w:pos="1740"/>
              </w:tabs>
              <w:jc w:val="both"/>
              <w:rPr>
                <w:rFonts w:ascii="Arial" w:hAnsi="Arial" w:cs="Arial"/>
                <w:sz w:val="18"/>
                <w:szCs w:val="18"/>
              </w:rPr>
            </w:pPr>
            <w:r>
              <w:rPr>
                <w:rFonts w:ascii="Arial" w:hAnsi="Arial" w:cs="Arial"/>
                <w:sz w:val="18"/>
                <w:szCs w:val="18"/>
              </w:rPr>
              <w:t>PRODEP</w:t>
            </w:r>
          </w:p>
        </w:tc>
        <w:tc>
          <w:tcPr>
            <w:tcW w:w="3206" w:type="dxa"/>
          </w:tcPr>
          <w:p w:rsidR="00CF61F1" w:rsidRDefault="00CF61F1" w:rsidP="00A533E9">
            <w:pPr>
              <w:tabs>
                <w:tab w:val="left" w:pos="1740"/>
              </w:tabs>
              <w:jc w:val="right"/>
              <w:rPr>
                <w:rFonts w:ascii="Arial" w:hAnsi="Arial" w:cs="Arial"/>
                <w:sz w:val="18"/>
                <w:szCs w:val="18"/>
              </w:rPr>
            </w:pPr>
            <w:r>
              <w:rPr>
                <w:rFonts w:ascii="Arial" w:hAnsi="Arial" w:cs="Arial"/>
                <w:sz w:val="18"/>
                <w:szCs w:val="18"/>
              </w:rPr>
              <w:t>120,000.00</w:t>
            </w:r>
          </w:p>
        </w:tc>
      </w:tr>
      <w:tr w:rsidR="00FC13C2" w:rsidRPr="003E1074" w:rsidTr="00A533E9">
        <w:tc>
          <w:tcPr>
            <w:tcW w:w="6003" w:type="dxa"/>
          </w:tcPr>
          <w:p w:rsidR="00FC13C2" w:rsidRPr="00FC13C2" w:rsidRDefault="00FC13C2" w:rsidP="00A533E9">
            <w:pPr>
              <w:tabs>
                <w:tab w:val="left" w:pos="1740"/>
              </w:tabs>
              <w:jc w:val="both"/>
              <w:rPr>
                <w:rFonts w:ascii="Arial" w:hAnsi="Arial" w:cs="Arial"/>
                <w:sz w:val="18"/>
                <w:szCs w:val="18"/>
              </w:rPr>
            </w:pPr>
            <w:r w:rsidRPr="00FC13C2">
              <w:rPr>
                <w:rFonts w:ascii="Arial" w:hAnsi="Arial" w:cs="Arial"/>
                <w:sz w:val="18"/>
                <w:szCs w:val="18"/>
              </w:rPr>
              <w:t>RED MAIZ 2024</w:t>
            </w:r>
          </w:p>
        </w:tc>
        <w:tc>
          <w:tcPr>
            <w:tcW w:w="3206" w:type="dxa"/>
          </w:tcPr>
          <w:p w:rsidR="00FC13C2" w:rsidRPr="00FC13C2" w:rsidRDefault="00FC13C2" w:rsidP="00A533E9">
            <w:pPr>
              <w:tabs>
                <w:tab w:val="left" w:pos="1740"/>
              </w:tabs>
              <w:jc w:val="right"/>
              <w:rPr>
                <w:rFonts w:ascii="Arial" w:hAnsi="Arial" w:cs="Arial"/>
                <w:sz w:val="18"/>
                <w:szCs w:val="18"/>
              </w:rPr>
            </w:pPr>
            <w:r>
              <w:rPr>
                <w:rFonts w:ascii="Arial" w:hAnsi="Arial" w:cs="Arial"/>
                <w:sz w:val="18"/>
                <w:szCs w:val="18"/>
              </w:rPr>
              <w:t>90,000.00</w:t>
            </w:r>
          </w:p>
        </w:tc>
      </w:tr>
      <w:tr w:rsidR="00A533E9" w:rsidRPr="003E1074" w:rsidTr="00A533E9">
        <w:tc>
          <w:tcPr>
            <w:tcW w:w="6003" w:type="dxa"/>
          </w:tcPr>
          <w:p w:rsidR="00A533E9" w:rsidRPr="003E1074" w:rsidRDefault="00A533E9" w:rsidP="00A533E9">
            <w:pPr>
              <w:tabs>
                <w:tab w:val="left" w:pos="1740"/>
              </w:tabs>
              <w:jc w:val="both"/>
              <w:rPr>
                <w:rFonts w:ascii="Arial" w:hAnsi="Arial" w:cs="Arial"/>
                <w:b/>
                <w:sz w:val="18"/>
                <w:szCs w:val="18"/>
              </w:rPr>
            </w:pPr>
            <w:r w:rsidRPr="003E1074">
              <w:rPr>
                <w:rFonts w:ascii="Arial" w:hAnsi="Arial" w:cs="Arial"/>
                <w:b/>
                <w:sz w:val="18"/>
                <w:szCs w:val="18"/>
              </w:rPr>
              <w:t>TOTAL LEY DE INGRESOS RECAUDADA</w:t>
            </w:r>
          </w:p>
        </w:tc>
        <w:tc>
          <w:tcPr>
            <w:tcW w:w="3206" w:type="dxa"/>
          </w:tcPr>
          <w:p w:rsidR="00A533E9" w:rsidRPr="008B7F6A" w:rsidRDefault="00CF61F1"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96,337,325.39</w:t>
            </w:r>
            <w:r>
              <w:rPr>
                <w:rFonts w:ascii="Arial" w:hAnsi="Arial" w:cs="Arial"/>
                <w:b/>
                <w:sz w:val="18"/>
                <w:szCs w:val="18"/>
              </w:rPr>
              <w:fldChar w:fldCharType="end"/>
            </w:r>
          </w:p>
        </w:tc>
      </w:tr>
    </w:tbl>
    <w:p w:rsidR="00A533E9" w:rsidRDefault="00A533E9" w:rsidP="00A533E9">
      <w:pPr>
        <w:tabs>
          <w:tab w:val="left" w:pos="1740"/>
        </w:tabs>
        <w:jc w:val="center"/>
        <w:rPr>
          <w:rFonts w:ascii="Arial" w:hAnsi="Arial" w:cs="Arial"/>
          <w:b/>
          <w:sz w:val="20"/>
        </w:rPr>
      </w:pPr>
    </w:p>
    <w:p w:rsidR="00A533E9" w:rsidRDefault="00A533E9" w:rsidP="00A533E9">
      <w:pPr>
        <w:tabs>
          <w:tab w:val="left" w:pos="1740"/>
        </w:tabs>
        <w:jc w:val="center"/>
        <w:rPr>
          <w:rFonts w:ascii="Arial" w:hAnsi="Arial" w:cs="Arial"/>
          <w:b/>
          <w:sz w:val="20"/>
        </w:rPr>
      </w:pPr>
    </w:p>
    <w:p w:rsidR="00A533E9" w:rsidRPr="00537321" w:rsidRDefault="00A533E9" w:rsidP="00A533E9">
      <w:pPr>
        <w:tabs>
          <w:tab w:val="left" w:pos="1740"/>
        </w:tabs>
        <w:jc w:val="center"/>
        <w:rPr>
          <w:rFonts w:ascii="Arial" w:hAnsi="Arial" w:cs="Arial"/>
          <w:b/>
          <w:sz w:val="20"/>
        </w:rPr>
      </w:pPr>
      <w:r w:rsidRPr="00537321">
        <w:rPr>
          <w:rFonts w:ascii="Arial" w:hAnsi="Arial" w:cs="Arial"/>
          <w:b/>
          <w:sz w:val="20"/>
        </w:rPr>
        <w:t>CUENTAS DE ORDEN PRESUPUESTALES</w:t>
      </w:r>
    </w:p>
    <w:p w:rsidR="00A533E9" w:rsidRPr="00537321" w:rsidRDefault="00A533E9" w:rsidP="00A533E9">
      <w:pPr>
        <w:tabs>
          <w:tab w:val="left" w:pos="1740"/>
        </w:tabs>
        <w:jc w:val="center"/>
        <w:rPr>
          <w:rFonts w:ascii="Arial" w:hAnsi="Arial" w:cs="Arial"/>
          <w:b/>
          <w:sz w:val="20"/>
        </w:rPr>
      </w:pPr>
    </w:p>
    <w:p w:rsidR="00A533E9" w:rsidRPr="00537321" w:rsidRDefault="00A533E9" w:rsidP="00A533E9">
      <w:pPr>
        <w:tabs>
          <w:tab w:val="left" w:pos="1740"/>
        </w:tabs>
        <w:jc w:val="center"/>
        <w:rPr>
          <w:rFonts w:ascii="Arial" w:hAnsi="Arial" w:cs="Arial"/>
          <w:b/>
          <w:sz w:val="20"/>
        </w:rPr>
      </w:pPr>
      <w:r w:rsidRPr="00537321">
        <w:rPr>
          <w:rFonts w:ascii="Arial" w:hAnsi="Arial" w:cs="Arial"/>
          <w:b/>
          <w:sz w:val="20"/>
        </w:rPr>
        <w:t>EGRESOS PRESUPUESTALES</w:t>
      </w:r>
    </w:p>
    <w:p w:rsidR="00A533E9" w:rsidRDefault="00A533E9" w:rsidP="00A533E9">
      <w:pPr>
        <w:tabs>
          <w:tab w:val="left" w:pos="1740"/>
        </w:tabs>
        <w:jc w:val="center"/>
        <w:rPr>
          <w:rFonts w:ascii="Arial" w:hAnsi="Arial" w:cs="Arial"/>
          <w:b/>
          <w:sz w:val="20"/>
        </w:rPr>
      </w:pPr>
    </w:p>
    <w:p w:rsidR="00A533E9" w:rsidRDefault="00A533E9" w:rsidP="00A533E9">
      <w:pPr>
        <w:tabs>
          <w:tab w:val="left" w:pos="1740"/>
        </w:tabs>
        <w:jc w:val="center"/>
        <w:rPr>
          <w:rFonts w:ascii="Arial" w:hAnsi="Arial" w:cs="Arial"/>
          <w:b/>
          <w:sz w:val="20"/>
        </w:rPr>
      </w:pPr>
    </w:p>
    <w:p w:rsidR="00A533E9" w:rsidRDefault="00A533E9" w:rsidP="00A533E9">
      <w:pPr>
        <w:tabs>
          <w:tab w:val="left" w:pos="1740"/>
        </w:tabs>
        <w:jc w:val="both"/>
        <w:rPr>
          <w:rFonts w:ascii="Arial" w:hAnsi="Arial" w:cs="Arial"/>
          <w:b/>
          <w:sz w:val="20"/>
        </w:rPr>
      </w:pPr>
      <w:r w:rsidRPr="00C5056C">
        <w:rPr>
          <w:rFonts w:ascii="Arial" w:hAnsi="Arial" w:cs="Arial"/>
          <w:b/>
          <w:sz w:val="20"/>
        </w:rPr>
        <w:t xml:space="preserve">PRESUPUESTO DE EGRESOS APROBADO: </w:t>
      </w:r>
      <w:r w:rsidRPr="00C5056C">
        <w:rPr>
          <w:rFonts w:ascii="Arial" w:hAnsi="Arial" w:cs="Arial"/>
          <w:sz w:val="20"/>
        </w:rPr>
        <w:t xml:space="preserve">AQUÍ SE REFLEJAN LAS ASIGNACIONES PRESUPUESTALES ANUALES, QUE PARA EL PRESENTE EJERCICIO ASCENDIÓ A </w:t>
      </w:r>
      <w:r w:rsidRPr="00C5056C">
        <w:rPr>
          <w:rFonts w:ascii="Arial" w:hAnsi="Arial" w:cs="Arial"/>
          <w:b/>
          <w:sz w:val="20"/>
        </w:rPr>
        <w:t xml:space="preserve">$ </w:t>
      </w:r>
      <w:r>
        <w:rPr>
          <w:rFonts w:ascii="Arial" w:hAnsi="Arial" w:cs="Arial"/>
          <w:b/>
          <w:noProof/>
          <w:sz w:val="18"/>
          <w:szCs w:val="18"/>
        </w:rPr>
        <w:t>92,833,908.66</w:t>
      </w:r>
      <w:r w:rsidRPr="00C5056C">
        <w:rPr>
          <w:rFonts w:ascii="Arial" w:hAnsi="Arial" w:cs="Arial"/>
          <w:b/>
          <w:noProof/>
          <w:sz w:val="18"/>
          <w:szCs w:val="18"/>
        </w:rPr>
        <w:t xml:space="preserve"> </w:t>
      </w:r>
      <w:r w:rsidRPr="00C5056C">
        <w:rPr>
          <w:rFonts w:ascii="Arial" w:hAnsi="Arial" w:cs="Arial"/>
          <w:sz w:val="20"/>
        </w:rPr>
        <w:t>DE ACUERDO CON EL SIGUIENTE DETALLE</w:t>
      </w:r>
      <w:r w:rsidRPr="00C5056C">
        <w:rPr>
          <w:rFonts w:ascii="Arial" w:hAnsi="Arial" w:cs="Arial"/>
          <w:b/>
          <w:sz w:val="20"/>
        </w:rPr>
        <w:t>:</w:t>
      </w:r>
    </w:p>
    <w:p w:rsidR="00A533E9" w:rsidRDefault="00A533E9" w:rsidP="00A533E9">
      <w:pPr>
        <w:tabs>
          <w:tab w:val="left" w:pos="1740"/>
        </w:tabs>
        <w:jc w:val="both"/>
        <w:rPr>
          <w:rFonts w:ascii="Arial" w:hAnsi="Arial" w:cs="Arial"/>
          <w:b/>
          <w:sz w:val="20"/>
        </w:rPr>
      </w:pPr>
    </w:p>
    <w:tbl>
      <w:tblPr>
        <w:tblStyle w:val="Tablaconcuadrcula"/>
        <w:tblW w:w="0" w:type="auto"/>
        <w:tblLook w:val="04A0" w:firstRow="1" w:lastRow="0" w:firstColumn="1" w:lastColumn="0" w:noHBand="0" w:noVBand="1"/>
      </w:tblPr>
      <w:tblGrid>
        <w:gridCol w:w="7054"/>
        <w:gridCol w:w="1985"/>
      </w:tblGrid>
      <w:tr w:rsidR="00A533E9" w:rsidRPr="00C5056C" w:rsidTr="00A533E9">
        <w:tc>
          <w:tcPr>
            <w:tcW w:w="7054" w:type="dxa"/>
            <w:shd w:val="clear" w:color="auto" w:fill="BFBFBF" w:themeFill="background1" w:themeFillShade="BF"/>
          </w:tcPr>
          <w:p w:rsidR="00A533E9" w:rsidRPr="00C5056C" w:rsidRDefault="00A533E9" w:rsidP="00A533E9">
            <w:pPr>
              <w:tabs>
                <w:tab w:val="left" w:pos="1740"/>
              </w:tabs>
              <w:jc w:val="center"/>
              <w:rPr>
                <w:rFonts w:ascii="Arial" w:hAnsi="Arial" w:cs="Arial"/>
                <w:b/>
                <w:sz w:val="20"/>
                <w:szCs w:val="20"/>
              </w:rPr>
            </w:pPr>
            <w:r w:rsidRPr="00C5056C">
              <w:rPr>
                <w:rFonts w:ascii="Arial" w:hAnsi="Arial" w:cs="Arial"/>
                <w:b/>
                <w:sz w:val="20"/>
                <w:szCs w:val="20"/>
              </w:rPr>
              <w:t>CONCEPTO</w:t>
            </w:r>
          </w:p>
        </w:tc>
        <w:tc>
          <w:tcPr>
            <w:tcW w:w="1985" w:type="dxa"/>
            <w:shd w:val="clear" w:color="auto" w:fill="BFBFBF" w:themeFill="background1" w:themeFillShade="BF"/>
          </w:tcPr>
          <w:p w:rsidR="00A533E9" w:rsidRPr="00C5056C" w:rsidRDefault="00A533E9" w:rsidP="00A533E9">
            <w:pPr>
              <w:tabs>
                <w:tab w:val="left" w:pos="1740"/>
              </w:tabs>
              <w:jc w:val="center"/>
              <w:rPr>
                <w:rFonts w:ascii="Arial" w:hAnsi="Arial" w:cs="Arial"/>
                <w:b/>
                <w:sz w:val="20"/>
                <w:szCs w:val="20"/>
              </w:rPr>
            </w:pPr>
            <w:r w:rsidRPr="00C5056C">
              <w:rPr>
                <w:rFonts w:ascii="Arial" w:hAnsi="Arial" w:cs="Arial"/>
                <w:b/>
                <w:sz w:val="20"/>
                <w:szCs w:val="20"/>
              </w:rPr>
              <w:t>IMPORTE</w:t>
            </w:r>
          </w:p>
        </w:tc>
      </w:tr>
      <w:tr w:rsidR="00A533E9" w:rsidRPr="00C5056C" w:rsidTr="00A533E9">
        <w:tc>
          <w:tcPr>
            <w:tcW w:w="7054" w:type="dxa"/>
          </w:tcPr>
          <w:p w:rsidR="00A533E9" w:rsidRPr="00C5056C" w:rsidRDefault="00A533E9" w:rsidP="00A533E9">
            <w:pPr>
              <w:tabs>
                <w:tab w:val="left" w:pos="1740"/>
              </w:tabs>
              <w:jc w:val="both"/>
              <w:rPr>
                <w:rFonts w:ascii="Arial" w:hAnsi="Arial" w:cs="Arial"/>
                <w:sz w:val="18"/>
                <w:szCs w:val="18"/>
              </w:rPr>
            </w:pPr>
            <w:r w:rsidRPr="00C5056C">
              <w:rPr>
                <w:rFonts w:ascii="Arial" w:hAnsi="Arial" w:cs="Arial"/>
                <w:sz w:val="18"/>
                <w:szCs w:val="18"/>
              </w:rPr>
              <w:t>SERVICIOS PERSONALES</w:t>
            </w:r>
          </w:p>
        </w:tc>
        <w:tc>
          <w:tcPr>
            <w:tcW w:w="1985"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64,751,856.66</w:t>
            </w:r>
          </w:p>
        </w:tc>
      </w:tr>
      <w:tr w:rsidR="00A533E9" w:rsidRPr="00C5056C" w:rsidTr="00A533E9">
        <w:tc>
          <w:tcPr>
            <w:tcW w:w="7054" w:type="dxa"/>
          </w:tcPr>
          <w:p w:rsidR="00A533E9" w:rsidRPr="00C5056C" w:rsidRDefault="00A533E9" w:rsidP="00A533E9">
            <w:pPr>
              <w:tabs>
                <w:tab w:val="left" w:pos="1740"/>
              </w:tabs>
              <w:jc w:val="both"/>
              <w:rPr>
                <w:rFonts w:ascii="Arial" w:hAnsi="Arial" w:cs="Arial"/>
                <w:sz w:val="18"/>
                <w:szCs w:val="18"/>
              </w:rPr>
            </w:pPr>
            <w:r w:rsidRPr="00C5056C">
              <w:rPr>
                <w:rFonts w:ascii="Arial" w:hAnsi="Arial" w:cs="Arial"/>
                <w:sz w:val="18"/>
                <w:szCs w:val="18"/>
              </w:rPr>
              <w:t>MATERIALES Y SUMINISTROS</w:t>
            </w:r>
          </w:p>
        </w:tc>
        <w:tc>
          <w:tcPr>
            <w:tcW w:w="1985"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5,108,599.77</w:t>
            </w:r>
          </w:p>
        </w:tc>
      </w:tr>
      <w:tr w:rsidR="00A533E9" w:rsidRPr="00C5056C" w:rsidTr="00A533E9">
        <w:tc>
          <w:tcPr>
            <w:tcW w:w="7054" w:type="dxa"/>
          </w:tcPr>
          <w:p w:rsidR="00A533E9" w:rsidRPr="00C5056C" w:rsidRDefault="00A533E9" w:rsidP="00A533E9">
            <w:pPr>
              <w:tabs>
                <w:tab w:val="left" w:pos="1740"/>
              </w:tabs>
              <w:jc w:val="both"/>
              <w:rPr>
                <w:rFonts w:ascii="Arial" w:hAnsi="Arial" w:cs="Arial"/>
                <w:sz w:val="18"/>
                <w:szCs w:val="18"/>
              </w:rPr>
            </w:pPr>
            <w:r w:rsidRPr="00C5056C">
              <w:rPr>
                <w:rFonts w:ascii="Arial" w:hAnsi="Arial" w:cs="Arial"/>
                <w:sz w:val="18"/>
                <w:szCs w:val="18"/>
              </w:rPr>
              <w:t>SERVICIOS GENERALES</w:t>
            </w:r>
          </w:p>
        </w:tc>
        <w:tc>
          <w:tcPr>
            <w:tcW w:w="1985"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21,726,410.66</w:t>
            </w:r>
          </w:p>
        </w:tc>
      </w:tr>
      <w:tr w:rsidR="00A533E9" w:rsidRPr="00C5056C" w:rsidTr="00A533E9">
        <w:tc>
          <w:tcPr>
            <w:tcW w:w="7054" w:type="dxa"/>
          </w:tcPr>
          <w:p w:rsidR="00A533E9" w:rsidRPr="00C5056C" w:rsidRDefault="00A533E9" w:rsidP="00A533E9">
            <w:pPr>
              <w:tabs>
                <w:tab w:val="left" w:pos="1740"/>
              </w:tabs>
              <w:jc w:val="both"/>
              <w:rPr>
                <w:rFonts w:ascii="Arial" w:hAnsi="Arial" w:cs="Arial"/>
                <w:sz w:val="18"/>
                <w:szCs w:val="18"/>
              </w:rPr>
            </w:pPr>
            <w:r w:rsidRPr="00C5056C">
              <w:rPr>
                <w:rFonts w:ascii="Arial" w:hAnsi="Arial" w:cs="Arial"/>
                <w:sz w:val="18"/>
                <w:szCs w:val="18"/>
              </w:rPr>
              <w:t>BIENES MUEBLES, INMUEBLES E INTANGIBLES</w:t>
            </w:r>
          </w:p>
        </w:tc>
        <w:tc>
          <w:tcPr>
            <w:tcW w:w="1985" w:type="dxa"/>
          </w:tcPr>
          <w:p w:rsidR="00A533E9" w:rsidRPr="004D297C" w:rsidRDefault="00A533E9" w:rsidP="00A533E9">
            <w:pPr>
              <w:tabs>
                <w:tab w:val="left" w:pos="1740"/>
              </w:tabs>
              <w:jc w:val="right"/>
              <w:rPr>
                <w:rFonts w:ascii="Arial" w:hAnsi="Arial" w:cs="Arial"/>
                <w:sz w:val="18"/>
                <w:szCs w:val="18"/>
              </w:rPr>
            </w:pPr>
            <w:r>
              <w:rPr>
                <w:rFonts w:ascii="Arial" w:hAnsi="Arial" w:cs="Arial"/>
                <w:sz w:val="18"/>
                <w:szCs w:val="18"/>
              </w:rPr>
              <w:t>1,247,041.57</w:t>
            </w:r>
          </w:p>
        </w:tc>
      </w:tr>
      <w:tr w:rsidR="00A533E9" w:rsidRPr="00C5056C" w:rsidTr="00A533E9">
        <w:tc>
          <w:tcPr>
            <w:tcW w:w="7054" w:type="dxa"/>
          </w:tcPr>
          <w:p w:rsidR="00A533E9" w:rsidRPr="00C5056C" w:rsidRDefault="00A533E9" w:rsidP="00A533E9">
            <w:pPr>
              <w:tabs>
                <w:tab w:val="left" w:pos="1740"/>
              </w:tabs>
              <w:jc w:val="both"/>
              <w:rPr>
                <w:rFonts w:ascii="Arial" w:hAnsi="Arial" w:cs="Arial"/>
                <w:b/>
                <w:sz w:val="18"/>
                <w:szCs w:val="18"/>
              </w:rPr>
            </w:pPr>
            <w:r w:rsidRPr="00C5056C">
              <w:rPr>
                <w:rFonts w:ascii="Arial" w:hAnsi="Arial" w:cs="Arial"/>
                <w:sz w:val="18"/>
                <w:szCs w:val="18"/>
              </w:rPr>
              <w:t>INVERSION PUBLICA</w:t>
            </w:r>
          </w:p>
        </w:tc>
        <w:tc>
          <w:tcPr>
            <w:tcW w:w="1985" w:type="dxa"/>
          </w:tcPr>
          <w:p w:rsidR="00A533E9" w:rsidRPr="00C5056C" w:rsidRDefault="00A533E9" w:rsidP="00A533E9">
            <w:pPr>
              <w:tabs>
                <w:tab w:val="left" w:pos="1740"/>
              </w:tabs>
              <w:jc w:val="right"/>
              <w:rPr>
                <w:rFonts w:ascii="Arial" w:hAnsi="Arial" w:cs="Arial"/>
                <w:sz w:val="18"/>
                <w:szCs w:val="18"/>
              </w:rPr>
            </w:pPr>
            <w:r w:rsidRPr="00C5056C">
              <w:rPr>
                <w:rFonts w:ascii="Arial" w:hAnsi="Arial" w:cs="Arial"/>
                <w:sz w:val="18"/>
                <w:szCs w:val="18"/>
              </w:rPr>
              <w:t>0</w:t>
            </w:r>
          </w:p>
        </w:tc>
      </w:tr>
      <w:tr w:rsidR="00A533E9" w:rsidRPr="003E1074" w:rsidTr="00A533E9">
        <w:tc>
          <w:tcPr>
            <w:tcW w:w="7054" w:type="dxa"/>
            <w:shd w:val="clear" w:color="auto" w:fill="BFBFBF" w:themeFill="background1" w:themeFillShade="BF"/>
          </w:tcPr>
          <w:p w:rsidR="00A533E9" w:rsidRPr="00C5056C" w:rsidRDefault="00A533E9" w:rsidP="00A533E9">
            <w:pPr>
              <w:tabs>
                <w:tab w:val="left" w:pos="1740"/>
              </w:tabs>
              <w:jc w:val="both"/>
              <w:rPr>
                <w:rFonts w:ascii="Arial" w:hAnsi="Arial" w:cs="Arial"/>
                <w:b/>
                <w:sz w:val="18"/>
                <w:szCs w:val="18"/>
              </w:rPr>
            </w:pPr>
            <w:r w:rsidRPr="00C5056C">
              <w:rPr>
                <w:rFonts w:ascii="Arial" w:hAnsi="Arial" w:cs="Arial"/>
                <w:b/>
                <w:sz w:val="18"/>
                <w:szCs w:val="18"/>
              </w:rPr>
              <w:t>TOTAL PRESUPUESTO APROBADO</w:t>
            </w:r>
          </w:p>
        </w:tc>
        <w:tc>
          <w:tcPr>
            <w:tcW w:w="1985" w:type="dxa"/>
            <w:shd w:val="clear" w:color="auto" w:fill="BFBFBF" w:themeFill="background1" w:themeFillShade="BF"/>
          </w:tcPr>
          <w:p w:rsidR="00A533E9" w:rsidRPr="004723FB" w:rsidRDefault="00A533E9"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92,833,908.66</w:t>
            </w:r>
            <w:r>
              <w:rPr>
                <w:rFonts w:ascii="Arial" w:hAnsi="Arial" w:cs="Arial"/>
                <w:b/>
                <w:sz w:val="18"/>
                <w:szCs w:val="18"/>
              </w:rPr>
              <w:fldChar w:fldCharType="end"/>
            </w:r>
          </w:p>
        </w:tc>
      </w:tr>
    </w:tbl>
    <w:p w:rsidR="00A533E9" w:rsidRPr="0097296E" w:rsidRDefault="00A533E9" w:rsidP="00A533E9">
      <w:pPr>
        <w:tabs>
          <w:tab w:val="left" w:pos="1740"/>
        </w:tabs>
        <w:rPr>
          <w:rFonts w:ascii="Arial" w:hAnsi="Arial" w:cs="Arial"/>
          <w:b/>
          <w:sz w:val="18"/>
          <w:szCs w:val="20"/>
        </w:rPr>
      </w:pPr>
    </w:p>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b/>
          <w:sz w:val="20"/>
        </w:rPr>
      </w:pPr>
      <w:r w:rsidRPr="0097296E">
        <w:rPr>
          <w:rFonts w:ascii="Arial" w:hAnsi="Arial" w:cs="Arial"/>
          <w:b/>
          <w:sz w:val="20"/>
        </w:rPr>
        <w:t xml:space="preserve">MODIFICACIONES AL PRESUPUESTO DE EGRESOS APROBADO: </w:t>
      </w:r>
      <w:r w:rsidRPr="0097296E">
        <w:rPr>
          <w:rFonts w:ascii="Arial" w:hAnsi="Arial" w:cs="Arial"/>
          <w:sz w:val="20"/>
        </w:rPr>
        <w:t>EN ESTE MOMENTO CONTABLE SE REFLEJA LA ASIGNACIÓN PRESUPUESTARIA UNA VEZ QUE SE INCORPORAN LAS ADECUACIONES AL</w:t>
      </w:r>
      <w:r>
        <w:rPr>
          <w:rFonts w:ascii="Arial" w:hAnsi="Arial" w:cs="Arial"/>
          <w:sz w:val="20"/>
        </w:rPr>
        <w:t xml:space="preserve"> PRESUPUESTO </w:t>
      </w:r>
      <w:r w:rsidR="00CF61F1">
        <w:rPr>
          <w:rFonts w:ascii="Arial" w:hAnsi="Arial" w:cs="Arial"/>
          <w:sz w:val="20"/>
        </w:rPr>
        <w:t>DICIEMBRE</w:t>
      </w:r>
      <w:r>
        <w:rPr>
          <w:rFonts w:ascii="Arial" w:hAnsi="Arial" w:cs="Arial"/>
          <w:sz w:val="20"/>
        </w:rPr>
        <w:t xml:space="preserve"> </w:t>
      </w:r>
      <w:r w:rsidRPr="0097296E">
        <w:rPr>
          <w:rFonts w:ascii="Arial" w:hAnsi="Arial" w:cs="Arial"/>
          <w:sz w:val="20"/>
        </w:rPr>
        <w:t>20</w:t>
      </w:r>
      <w:r>
        <w:rPr>
          <w:rFonts w:ascii="Arial" w:hAnsi="Arial" w:cs="Arial"/>
          <w:sz w:val="20"/>
        </w:rPr>
        <w:t>23</w:t>
      </w:r>
      <w:r w:rsidRPr="0097296E">
        <w:rPr>
          <w:rFonts w:ascii="Arial" w:hAnsi="Arial" w:cs="Arial"/>
          <w:sz w:val="20"/>
        </w:rPr>
        <w:t xml:space="preserve"> SE TIENE UN PRESUPUESTO POR EJERCER POR </w:t>
      </w:r>
      <w:r w:rsidR="00CF61F1">
        <w:rPr>
          <w:rFonts w:ascii="Arial" w:hAnsi="Arial" w:cs="Arial"/>
          <w:sz w:val="20"/>
        </w:rPr>
        <w:t>9,356,232.22</w:t>
      </w:r>
      <w:r>
        <w:rPr>
          <w:rFonts w:ascii="Arial" w:hAnsi="Arial" w:cs="Arial"/>
          <w:sz w:val="20"/>
        </w:rPr>
        <w:t>.</w:t>
      </w:r>
    </w:p>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sz w:val="20"/>
        </w:rPr>
      </w:pPr>
      <w:r w:rsidRPr="009C2D2C">
        <w:rPr>
          <w:rFonts w:ascii="Arial" w:hAnsi="Arial" w:cs="Arial"/>
          <w:b/>
          <w:sz w:val="20"/>
        </w:rPr>
        <w:t xml:space="preserve">PRESUPUESTO DE EGRESOS COMPROMETIDO: </w:t>
      </w:r>
      <w:r w:rsidRPr="009C2D2C">
        <w:rPr>
          <w:rFonts w:ascii="Arial" w:hAnsi="Arial" w:cs="Arial"/>
          <w:sz w:val="20"/>
        </w:rPr>
        <w:t xml:space="preserve">ESTE MOMENTO CONTABLE REFLEJA LA AUTORIZACIÓN POR PARTE DE LA AUTORIDAD COMPETENTE DE UN ACTO ADMINISTRATIVO O DE UN INSTRUMENTO JURÍDICO QUE FORMALIZA UN COMPROMISO CON TERCEROS PARA LA ADQUISICIÓN DE BIENES O SERVICIOS. AL MES </w:t>
      </w:r>
      <w:r>
        <w:rPr>
          <w:rFonts w:ascii="Arial" w:hAnsi="Arial" w:cs="Arial"/>
          <w:sz w:val="20"/>
        </w:rPr>
        <w:t xml:space="preserve">DE </w:t>
      </w:r>
      <w:r w:rsidR="00CF61F1">
        <w:rPr>
          <w:rFonts w:ascii="Arial" w:hAnsi="Arial" w:cs="Arial"/>
          <w:sz w:val="20"/>
        </w:rPr>
        <w:t>DICIEMBRE</w:t>
      </w:r>
      <w:r w:rsidRPr="009C2D2C">
        <w:rPr>
          <w:rFonts w:ascii="Arial" w:hAnsi="Arial" w:cs="Arial"/>
          <w:sz w:val="20"/>
        </w:rPr>
        <w:t xml:space="preserve"> 20</w:t>
      </w:r>
      <w:r>
        <w:rPr>
          <w:rFonts w:ascii="Arial" w:hAnsi="Arial" w:cs="Arial"/>
          <w:sz w:val="20"/>
        </w:rPr>
        <w:t>23</w:t>
      </w:r>
      <w:r w:rsidRPr="009C2D2C">
        <w:rPr>
          <w:rFonts w:ascii="Arial" w:hAnsi="Arial" w:cs="Arial"/>
          <w:sz w:val="20"/>
        </w:rPr>
        <w:t xml:space="preserve"> EL SALDO QUE SE TIENE EN ESTE MOMENTO CONTABLE ES DE </w:t>
      </w:r>
      <w:r w:rsidRPr="009C2D2C">
        <w:rPr>
          <w:rFonts w:ascii="Arial" w:hAnsi="Arial" w:cs="Arial"/>
          <w:b/>
          <w:sz w:val="18"/>
          <w:szCs w:val="20"/>
        </w:rPr>
        <w:t>$</w:t>
      </w:r>
      <w:r w:rsidR="00CF61F1">
        <w:rPr>
          <w:rFonts w:ascii="Arial" w:hAnsi="Arial" w:cs="Arial"/>
          <w:b/>
          <w:sz w:val="18"/>
          <w:szCs w:val="20"/>
        </w:rPr>
        <w:t>96,356,232.22</w:t>
      </w:r>
      <w:r>
        <w:rPr>
          <w:rFonts w:ascii="Arial" w:hAnsi="Arial" w:cs="Arial"/>
          <w:b/>
          <w:sz w:val="18"/>
          <w:szCs w:val="20"/>
        </w:rPr>
        <w:t xml:space="preserve"> </w:t>
      </w:r>
      <w:r w:rsidRPr="009C2D2C">
        <w:rPr>
          <w:rFonts w:ascii="Arial" w:hAnsi="Arial" w:cs="Arial"/>
          <w:sz w:val="20"/>
        </w:rPr>
        <w:t>QUE SE INTEGRA DE LA SIGUIENTE MANERA:</w:t>
      </w:r>
    </w:p>
    <w:p w:rsidR="00A533E9"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9"/>
        <w:gridCol w:w="4536"/>
        <w:gridCol w:w="3483"/>
      </w:tblGrid>
      <w:tr w:rsidR="00A533E9" w:rsidRPr="0097296E" w:rsidTr="00A533E9">
        <w:tc>
          <w:tcPr>
            <w:tcW w:w="959" w:type="dxa"/>
            <w:shd w:val="clear" w:color="auto" w:fill="BFBFBF" w:themeFill="background1" w:themeFillShade="BF"/>
          </w:tcPr>
          <w:p w:rsidR="00A533E9" w:rsidRPr="0097296E" w:rsidRDefault="00A533E9" w:rsidP="00A533E9">
            <w:pPr>
              <w:tabs>
                <w:tab w:val="left" w:pos="1740"/>
              </w:tabs>
              <w:jc w:val="both"/>
              <w:rPr>
                <w:rFonts w:ascii="Arial" w:hAnsi="Arial" w:cs="Arial"/>
                <w:sz w:val="20"/>
                <w:szCs w:val="20"/>
              </w:rPr>
            </w:pPr>
          </w:p>
        </w:tc>
        <w:tc>
          <w:tcPr>
            <w:tcW w:w="4536" w:type="dxa"/>
            <w:shd w:val="clear" w:color="auto" w:fill="BFBFBF" w:themeFill="background1" w:themeFillShade="BF"/>
          </w:tcPr>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EJERCICIO DEL PRESUPUESTO</w:t>
            </w:r>
          </w:p>
        </w:tc>
        <w:tc>
          <w:tcPr>
            <w:tcW w:w="3483" w:type="dxa"/>
            <w:shd w:val="clear" w:color="auto" w:fill="BFBFBF" w:themeFill="background1" w:themeFillShade="BF"/>
          </w:tcPr>
          <w:p w:rsidR="00A533E9" w:rsidRPr="0097296E" w:rsidRDefault="00A533E9" w:rsidP="00A533E9">
            <w:pPr>
              <w:tabs>
                <w:tab w:val="left" w:pos="1740"/>
              </w:tabs>
              <w:jc w:val="center"/>
              <w:rPr>
                <w:rFonts w:ascii="Arial" w:hAnsi="Arial" w:cs="Arial"/>
                <w:sz w:val="20"/>
                <w:szCs w:val="20"/>
              </w:rPr>
            </w:pPr>
            <w:r w:rsidRPr="0097296E">
              <w:rPr>
                <w:rFonts w:ascii="Arial" w:hAnsi="Arial" w:cs="Arial"/>
                <w:sz w:val="20"/>
                <w:szCs w:val="20"/>
              </w:rPr>
              <w:t>EGRESOS COMPROMETIDO</w:t>
            </w:r>
          </w:p>
        </w:tc>
      </w:tr>
      <w:tr w:rsidR="00A533E9" w:rsidRPr="00B64B65" w:rsidTr="00A533E9">
        <w:tc>
          <w:tcPr>
            <w:tcW w:w="959"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1000</w:t>
            </w:r>
          </w:p>
        </w:tc>
        <w:tc>
          <w:tcPr>
            <w:tcW w:w="4536"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SERVICIOS PERSONALES</w:t>
            </w:r>
          </w:p>
        </w:tc>
        <w:tc>
          <w:tcPr>
            <w:tcW w:w="3483" w:type="dxa"/>
          </w:tcPr>
          <w:p w:rsidR="00A533E9" w:rsidRPr="004D297C" w:rsidRDefault="00CF61F1" w:rsidP="00A533E9">
            <w:pPr>
              <w:tabs>
                <w:tab w:val="left" w:pos="1740"/>
              </w:tabs>
              <w:jc w:val="right"/>
              <w:rPr>
                <w:rFonts w:ascii="Arial" w:hAnsi="Arial" w:cs="Arial"/>
                <w:sz w:val="18"/>
                <w:szCs w:val="18"/>
              </w:rPr>
            </w:pPr>
            <w:r>
              <w:rPr>
                <w:rFonts w:ascii="Arial" w:hAnsi="Arial" w:cs="Arial"/>
                <w:sz w:val="18"/>
                <w:szCs w:val="18"/>
              </w:rPr>
              <w:t>68,389,174.45</w:t>
            </w:r>
          </w:p>
        </w:tc>
      </w:tr>
      <w:tr w:rsidR="00A533E9" w:rsidRPr="00B64B65" w:rsidTr="00A533E9">
        <w:tc>
          <w:tcPr>
            <w:tcW w:w="959"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2000</w:t>
            </w:r>
          </w:p>
        </w:tc>
        <w:tc>
          <w:tcPr>
            <w:tcW w:w="4536"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MATERIALES Y SUMINISTROS</w:t>
            </w:r>
          </w:p>
        </w:tc>
        <w:tc>
          <w:tcPr>
            <w:tcW w:w="3483" w:type="dxa"/>
          </w:tcPr>
          <w:p w:rsidR="00A533E9" w:rsidRPr="004D297C" w:rsidRDefault="00FC13C2" w:rsidP="00A533E9">
            <w:pPr>
              <w:tabs>
                <w:tab w:val="left" w:pos="1740"/>
              </w:tabs>
              <w:jc w:val="right"/>
              <w:rPr>
                <w:rFonts w:ascii="Arial" w:hAnsi="Arial" w:cs="Arial"/>
                <w:sz w:val="18"/>
                <w:szCs w:val="18"/>
              </w:rPr>
            </w:pPr>
            <w:r>
              <w:rPr>
                <w:rFonts w:ascii="Arial" w:hAnsi="Arial" w:cs="Arial"/>
                <w:sz w:val="18"/>
                <w:szCs w:val="18"/>
              </w:rPr>
              <w:t>5,</w:t>
            </w:r>
            <w:r w:rsidR="00CF61F1">
              <w:rPr>
                <w:rFonts w:ascii="Arial" w:hAnsi="Arial" w:cs="Arial"/>
                <w:sz w:val="18"/>
                <w:szCs w:val="18"/>
              </w:rPr>
              <w:t>688,589.82</w:t>
            </w:r>
          </w:p>
        </w:tc>
      </w:tr>
      <w:tr w:rsidR="00A533E9" w:rsidRPr="00B64B65" w:rsidTr="00A533E9">
        <w:tc>
          <w:tcPr>
            <w:tcW w:w="959"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3000</w:t>
            </w:r>
          </w:p>
        </w:tc>
        <w:tc>
          <w:tcPr>
            <w:tcW w:w="4536"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SERVICIOS GENERALES</w:t>
            </w:r>
          </w:p>
        </w:tc>
        <w:tc>
          <w:tcPr>
            <w:tcW w:w="3483" w:type="dxa"/>
          </w:tcPr>
          <w:p w:rsidR="00A533E9" w:rsidRPr="004D297C" w:rsidRDefault="00CF61F1" w:rsidP="00A533E9">
            <w:pPr>
              <w:tabs>
                <w:tab w:val="left" w:pos="1740"/>
              </w:tabs>
              <w:jc w:val="right"/>
              <w:rPr>
                <w:rFonts w:ascii="Arial" w:hAnsi="Arial" w:cs="Arial"/>
                <w:sz w:val="18"/>
                <w:szCs w:val="18"/>
              </w:rPr>
            </w:pPr>
            <w:r>
              <w:rPr>
                <w:rFonts w:ascii="Arial" w:hAnsi="Arial" w:cs="Arial"/>
                <w:sz w:val="18"/>
                <w:szCs w:val="18"/>
              </w:rPr>
              <w:t>21,784,768.00</w:t>
            </w:r>
          </w:p>
        </w:tc>
      </w:tr>
      <w:tr w:rsidR="00A533E9" w:rsidRPr="00B64B65" w:rsidTr="00A533E9">
        <w:trPr>
          <w:trHeight w:val="60"/>
        </w:trPr>
        <w:tc>
          <w:tcPr>
            <w:tcW w:w="959"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5000</w:t>
            </w:r>
          </w:p>
        </w:tc>
        <w:tc>
          <w:tcPr>
            <w:tcW w:w="4536"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BIENES MUEBLES</w:t>
            </w:r>
          </w:p>
        </w:tc>
        <w:tc>
          <w:tcPr>
            <w:tcW w:w="3483" w:type="dxa"/>
          </w:tcPr>
          <w:p w:rsidR="00A533E9" w:rsidRPr="004D297C" w:rsidRDefault="00FC13C2" w:rsidP="00A533E9">
            <w:pPr>
              <w:tabs>
                <w:tab w:val="left" w:pos="1740"/>
              </w:tabs>
              <w:jc w:val="right"/>
              <w:rPr>
                <w:rFonts w:ascii="Arial" w:hAnsi="Arial" w:cs="Arial"/>
                <w:sz w:val="18"/>
                <w:szCs w:val="18"/>
              </w:rPr>
            </w:pPr>
            <w:r>
              <w:rPr>
                <w:rFonts w:ascii="Arial" w:hAnsi="Arial" w:cs="Arial"/>
                <w:sz w:val="18"/>
                <w:szCs w:val="18"/>
              </w:rPr>
              <w:t>493</w:t>
            </w:r>
            <w:r w:rsidR="00CF61F1">
              <w:rPr>
                <w:rFonts w:ascii="Arial" w:hAnsi="Arial" w:cs="Arial"/>
                <w:sz w:val="18"/>
                <w:szCs w:val="18"/>
              </w:rPr>
              <w:t>,</w:t>
            </w:r>
            <w:r>
              <w:rPr>
                <w:rFonts w:ascii="Arial" w:hAnsi="Arial" w:cs="Arial"/>
                <w:sz w:val="18"/>
                <w:szCs w:val="18"/>
              </w:rPr>
              <w:t>699.95</w:t>
            </w:r>
          </w:p>
        </w:tc>
      </w:tr>
      <w:tr w:rsidR="00A533E9" w:rsidRPr="00B64B65" w:rsidTr="00A533E9">
        <w:tc>
          <w:tcPr>
            <w:tcW w:w="959"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6000</w:t>
            </w:r>
          </w:p>
        </w:tc>
        <w:tc>
          <w:tcPr>
            <w:tcW w:w="4536" w:type="dxa"/>
          </w:tcPr>
          <w:p w:rsidR="00A533E9" w:rsidRPr="00B64B65" w:rsidRDefault="00A533E9" w:rsidP="00A533E9">
            <w:pPr>
              <w:tabs>
                <w:tab w:val="left" w:pos="1740"/>
              </w:tabs>
              <w:jc w:val="both"/>
              <w:rPr>
                <w:rFonts w:ascii="Arial" w:hAnsi="Arial" w:cs="Arial"/>
                <w:sz w:val="18"/>
                <w:szCs w:val="18"/>
              </w:rPr>
            </w:pPr>
            <w:r w:rsidRPr="00B64B65">
              <w:rPr>
                <w:rFonts w:ascii="Arial" w:hAnsi="Arial" w:cs="Arial"/>
                <w:sz w:val="18"/>
                <w:szCs w:val="18"/>
              </w:rPr>
              <w:t>INVERSION PUBLICA</w:t>
            </w:r>
          </w:p>
        </w:tc>
        <w:tc>
          <w:tcPr>
            <w:tcW w:w="3483" w:type="dxa"/>
          </w:tcPr>
          <w:p w:rsidR="00A533E9" w:rsidRPr="00B64B65" w:rsidRDefault="00A533E9" w:rsidP="00A533E9">
            <w:pPr>
              <w:tabs>
                <w:tab w:val="left" w:pos="1740"/>
              </w:tabs>
              <w:jc w:val="right"/>
              <w:rPr>
                <w:rFonts w:ascii="Arial" w:hAnsi="Arial" w:cs="Arial"/>
                <w:sz w:val="18"/>
                <w:szCs w:val="18"/>
              </w:rPr>
            </w:pPr>
            <w:r>
              <w:rPr>
                <w:rFonts w:ascii="Arial" w:hAnsi="Arial" w:cs="Arial"/>
                <w:sz w:val="18"/>
                <w:szCs w:val="18"/>
              </w:rPr>
              <w:t>0</w:t>
            </w:r>
          </w:p>
        </w:tc>
      </w:tr>
      <w:tr w:rsidR="00A533E9" w:rsidRPr="00B64B65" w:rsidTr="00A533E9">
        <w:tc>
          <w:tcPr>
            <w:tcW w:w="959" w:type="dxa"/>
            <w:shd w:val="clear" w:color="auto" w:fill="BFBFBF" w:themeFill="background1" w:themeFillShade="BF"/>
          </w:tcPr>
          <w:p w:rsidR="00A533E9" w:rsidRPr="00B64B65" w:rsidRDefault="00A533E9" w:rsidP="00A533E9">
            <w:pPr>
              <w:tabs>
                <w:tab w:val="left" w:pos="1740"/>
              </w:tabs>
              <w:jc w:val="both"/>
              <w:rPr>
                <w:rFonts w:ascii="Arial" w:hAnsi="Arial" w:cs="Arial"/>
                <w:sz w:val="18"/>
                <w:szCs w:val="18"/>
              </w:rPr>
            </w:pPr>
          </w:p>
        </w:tc>
        <w:tc>
          <w:tcPr>
            <w:tcW w:w="4536" w:type="dxa"/>
            <w:shd w:val="clear" w:color="auto" w:fill="BFBFBF" w:themeFill="background1" w:themeFillShade="BF"/>
          </w:tcPr>
          <w:p w:rsidR="00A533E9" w:rsidRPr="00B64B65" w:rsidRDefault="00A533E9" w:rsidP="00A533E9">
            <w:pPr>
              <w:tabs>
                <w:tab w:val="left" w:pos="1740"/>
              </w:tabs>
              <w:jc w:val="both"/>
              <w:rPr>
                <w:rFonts w:ascii="Arial" w:hAnsi="Arial" w:cs="Arial"/>
                <w:b/>
                <w:sz w:val="18"/>
                <w:szCs w:val="18"/>
              </w:rPr>
            </w:pPr>
            <w:r w:rsidRPr="00B64B65">
              <w:rPr>
                <w:rFonts w:ascii="Arial" w:hAnsi="Arial" w:cs="Arial"/>
                <w:b/>
                <w:sz w:val="18"/>
                <w:szCs w:val="18"/>
              </w:rPr>
              <w:t>TOTALES</w:t>
            </w:r>
          </w:p>
        </w:tc>
        <w:tc>
          <w:tcPr>
            <w:tcW w:w="3483" w:type="dxa"/>
            <w:shd w:val="clear" w:color="auto" w:fill="BFBFBF" w:themeFill="background1" w:themeFillShade="BF"/>
          </w:tcPr>
          <w:p w:rsidR="00A533E9" w:rsidRPr="003726C9" w:rsidRDefault="00CF61F1"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96,356,232.22</w:t>
            </w:r>
            <w:r>
              <w:rPr>
                <w:rFonts w:ascii="Arial" w:hAnsi="Arial" w:cs="Arial"/>
                <w:b/>
                <w:sz w:val="18"/>
                <w:szCs w:val="18"/>
              </w:rPr>
              <w:fldChar w:fldCharType="end"/>
            </w:r>
          </w:p>
        </w:tc>
      </w:tr>
    </w:tbl>
    <w:p w:rsidR="00A533E9" w:rsidRDefault="00A533E9" w:rsidP="00A533E9">
      <w:pPr>
        <w:tabs>
          <w:tab w:val="left" w:pos="1740"/>
        </w:tabs>
        <w:jc w:val="both"/>
        <w:rPr>
          <w:rFonts w:ascii="Arial" w:hAnsi="Arial" w:cs="Arial"/>
          <w:b/>
          <w:sz w:val="20"/>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PRESUPUESTO DE EGRESOS DEVENGADO: </w:t>
      </w:r>
      <w:r w:rsidRPr="0097296E">
        <w:rPr>
          <w:rFonts w:ascii="Arial" w:hAnsi="Arial" w:cs="Arial"/>
          <w:sz w:val="20"/>
        </w:rPr>
        <w:t>EN ESTE MOMENTO CONTABLE SE REFLEJA EL RECONOCIMIENTO DE UNA OBLIGACIÓN DE P</w:t>
      </w:r>
      <w:r>
        <w:rPr>
          <w:rFonts w:ascii="Arial" w:hAnsi="Arial" w:cs="Arial"/>
          <w:sz w:val="20"/>
        </w:rPr>
        <w:t>AGO ANTE TERCEROS, AL 3</w:t>
      </w:r>
      <w:r w:rsidR="00CF61F1">
        <w:rPr>
          <w:rFonts w:ascii="Arial" w:hAnsi="Arial" w:cs="Arial"/>
          <w:sz w:val="20"/>
        </w:rPr>
        <w:t>1</w:t>
      </w:r>
      <w:r>
        <w:rPr>
          <w:rFonts w:ascii="Arial" w:hAnsi="Arial" w:cs="Arial"/>
          <w:sz w:val="20"/>
        </w:rPr>
        <w:t xml:space="preserve"> DE </w:t>
      </w:r>
      <w:r w:rsidR="00CF61F1">
        <w:rPr>
          <w:rFonts w:ascii="Arial" w:hAnsi="Arial" w:cs="Arial"/>
          <w:sz w:val="20"/>
        </w:rPr>
        <w:t>DICIEMBRE</w:t>
      </w:r>
      <w:r>
        <w:rPr>
          <w:rFonts w:ascii="Arial" w:hAnsi="Arial" w:cs="Arial"/>
          <w:sz w:val="20"/>
        </w:rPr>
        <w:t xml:space="preserve"> 2023</w:t>
      </w:r>
      <w:r w:rsidRPr="0097296E">
        <w:rPr>
          <w:rFonts w:ascii="Arial" w:hAnsi="Arial" w:cs="Arial"/>
          <w:sz w:val="20"/>
        </w:rPr>
        <w:t xml:space="preserve"> TENEMOS UN IMPORTE DEVENGADO POR </w:t>
      </w:r>
      <w:r w:rsidRPr="0097296E">
        <w:rPr>
          <w:rFonts w:ascii="Arial" w:hAnsi="Arial" w:cs="Arial"/>
          <w:b/>
          <w:sz w:val="18"/>
          <w:szCs w:val="20"/>
        </w:rPr>
        <w:t>$</w:t>
      </w:r>
      <w:r>
        <w:rPr>
          <w:rFonts w:ascii="Arial" w:hAnsi="Arial" w:cs="Arial"/>
          <w:b/>
          <w:sz w:val="18"/>
          <w:szCs w:val="20"/>
        </w:rPr>
        <w:t xml:space="preserve"> </w:t>
      </w:r>
      <w:r w:rsidR="00CF61F1">
        <w:rPr>
          <w:rFonts w:ascii="Arial" w:hAnsi="Arial" w:cs="Arial"/>
          <w:b/>
          <w:sz w:val="18"/>
          <w:szCs w:val="20"/>
        </w:rPr>
        <w:t>96,356,232.22</w:t>
      </w:r>
      <w:r w:rsidRPr="009C2D2C">
        <w:rPr>
          <w:rFonts w:ascii="Arial" w:hAnsi="Arial" w:cs="Arial"/>
          <w:sz w:val="20"/>
        </w:rPr>
        <w:t xml:space="preserve"> QUE SE INTEGRA DE LA SIGUIENTE MANERA:</w:t>
      </w:r>
    </w:p>
    <w:p w:rsidR="00A533E9"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9"/>
        <w:gridCol w:w="4961"/>
        <w:gridCol w:w="3058"/>
      </w:tblGrid>
      <w:tr w:rsidR="00A533E9" w:rsidRPr="0097296E" w:rsidTr="00A533E9">
        <w:tc>
          <w:tcPr>
            <w:tcW w:w="959" w:type="dxa"/>
            <w:shd w:val="clear" w:color="auto" w:fill="BFBFBF" w:themeFill="background1" w:themeFillShade="BF"/>
          </w:tcPr>
          <w:p w:rsidR="00A533E9" w:rsidRPr="0097296E" w:rsidRDefault="00A533E9" w:rsidP="00A533E9">
            <w:pPr>
              <w:tabs>
                <w:tab w:val="left" w:pos="1740"/>
              </w:tabs>
              <w:jc w:val="both"/>
              <w:rPr>
                <w:rFonts w:ascii="Arial" w:hAnsi="Arial" w:cs="Arial"/>
                <w:sz w:val="19"/>
                <w:szCs w:val="19"/>
              </w:rPr>
            </w:pPr>
          </w:p>
        </w:tc>
        <w:tc>
          <w:tcPr>
            <w:tcW w:w="4961" w:type="dxa"/>
            <w:shd w:val="clear" w:color="auto" w:fill="BFBFBF" w:themeFill="background1" w:themeFillShade="BF"/>
          </w:tcPr>
          <w:p w:rsidR="00A533E9" w:rsidRPr="0097296E" w:rsidRDefault="00A533E9" w:rsidP="00A533E9">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3058" w:type="dxa"/>
            <w:shd w:val="clear" w:color="auto" w:fill="BFBFBF" w:themeFill="background1" w:themeFillShade="BF"/>
          </w:tcPr>
          <w:p w:rsidR="00A533E9" w:rsidRPr="0097296E" w:rsidRDefault="00A533E9" w:rsidP="00A533E9">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DEVENGADO</w:t>
            </w:r>
          </w:p>
        </w:tc>
      </w:tr>
      <w:tr w:rsidR="00CF61F1" w:rsidRPr="00A17E15" w:rsidTr="00A533E9">
        <w:tc>
          <w:tcPr>
            <w:tcW w:w="959"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1000</w:t>
            </w:r>
          </w:p>
        </w:tc>
        <w:tc>
          <w:tcPr>
            <w:tcW w:w="4961"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SERVICIOS PERSONALES</w:t>
            </w:r>
          </w:p>
        </w:tc>
        <w:tc>
          <w:tcPr>
            <w:tcW w:w="3058"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68,389,174.45</w:t>
            </w:r>
          </w:p>
        </w:tc>
      </w:tr>
      <w:tr w:rsidR="00CF61F1" w:rsidRPr="00A17E15" w:rsidTr="00A533E9">
        <w:tc>
          <w:tcPr>
            <w:tcW w:w="959"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2000</w:t>
            </w:r>
          </w:p>
        </w:tc>
        <w:tc>
          <w:tcPr>
            <w:tcW w:w="4961"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MATERIALES Y SUMINISTROS</w:t>
            </w:r>
          </w:p>
        </w:tc>
        <w:tc>
          <w:tcPr>
            <w:tcW w:w="3058"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5,688,589.82</w:t>
            </w:r>
          </w:p>
        </w:tc>
      </w:tr>
      <w:tr w:rsidR="00CF61F1" w:rsidRPr="00A17E15" w:rsidTr="00A533E9">
        <w:tc>
          <w:tcPr>
            <w:tcW w:w="959"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3000</w:t>
            </w:r>
          </w:p>
        </w:tc>
        <w:tc>
          <w:tcPr>
            <w:tcW w:w="4961"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SERVICIOS GENERALES</w:t>
            </w:r>
          </w:p>
        </w:tc>
        <w:tc>
          <w:tcPr>
            <w:tcW w:w="3058"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21,784,768.00</w:t>
            </w:r>
          </w:p>
        </w:tc>
      </w:tr>
      <w:tr w:rsidR="00CF61F1" w:rsidRPr="00A17E15" w:rsidTr="00A533E9">
        <w:tc>
          <w:tcPr>
            <w:tcW w:w="959"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5000</w:t>
            </w:r>
          </w:p>
        </w:tc>
        <w:tc>
          <w:tcPr>
            <w:tcW w:w="4961" w:type="dxa"/>
          </w:tcPr>
          <w:p w:rsidR="00CF61F1" w:rsidRPr="00A17E15" w:rsidRDefault="00CF61F1" w:rsidP="00CF61F1">
            <w:pPr>
              <w:tabs>
                <w:tab w:val="left" w:pos="1740"/>
              </w:tabs>
              <w:jc w:val="both"/>
              <w:rPr>
                <w:rFonts w:ascii="Arial" w:hAnsi="Arial" w:cs="Arial"/>
                <w:sz w:val="18"/>
                <w:szCs w:val="18"/>
              </w:rPr>
            </w:pPr>
            <w:r w:rsidRPr="00A17E15">
              <w:rPr>
                <w:rFonts w:ascii="Arial" w:hAnsi="Arial" w:cs="Arial"/>
                <w:sz w:val="18"/>
                <w:szCs w:val="18"/>
              </w:rPr>
              <w:t>BIENES MUEBLES</w:t>
            </w:r>
          </w:p>
        </w:tc>
        <w:tc>
          <w:tcPr>
            <w:tcW w:w="3058"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493,699.95</w:t>
            </w:r>
          </w:p>
        </w:tc>
      </w:tr>
      <w:tr w:rsidR="00E96878" w:rsidRPr="00A17E15" w:rsidTr="00A533E9">
        <w:tc>
          <w:tcPr>
            <w:tcW w:w="959" w:type="dxa"/>
          </w:tcPr>
          <w:p w:rsidR="00E96878" w:rsidRPr="00A17E15" w:rsidRDefault="00E96878" w:rsidP="00E96878">
            <w:pPr>
              <w:tabs>
                <w:tab w:val="left" w:pos="1740"/>
              </w:tabs>
              <w:jc w:val="both"/>
              <w:rPr>
                <w:rFonts w:ascii="Arial" w:hAnsi="Arial" w:cs="Arial"/>
                <w:sz w:val="18"/>
                <w:szCs w:val="18"/>
              </w:rPr>
            </w:pPr>
            <w:r w:rsidRPr="00A17E15">
              <w:rPr>
                <w:rFonts w:ascii="Arial" w:hAnsi="Arial" w:cs="Arial"/>
                <w:sz w:val="18"/>
                <w:szCs w:val="18"/>
              </w:rPr>
              <w:t>6000</w:t>
            </w:r>
          </w:p>
        </w:tc>
        <w:tc>
          <w:tcPr>
            <w:tcW w:w="4961" w:type="dxa"/>
          </w:tcPr>
          <w:p w:rsidR="00E96878" w:rsidRPr="00A17E15" w:rsidRDefault="00E96878" w:rsidP="00E96878">
            <w:pPr>
              <w:tabs>
                <w:tab w:val="left" w:pos="1740"/>
              </w:tabs>
              <w:jc w:val="both"/>
              <w:rPr>
                <w:rFonts w:ascii="Arial" w:hAnsi="Arial" w:cs="Arial"/>
                <w:sz w:val="18"/>
                <w:szCs w:val="18"/>
              </w:rPr>
            </w:pPr>
            <w:r w:rsidRPr="00A17E15">
              <w:rPr>
                <w:rFonts w:ascii="Arial" w:hAnsi="Arial" w:cs="Arial"/>
                <w:sz w:val="18"/>
                <w:szCs w:val="18"/>
              </w:rPr>
              <w:t>INVERSION PUBLICA</w:t>
            </w:r>
          </w:p>
        </w:tc>
        <w:tc>
          <w:tcPr>
            <w:tcW w:w="3058" w:type="dxa"/>
          </w:tcPr>
          <w:p w:rsidR="00E96878" w:rsidRPr="00B64B65" w:rsidRDefault="00E96878" w:rsidP="00E96878">
            <w:pPr>
              <w:tabs>
                <w:tab w:val="left" w:pos="1740"/>
              </w:tabs>
              <w:jc w:val="right"/>
              <w:rPr>
                <w:rFonts w:ascii="Arial" w:hAnsi="Arial" w:cs="Arial"/>
                <w:sz w:val="18"/>
                <w:szCs w:val="18"/>
              </w:rPr>
            </w:pPr>
            <w:r>
              <w:rPr>
                <w:rFonts w:ascii="Arial" w:hAnsi="Arial" w:cs="Arial"/>
                <w:sz w:val="18"/>
                <w:szCs w:val="18"/>
              </w:rPr>
              <w:t>0</w:t>
            </w:r>
          </w:p>
        </w:tc>
      </w:tr>
      <w:tr w:rsidR="00A533E9" w:rsidRPr="00A17E15" w:rsidTr="00A533E9">
        <w:tc>
          <w:tcPr>
            <w:tcW w:w="959" w:type="dxa"/>
            <w:shd w:val="clear" w:color="auto" w:fill="BFBFBF" w:themeFill="background1" w:themeFillShade="BF"/>
          </w:tcPr>
          <w:p w:rsidR="00A533E9" w:rsidRPr="00A17E15" w:rsidRDefault="00A533E9" w:rsidP="00A533E9">
            <w:pPr>
              <w:tabs>
                <w:tab w:val="left" w:pos="1740"/>
              </w:tabs>
              <w:jc w:val="both"/>
              <w:rPr>
                <w:rFonts w:ascii="Arial" w:hAnsi="Arial" w:cs="Arial"/>
                <w:sz w:val="18"/>
                <w:szCs w:val="18"/>
              </w:rPr>
            </w:pPr>
          </w:p>
        </w:tc>
        <w:tc>
          <w:tcPr>
            <w:tcW w:w="4961" w:type="dxa"/>
            <w:shd w:val="clear" w:color="auto" w:fill="BFBFBF" w:themeFill="background1" w:themeFillShade="BF"/>
          </w:tcPr>
          <w:p w:rsidR="00A533E9" w:rsidRPr="00A17E15" w:rsidRDefault="00A533E9" w:rsidP="00A533E9">
            <w:pPr>
              <w:tabs>
                <w:tab w:val="left" w:pos="1740"/>
              </w:tabs>
              <w:jc w:val="right"/>
              <w:rPr>
                <w:rFonts w:ascii="Arial" w:hAnsi="Arial" w:cs="Arial"/>
                <w:b/>
                <w:sz w:val="18"/>
                <w:szCs w:val="18"/>
              </w:rPr>
            </w:pPr>
            <w:r w:rsidRPr="00A17E15">
              <w:rPr>
                <w:rFonts w:ascii="Arial" w:hAnsi="Arial" w:cs="Arial"/>
                <w:b/>
                <w:sz w:val="18"/>
                <w:szCs w:val="18"/>
              </w:rPr>
              <w:t>TOTALES</w:t>
            </w:r>
          </w:p>
        </w:tc>
        <w:tc>
          <w:tcPr>
            <w:tcW w:w="3058" w:type="dxa"/>
            <w:shd w:val="clear" w:color="auto" w:fill="BFBFBF" w:themeFill="background1" w:themeFillShade="BF"/>
          </w:tcPr>
          <w:p w:rsidR="00A533E9" w:rsidRPr="003726C9" w:rsidRDefault="00CF61F1" w:rsidP="00A533E9">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96,356,232.22</w:t>
            </w:r>
            <w:r>
              <w:rPr>
                <w:rFonts w:ascii="Arial" w:hAnsi="Arial" w:cs="Arial"/>
                <w:b/>
                <w:sz w:val="18"/>
                <w:szCs w:val="18"/>
              </w:rPr>
              <w:fldChar w:fldCharType="end"/>
            </w:r>
          </w:p>
        </w:tc>
      </w:tr>
    </w:tbl>
    <w:p w:rsidR="00A533E9" w:rsidRDefault="00A533E9" w:rsidP="00A533E9">
      <w:pPr>
        <w:tabs>
          <w:tab w:val="left" w:pos="1740"/>
        </w:tabs>
        <w:jc w:val="both"/>
        <w:rPr>
          <w:rFonts w:ascii="Arial" w:hAnsi="Arial" w:cs="Arial"/>
          <w:b/>
          <w:sz w:val="20"/>
          <w:szCs w:val="18"/>
        </w:rPr>
      </w:pPr>
    </w:p>
    <w:p w:rsidR="004A098C" w:rsidRDefault="00A533E9" w:rsidP="00A533E9">
      <w:pPr>
        <w:tabs>
          <w:tab w:val="left" w:pos="1740"/>
        </w:tabs>
        <w:jc w:val="both"/>
        <w:rPr>
          <w:rFonts w:ascii="Arial" w:hAnsi="Arial" w:cs="Arial"/>
          <w:b/>
          <w:sz w:val="20"/>
          <w:szCs w:val="18"/>
        </w:rPr>
      </w:pPr>
      <w:r w:rsidRPr="0097296E">
        <w:rPr>
          <w:rFonts w:ascii="Arial" w:hAnsi="Arial" w:cs="Arial"/>
          <w:b/>
          <w:sz w:val="20"/>
          <w:szCs w:val="18"/>
        </w:rPr>
        <w:t xml:space="preserve">PRESUPUESTO DE EGRESOS EJERCIDO: </w:t>
      </w:r>
      <w:r w:rsidRPr="0097296E">
        <w:rPr>
          <w:rFonts w:ascii="Arial" w:hAnsi="Arial" w:cs="Arial"/>
          <w:sz w:val="20"/>
          <w:szCs w:val="18"/>
        </w:rPr>
        <w:t>EN ESTE MOMENTO CONTABLE SE REFLEJA LA EMISIÓN DEL CHEQUE DEBIDAMENTE APROBADO POR EL FUNCIONARIO COMPETENTE, DICHO MOMENTO MUESTRA AL TÉRMINO DE</w:t>
      </w:r>
      <w:r>
        <w:rPr>
          <w:rFonts w:ascii="Arial" w:hAnsi="Arial" w:cs="Arial"/>
          <w:sz w:val="20"/>
          <w:szCs w:val="18"/>
        </w:rPr>
        <w:t>L 3</w:t>
      </w:r>
      <w:r w:rsidR="00CF61F1">
        <w:rPr>
          <w:rFonts w:ascii="Arial" w:hAnsi="Arial" w:cs="Arial"/>
          <w:sz w:val="20"/>
          <w:szCs w:val="18"/>
        </w:rPr>
        <w:t>1</w:t>
      </w:r>
      <w:r>
        <w:rPr>
          <w:rFonts w:ascii="Arial" w:hAnsi="Arial" w:cs="Arial"/>
          <w:sz w:val="20"/>
          <w:szCs w:val="18"/>
        </w:rPr>
        <w:t xml:space="preserve"> DE </w:t>
      </w:r>
      <w:r w:rsidR="00CF61F1">
        <w:rPr>
          <w:rFonts w:ascii="Arial" w:hAnsi="Arial" w:cs="Arial"/>
          <w:sz w:val="20"/>
          <w:szCs w:val="18"/>
        </w:rPr>
        <w:t>DICIEMBRE</w:t>
      </w:r>
      <w:r w:rsidR="002031C3">
        <w:rPr>
          <w:rFonts w:ascii="Arial" w:hAnsi="Arial" w:cs="Arial"/>
          <w:sz w:val="20"/>
          <w:szCs w:val="18"/>
        </w:rPr>
        <w:t xml:space="preserve"> </w:t>
      </w:r>
      <w:r w:rsidRPr="0097296E">
        <w:rPr>
          <w:rFonts w:ascii="Arial" w:hAnsi="Arial" w:cs="Arial"/>
          <w:sz w:val="20"/>
          <w:szCs w:val="18"/>
        </w:rPr>
        <w:t>20</w:t>
      </w:r>
      <w:r>
        <w:rPr>
          <w:rFonts w:ascii="Arial" w:hAnsi="Arial" w:cs="Arial"/>
          <w:sz w:val="20"/>
          <w:szCs w:val="18"/>
        </w:rPr>
        <w:t>23</w:t>
      </w:r>
      <w:r w:rsidRPr="0097296E">
        <w:rPr>
          <w:rFonts w:ascii="Arial" w:hAnsi="Arial" w:cs="Arial"/>
          <w:sz w:val="20"/>
          <w:szCs w:val="18"/>
        </w:rPr>
        <w:t xml:space="preserve"> UN SALDO DE </w:t>
      </w:r>
      <w:r w:rsidRPr="0097296E">
        <w:rPr>
          <w:rFonts w:ascii="Arial" w:hAnsi="Arial" w:cs="Arial"/>
          <w:b/>
          <w:sz w:val="20"/>
          <w:szCs w:val="18"/>
        </w:rPr>
        <w:t>$</w:t>
      </w:r>
      <w:r>
        <w:rPr>
          <w:rFonts w:ascii="Arial" w:hAnsi="Arial" w:cs="Arial"/>
          <w:b/>
          <w:sz w:val="20"/>
          <w:szCs w:val="18"/>
        </w:rPr>
        <w:t xml:space="preserve"> </w:t>
      </w:r>
      <w:r w:rsidR="00CF61F1">
        <w:rPr>
          <w:rFonts w:ascii="Arial" w:hAnsi="Arial" w:cs="Arial"/>
          <w:b/>
          <w:sz w:val="20"/>
          <w:szCs w:val="18"/>
        </w:rPr>
        <w:t>96,356,232.22</w:t>
      </w:r>
    </w:p>
    <w:p w:rsidR="00CF61F1" w:rsidRDefault="00CF61F1" w:rsidP="00A533E9">
      <w:pPr>
        <w:tabs>
          <w:tab w:val="left" w:pos="1740"/>
        </w:tabs>
        <w:jc w:val="both"/>
        <w:rPr>
          <w:rFonts w:ascii="Arial" w:hAnsi="Arial" w:cs="Arial"/>
          <w:b/>
          <w:sz w:val="20"/>
          <w:szCs w:val="18"/>
        </w:rPr>
      </w:pPr>
    </w:p>
    <w:tbl>
      <w:tblPr>
        <w:tblStyle w:val="Tablaconcuadrcula"/>
        <w:tblW w:w="0" w:type="auto"/>
        <w:tblLook w:val="04A0" w:firstRow="1" w:lastRow="0" w:firstColumn="1" w:lastColumn="0" w:noHBand="0" w:noVBand="1"/>
      </w:tblPr>
      <w:tblGrid>
        <w:gridCol w:w="955"/>
        <w:gridCol w:w="5339"/>
        <w:gridCol w:w="2817"/>
      </w:tblGrid>
      <w:tr w:rsidR="00A533E9" w:rsidRPr="0097296E" w:rsidTr="00A533E9">
        <w:tc>
          <w:tcPr>
            <w:tcW w:w="955" w:type="dxa"/>
            <w:shd w:val="clear" w:color="auto" w:fill="BFBFBF" w:themeFill="background1" w:themeFillShade="BF"/>
          </w:tcPr>
          <w:p w:rsidR="00A533E9" w:rsidRPr="0097296E" w:rsidRDefault="00A533E9" w:rsidP="00A533E9">
            <w:pPr>
              <w:tabs>
                <w:tab w:val="left" w:pos="1740"/>
              </w:tabs>
              <w:jc w:val="both"/>
              <w:rPr>
                <w:rFonts w:ascii="Arial" w:hAnsi="Arial" w:cs="Arial"/>
                <w:sz w:val="19"/>
                <w:szCs w:val="19"/>
              </w:rPr>
            </w:pPr>
          </w:p>
        </w:tc>
        <w:tc>
          <w:tcPr>
            <w:tcW w:w="5339" w:type="dxa"/>
            <w:shd w:val="clear" w:color="auto" w:fill="BFBFBF" w:themeFill="background1" w:themeFillShade="BF"/>
          </w:tcPr>
          <w:p w:rsidR="00A533E9" w:rsidRPr="0097296E" w:rsidRDefault="00A533E9" w:rsidP="00A533E9">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2817" w:type="dxa"/>
            <w:shd w:val="clear" w:color="auto" w:fill="BFBFBF" w:themeFill="background1" w:themeFillShade="BF"/>
          </w:tcPr>
          <w:p w:rsidR="00A533E9" w:rsidRPr="0097296E" w:rsidRDefault="00A533E9" w:rsidP="00A533E9">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EJERCIDO</w:t>
            </w:r>
          </w:p>
        </w:tc>
      </w:tr>
      <w:tr w:rsidR="00CF61F1" w:rsidRPr="003726C9" w:rsidTr="00A533E9">
        <w:tc>
          <w:tcPr>
            <w:tcW w:w="955"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1000</w:t>
            </w:r>
          </w:p>
        </w:tc>
        <w:tc>
          <w:tcPr>
            <w:tcW w:w="5339"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SERVICIOS PERSONALES</w:t>
            </w:r>
          </w:p>
        </w:tc>
        <w:tc>
          <w:tcPr>
            <w:tcW w:w="2817"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68,389,174.45</w:t>
            </w:r>
          </w:p>
        </w:tc>
      </w:tr>
      <w:tr w:rsidR="00CF61F1" w:rsidRPr="003726C9" w:rsidTr="00A533E9">
        <w:tc>
          <w:tcPr>
            <w:tcW w:w="955"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2000</w:t>
            </w:r>
          </w:p>
        </w:tc>
        <w:tc>
          <w:tcPr>
            <w:tcW w:w="5339"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MATERIALES Y SUMINISTROS</w:t>
            </w:r>
          </w:p>
        </w:tc>
        <w:tc>
          <w:tcPr>
            <w:tcW w:w="2817"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5,688,589.82</w:t>
            </w:r>
          </w:p>
        </w:tc>
      </w:tr>
      <w:tr w:rsidR="00CF61F1" w:rsidRPr="003726C9" w:rsidTr="00A533E9">
        <w:tc>
          <w:tcPr>
            <w:tcW w:w="955"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3000</w:t>
            </w:r>
          </w:p>
        </w:tc>
        <w:tc>
          <w:tcPr>
            <w:tcW w:w="5339"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SERVICIOS GENERALES</w:t>
            </w:r>
          </w:p>
        </w:tc>
        <w:tc>
          <w:tcPr>
            <w:tcW w:w="2817"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21,784,768.00</w:t>
            </w:r>
          </w:p>
        </w:tc>
      </w:tr>
      <w:tr w:rsidR="00CF61F1" w:rsidRPr="003726C9" w:rsidTr="00A533E9">
        <w:tc>
          <w:tcPr>
            <w:tcW w:w="955"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5000</w:t>
            </w:r>
          </w:p>
        </w:tc>
        <w:tc>
          <w:tcPr>
            <w:tcW w:w="5339"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BIENES MUEBLES</w:t>
            </w:r>
          </w:p>
        </w:tc>
        <w:tc>
          <w:tcPr>
            <w:tcW w:w="2817" w:type="dxa"/>
          </w:tcPr>
          <w:p w:rsidR="00CF61F1" w:rsidRPr="004D297C" w:rsidRDefault="00CF61F1" w:rsidP="00CF61F1">
            <w:pPr>
              <w:tabs>
                <w:tab w:val="left" w:pos="1740"/>
              </w:tabs>
              <w:jc w:val="right"/>
              <w:rPr>
                <w:rFonts w:ascii="Arial" w:hAnsi="Arial" w:cs="Arial"/>
                <w:sz w:val="18"/>
                <w:szCs w:val="18"/>
              </w:rPr>
            </w:pPr>
            <w:r>
              <w:rPr>
                <w:rFonts w:ascii="Arial" w:hAnsi="Arial" w:cs="Arial"/>
                <w:sz w:val="18"/>
                <w:szCs w:val="18"/>
              </w:rPr>
              <w:t>493,699.95</w:t>
            </w:r>
          </w:p>
        </w:tc>
      </w:tr>
      <w:tr w:rsidR="00CF61F1" w:rsidRPr="003726C9" w:rsidTr="00A533E9">
        <w:tc>
          <w:tcPr>
            <w:tcW w:w="955"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6000</w:t>
            </w:r>
          </w:p>
        </w:tc>
        <w:tc>
          <w:tcPr>
            <w:tcW w:w="5339" w:type="dxa"/>
          </w:tcPr>
          <w:p w:rsidR="00CF61F1" w:rsidRPr="003726C9" w:rsidRDefault="00CF61F1" w:rsidP="00CF61F1">
            <w:pPr>
              <w:tabs>
                <w:tab w:val="left" w:pos="1740"/>
              </w:tabs>
              <w:jc w:val="both"/>
              <w:rPr>
                <w:rFonts w:ascii="Arial" w:hAnsi="Arial" w:cs="Arial"/>
                <w:sz w:val="18"/>
                <w:szCs w:val="18"/>
              </w:rPr>
            </w:pPr>
            <w:r w:rsidRPr="003726C9">
              <w:rPr>
                <w:rFonts w:ascii="Arial" w:hAnsi="Arial" w:cs="Arial"/>
                <w:sz w:val="18"/>
                <w:szCs w:val="18"/>
              </w:rPr>
              <w:t>INVERSION PUBLICA</w:t>
            </w:r>
          </w:p>
        </w:tc>
        <w:tc>
          <w:tcPr>
            <w:tcW w:w="2817" w:type="dxa"/>
          </w:tcPr>
          <w:p w:rsidR="00CF61F1" w:rsidRPr="00B64B65" w:rsidRDefault="00CF61F1" w:rsidP="00CF61F1">
            <w:pPr>
              <w:tabs>
                <w:tab w:val="left" w:pos="1740"/>
              </w:tabs>
              <w:jc w:val="right"/>
              <w:rPr>
                <w:rFonts w:ascii="Arial" w:hAnsi="Arial" w:cs="Arial"/>
                <w:sz w:val="18"/>
                <w:szCs w:val="18"/>
              </w:rPr>
            </w:pPr>
            <w:r>
              <w:rPr>
                <w:rFonts w:ascii="Arial" w:hAnsi="Arial" w:cs="Arial"/>
                <w:sz w:val="18"/>
                <w:szCs w:val="18"/>
              </w:rPr>
              <w:t>0</w:t>
            </w:r>
          </w:p>
        </w:tc>
      </w:tr>
      <w:tr w:rsidR="002031C3" w:rsidRPr="003726C9" w:rsidTr="00A533E9">
        <w:tc>
          <w:tcPr>
            <w:tcW w:w="955" w:type="dxa"/>
            <w:shd w:val="clear" w:color="auto" w:fill="BFBFBF" w:themeFill="background1" w:themeFillShade="BF"/>
          </w:tcPr>
          <w:p w:rsidR="002031C3" w:rsidRPr="003726C9" w:rsidRDefault="002031C3" w:rsidP="002031C3">
            <w:pPr>
              <w:tabs>
                <w:tab w:val="left" w:pos="1740"/>
              </w:tabs>
              <w:jc w:val="both"/>
              <w:rPr>
                <w:rFonts w:ascii="Arial" w:hAnsi="Arial" w:cs="Arial"/>
                <w:sz w:val="18"/>
                <w:szCs w:val="18"/>
              </w:rPr>
            </w:pPr>
          </w:p>
        </w:tc>
        <w:tc>
          <w:tcPr>
            <w:tcW w:w="5339" w:type="dxa"/>
            <w:shd w:val="clear" w:color="auto" w:fill="BFBFBF" w:themeFill="background1" w:themeFillShade="BF"/>
          </w:tcPr>
          <w:p w:rsidR="002031C3" w:rsidRPr="003726C9" w:rsidRDefault="002031C3" w:rsidP="002031C3">
            <w:pPr>
              <w:tabs>
                <w:tab w:val="left" w:pos="1740"/>
              </w:tabs>
              <w:jc w:val="both"/>
              <w:rPr>
                <w:rFonts w:ascii="Arial" w:hAnsi="Arial" w:cs="Arial"/>
                <w:b/>
                <w:sz w:val="18"/>
                <w:szCs w:val="18"/>
              </w:rPr>
            </w:pPr>
            <w:r w:rsidRPr="003726C9">
              <w:rPr>
                <w:rFonts w:ascii="Arial" w:hAnsi="Arial" w:cs="Arial"/>
                <w:b/>
                <w:sz w:val="18"/>
                <w:szCs w:val="18"/>
              </w:rPr>
              <w:t>TOTALES</w:t>
            </w:r>
          </w:p>
        </w:tc>
        <w:tc>
          <w:tcPr>
            <w:tcW w:w="2817" w:type="dxa"/>
            <w:shd w:val="clear" w:color="auto" w:fill="BFBFBF" w:themeFill="background1" w:themeFillShade="BF"/>
          </w:tcPr>
          <w:p w:rsidR="002031C3" w:rsidRPr="003726C9" w:rsidRDefault="00CF61F1" w:rsidP="002031C3">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96,356,232.22</w:t>
            </w:r>
            <w:r>
              <w:rPr>
                <w:rFonts w:ascii="Arial" w:hAnsi="Arial" w:cs="Arial"/>
                <w:b/>
                <w:sz w:val="18"/>
                <w:szCs w:val="18"/>
              </w:rPr>
              <w:fldChar w:fldCharType="end"/>
            </w:r>
          </w:p>
        </w:tc>
      </w:tr>
    </w:tbl>
    <w:p w:rsidR="00A533E9" w:rsidRDefault="00A533E9" w:rsidP="00A533E9">
      <w:pPr>
        <w:pStyle w:val="Prrafodelista"/>
        <w:tabs>
          <w:tab w:val="left" w:pos="1740"/>
        </w:tabs>
        <w:ind w:left="1080"/>
        <w:jc w:val="center"/>
        <w:rPr>
          <w:rFonts w:ascii="Arial" w:hAnsi="Arial" w:cs="Arial"/>
          <w:b/>
        </w:rPr>
      </w:pPr>
    </w:p>
    <w:p w:rsidR="00A533E9" w:rsidRDefault="00A533E9" w:rsidP="00A533E9">
      <w:pPr>
        <w:tabs>
          <w:tab w:val="left" w:pos="1740"/>
        </w:tabs>
        <w:jc w:val="both"/>
        <w:rPr>
          <w:rFonts w:ascii="Arial" w:hAnsi="Arial" w:cs="Arial"/>
          <w:sz w:val="20"/>
        </w:rPr>
      </w:pPr>
      <w:r w:rsidRPr="0097296E">
        <w:rPr>
          <w:rFonts w:ascii="Arial" w:hAnsi="Arial" w:cs="Arial"/>
          <w:b/>
          <w:sz w:val="20"/>
        </w:rPr>
        <w:t xml:space="preserve">PRESUPUESTO DE EGRESOS PAGADO: </w:t>
      </w:r>
      <w:r w:rsidRPr="0097296E">
        <w:rPr>
          <w:rFonts w:ascii="Arial" w:hAnsi="Arial" w:cs="Arial"/>
          <w:sz w:val="20"/>
        </w:rPr>
        <w:t>ESTE MOMENTO CONTABLE REFLEJA LA CANCELACIÓN TOTAL O PARCIAL DE LAS OBL</w:t>
      </w:r>
      <w:r>
        <w:rPr>
          <w:rFonts w:ascii="Arial" w:hAnsi="Arial" w:cs="Arial"/>
          <w:sz w:val="20"/>
        </w:rPr>
        <w:t>IGACIONES DE PAGO; AL 3</w:t>
      </w:r>
      <w:r w:rsidR="00CF61F1">
        <w:rPr>
          <w:rFonts w:ascii="Arial" w:hAnsi="Arial" w:cs="Arial"/>
          <w:sz w:val="20"/>
        </w:rPr>
        <w:t>1</w:t>
      </w:r>
      <w:r>
        <w:rPr>
          <w:rFonts w:ascii="Arial" w:hAnsi="Arial" w:cs="Arial"/>
          <w:sz w:val="20"/>
        </w:rPr>
        <w:t xml:space="preserve"> </w:t>
      </w:r>
      <w:r w:rsidRPr="0097296E">
        <w:rPr>
          <w:rFonts w:ascii="Arial" w:hAnsi="Arial" w:cs="Arial"/>
          <w:sz w:val="20"/>
        </w:rPr>
        <w:t xml:space="preserve">DE </w:t>
      </w:r>
      <w:r w:rsidR="00CF61F1">
        <w:rPr>
          <w:rFonts w:ascii="Arial" w:hAnsi="Arial" w:cs="Arial"/>
          <w:sz w:val="20"/>
        </w:rPr>
        <w:t>DICIEMBRE</w:t>
      </w:r>
      <w:r>
        <w:rPr>
          <w:rFonts w:ascii="Arial" w:hAnsi="Arial" w:cs="Arial"/>
          <w:sz w:val="20"/>
        </w:rPr>
        <w:t xml:space="preserve"> </w:t>
      </w:r>
      <w:r w:rsidRPr="0097296E">
        <w:rPr>
          <w:rFonts w:ascii="Arial" w:hAnsi="Arial" w:cs="Arial"/>
          <w:sz w:val="20"/>
        </w:rPr>
        <w:t>DE 20</w:t>
      </w:r>
      <w:r>
        <w:rPr>
          <w:rFonts w:ascii="Arial" w:hAnsi="Arial" w:cs="Arial"/>
          <w:sz w:val="20"/>
        </w:rPr>
        <w:t>23</w:t>
      </w:r>
      <w:r w:rsidRPr="0097296E">
        <w:rPr>
          <w:rFonts w:ascii="Arial" w:hAnsi="Arial" w:cs="Arial"/>
          <w:sz w:val="20"/>
        </w:rPr>
        <w:t xml:space="preserve"> EL SALDO QUE REFLEJA ESTE MOMENTO ASCIENDE A</w:t>
      </w:r>
      <w:r>
        <w:rPr>
          <w:rFonts w:ascii="Arial" w:hAnsi="Arial" w:cs="Arial"/>
          <w:sz w:val="20"/>
        </w:rPr>
        <w:t xml:space="preserve"> </w:t>
      </w:r>
      <w:r w:rsidR="004A098C">
        <w:rPr>
          <w:rFonts w:ascii="Arial" w:hAnsi="Arial" w:cs="Arial"/>
          <w:sz w:val="20"/>
        </w:rPr>
        <w:t>86,348,114.19</w:t>
      </w:r>
      <w:r>
        <w:rPr>
          <w:rFonts w:ascii="Arial" w:hAnsi="Arial" w:cs="Arial"/>
          <w:sz w:val="20"/>
        </w:rPr>
        <w:t xml:space="preserve"> </w:t>
      </w:r>
      <w:r w:rsidRPr="0097296E">
        <w:rPr>
          <w:rFonts w:ascii="Arial" w:hAnsi="Arial" w:cs="Arial"/>
          <w:sz w:val="20"/>
        </w:rPr>
        <w:t>COMO SE MUESTRA EN EL SIGUIENTE DETALLE:</w:t>
      </w:r>
    </w:p>
    <w:p w:rsidR="00A533E9" w:rsidRDefault="00A533E9" w:rsidP="00A533E9">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5"/>
        <w:gridCol w:w="5339"/>
        <w:gridCol w:w="2817"/>
      </w:tblGrid>
      <w:tr w:rsidR="00A533E9" w:rsidRPr="0097296E" w:rsidTr="00A533E9">
        <w:tc>
          <w:tcPr>
            <w:tcW w:w="955" w:type="dxa"/>
            <w:shd w:val="clear" w:color="auto" w:fill="BFBFBF" w:themeFill="background1" w:themeFillShade="BF"/>
          </w:tcPr>
          <w:p w:rsidR="00A533E9" w:rsidRPr="0097296E" w:rsidRDefault="00A533E9" w:rsidP="00A533E9">
            <w:pPr>
              <w:tabs>
                <w:tab w:val="left" w:pos="1740"/>
              </w:tabs>
              <w:jc w:val="both"/>
              <w:rPr>
                <w:rFonts w:ascii="Arial" w:hAnsi="Arial" w:cs="Arial"/>
                <w:sz w:val="19"/>
                <w:szCs w:val="19"/>
              </w:rPr>
            </w:pPr>
          </w:p>
        </w:tc>
        <w:tc>
          <w:tcPr>
            <w:tcW w:w="5339" w:type="dxa"/>
            <w:shd w:val="clear" w:color="auto" w:fill="BFBFBF" w:themeFill="background1" w:themeFillShade="BF"/>
          </w:tcPr>
          <w:p w:rsidR="00A533E9" w:rsidRPr="0097296E" w:rsidRDefault="00A533E9" w:rsidP="00A533E9">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2817" w:type="dxa"/>
            <w:shd w:val="clear" w:color="auto" w:fill="BFBFBF" w:themeFill="background1" w:themeFillShade="BF"/>
          </w:tcPr>
          <w:p w:rsidR="00A533E9" w:rsidRPr="0097296E" w:rsidRDefault="00A533E9" w:rsidP="00A533E9">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PAGADOS</w:t>
            </w:r>
          </w:p>
        </w:tc>
      </w:tr>
      <w:tr w:rsidR="00BF271F" w:rsidRPr="008A077B" w:rsidTr="00A533E9">
        <w:tc>
          <w:tcPr>
            <w:tcW w:w="955"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1000</w:t>
            </w:r>
          </w:p>
        </w:tc>
        <w:tc>
          <w:tcPr>
            <w:tcW w:w="5339"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SERVICIOS PERSONALES</w:t>
            </w:r>
          </w:p>
        </w:tc>
        <w:tc>
          <w:tcPr>
            <w:tcW w:w="2817" w:type="dxa"/>
          </w:tcPr>
          <w:p w:rsidR="00BF271F" w:rsidRPr="004D297C" w:rsidRDefault="00BF271F" w:rsidP="00BF271F">
            <w:pPr>
              <w:tabs>
                <w:tab w:val="left" w:pos="1740"/>
              </w:tabs>
              <w:jc w:val="right"/>
              <w:rPr>
                <w:rFonts w:ascii="Arial" w:hAnsi="Arial" w:cs="Arial"/>
                <w:sz w:val="18"/>
                <w:szCs w:val="18"/>
              </w:rPr>
            </w:pPr>
            <w:r>
              <w:rPr>
                <w:rFonts w:ascii="Arial" w:hAnsi="Arial" w:cs="Arial"/>
                <w:sz w:val="18"/>
                <w:szCs w:val="18"/>
              </w:rPr>
              <w:t>67,729,266.49</w:t>
            </w:r>
          </w:p>
        </w:tc>
      </w:tr>
      <w:tr w:rsidR="00BF271F" w:rsidRPr="008A077B" w:rsidTr="00A533E9">
        <w:tc>
          <w:tcPr>
            <w:tcW w:w="955"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2000</w:t>
            </w:r>
          </w:p>
        </w:tc>
        <w:tc>
          <w:tcPr>
            <w:tcW w:w="5339"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MATERIALES Y SUMINISTROS</w:t>
            </w:r>
          </w:p>
        </w:tc>
        <w:tc>
          <w:tcPr>
            <w:tcW w:w="2817" w:type="dxa"/>
          </w:tcPr>
          <w:p w:rsidR="00BF271F" w:rsidRPr="004D297C" w:rsidRDefault="00BF271F" w:rsidP="00BF271F">
            <w:pPr>
              <w:tabs>
                <w:tab w:val="left" w:pos="1740"/>
              </w:tabs>
              <w:jc w:val="right"/>
              <w:rPr>
                <w:rFonts w:ascii="Arial" w:hAnsi="Arial" w:cs="Arial"/>
                <w:sz w:val="18"/>
                <w:szCs w:val="18"/>
              </w:rPr>
            </w:pPr>
            <w:r>
              <w:rPr>
                <w:rFonts w:ascii="Arial" w:hAnsi="Arial" w:cs="Arial"/>
                <w:sz w:val="18"/>
                <w:szCs w:val="18"/>
              </w:rPr>
              <w:t>5,</w:t>
            </w:r>
            <w:r>
              <w:rPr>
                <w:rFonts w:ascii="Arial" w:hAnsi="Arial" w:cs="Arial"/>
                <w:sz w:val="18"/>
                <w:szCs w:val="18"/>
              </w:rPr>
              <w:t>5,683,551.08</w:t>
            </w:r>
          </w:p>
        </w:tc>
      </w:tr>
      <w:tr w:rsidR="00BF271F" w:rsidRPr="008A077B" w:rsidTr="00A533E9">
        <w:tc>
          <w:tcPr>
            <w:tcW w:w="955"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3000</w:t>
            </w:r>
          </w:p>
        </w:tc>
        <w:tc>
          <w:tcPr>
            <w:tcW w:w="5339"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SERVICIOS GENERALES</w:t>
            </w:r>
          </w:p>
        </w:tc>
        <w:tc>
          <w:tcPr>
            <w:tcW w:w="2817" w:type="dxa"/>
          </w:tcPr>
          <w:p w:rsidR="00BF271F" w:rsidRPr="004D297C" w:rsidRDefault="00BF271F" w:rsidP="00BF271F">
            <w:pPr>
              <w:tabs>
                <w:tab w:val="left" w:pos="1740"/>
              </w:tabs>
              <w:jc w:val="right"/>
              <w:rPr>
                <w:rFonts w:ascii="Arial" w:hAnsi="Arial" w:cs="Arial"/>
                <w:sz w:val="18"/>
                <w:szCs w:val="18"/>
              </w:rPr>
            </w:pPr>
            <w:r>
              <w:rPr>
                <w:rFonts w:ascii="Arial" w:hAnsi="Arial" w:cs="Arial"/>
                <w:sz w:val="18"/>
                <w:szCs w:val="18"/>
              </w:rPr>
              <w:t>21,</w:t>
            </w:r>
            <w:r>
              <w:rPr>
                <w:rFonts w:ascii="Arial" w:hAnsi="Arial" w:cs="Arial"/>
                <w:sz w:val="18"/>
                <w:szCs w:val="18"/>
              </w:rPr>
              <w:t>738,525.26</w:t>
            </w:r>
          </w:p>
        </w:tc>
      </w:tr>
      <w:tr w:rsidR="00BF271F" w:rsidRPr="008A077B" w:rsidTr="00A533E9">
        <w:tc>
          <w:tcPr>
            <w:tcW w:w="955"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5000</w:t>
            </w:r>
          </w:p>
        </w:tc>
        <w:tc>
          <w:tcPr>
            <w:tcW w:w="5339" w:type="dxa"/>
          </w:tcPr>
          <w:p w:rsidR="00BF271F" w:rsidRPr="008A077B" w:rsidRDefault="00BF271F" w:rsidP="00BF271F">
            <w:pPr>
              <w:tabs>
                <w:tab w:val="left" w:pos="1740"/>
              </w:tabs>
              <w:jc w:val="both"/>
              <w:rPr>
                <w:rFonts w:ascii="Arial" w:hAnsi="Arial" w:cs="Arial"/>
                <w:sz w:val="18"/>
                <w:szCs w:val="18"/>
              </w:rPr>
            </w:pPr>
            <w:r w:rsidRPr="008A077B">
              <w:rPr>
                <w:rFonts w:ascii="Arial" w:hAnsi="Arial" w:cs="Arial"/>
                <w:sz w:val="18"/>
                <w:szCs w:val="18"/>
              </w:rPr>
              <w:t>BIENES MUEBLES</w:t>
            </w:r>
          </w:p>
        </w:tc>
        <w:tc>
          <w:tcPr>
            <w:tcW w:w="2817" w:type="dxa"/>
          </w:tcPr>
          <w:p w:rsidR="00BF271F" w:rsidRPr="004D297C" w:rsidRDefault="00BF271F" w:rsidP="00BF271F">
            <w:pPr>
              <w:tabs>
                <w:tab w:val="left" w:pos="1740"/>
              </w:tabs>
              <w:jc w:val="right"/>
              <w:rPr>
                <w:rFonts w:ascii="Arial" w:hAnsi="Arial" w:cs="Arial"/>
                <w:sz w:val="18"/>
                <w:szCs w:val="18"/>
              </w:rPr>
            </w:pPr>
            <w:r>
              <w:rPr>
                <w:rFonts w:ascii="Arial" w:hAnsi="Arial" w:cs="Arial"/>
                <w:sz w:val="18"/>
                <w:szCs w:val="18"/>
              </w:rPr>
              <w:t>493,699.95</w:t>
            </w:r>
          </w:p>
        </w:tc>
      </w:tr>
      <w:tr w:rsidR="002031C3" w:rsidRPr="008A077B" w:rsidTr="00A533E9">
        <w:tc>
          <w:tcPr>
            <w:tcW w:w="955" w:type="dxa"/>
          </w:tcPr>
          <w:p w:rsidR="002031C3" w:rsidRPr="008A077B" w:rsidRDefault="002031C3" w:rsidP="002031C3">
            <w:pPr>
              <w:tabs>
                <w:tab w:val="left" w:pos="1740"/>
              </w:tabs>
              <w:jc w:val="both"/>
              <w:rPr>
                <w:rFonts w:ascii="Arial" w:hAnsi="Arial" w:cs="Arial"/>
                <w:sz w:val="18"/>
                <w:szCs w:val="18"/>
              </w:rPr>
            </w:pPr>
            <w:r w:rsidRPr="008A077B">
              <w:rPr>
                <w:rFonts w:ascii="Arial" w:hAnsi="Arial" w:cs="Arial"/>
                <w:sz w:val="18"/>
                <w:szCs w:val="18"/>
              </w:rPr>
              <w:t>6000</w:t>
            </w:r>
          </w:p>
        </w:tc>
        <w:tc>
          <w:tcPr>
            <w:tcW w:w="5339" w:type="dxa"/>
          </w:tcPr>
          <w:p w:rsidR="002031C3" w:rsidRPr="008A077B" w:rsidRDefault="002031C3" w:rsidP="002031C3">
            <w:pPr>
              <w:tabs>
                <w:tab w:val="left" w:pos="1740"/>
              </w:tabs>
              <w:jc w:val="both"/>
              <w:rPr>
                <w:rFonts w:ascii="Arial" w:hAnsi="Arial" w:cs="Arial"/>
                <w:sz w:val="18"/>
                <w:szCs w:val="18"/>
              </w:rPr>
            </w:pPr>
            <w:r w:rsidRPr="008A077B">
              <w:rPr>
                <w:rFonts w:ascii="Arial" w:hAnsi="Arial" w:cs="Arial"/>
                <w:sz w:val="18"/>
                <w:szCs w:val="18"/>
              </w:rPr>
              <w:t>INVERSION PUBLICA</w:t>
            </w:r>
          </w:p>
        </w:tc>
        <w:tc>
          <w:tcPr>
            <w:tcW w:w="2817" w:type="dxa"/>
          </w:tcPr>
          <w:p w:rsidR="002031C3" w:rsidRPr="00B64B65" w:rsidRDefault="002031C3" w:rsidP="002031C3">
            <w:pPr>
              <w:tabs>
                <w:tab w:val="left" w:pos="1740"/>
              </w:tabs>
              <w:jc w:val="right"/>
              <w:rPr>
                <w:rFonts w:ascii="Arial" w:hAnsi="Arial" w:cs="Arial"/>
                <w:sz w:val="18"/>
                <w:szCs w:val="18"/>
              </w:rPr>
            </w:pPr>
            <w:r>
              <w:rPr>
                <w:rFonts w:ascii="Arial" w:hAnsi="Arial" w:cs="Arial"/>
                <w:sz w:val="18"/>
                <w:szCs w:val="18"/>
              </w:rPr>
              <w:t>0</w:t>
            </w:r>
          </w:p>
        </w:tc>
      </w:tr>
      <w:tr w:rsidR="002031C3" w:rsidRPr="008A077B" w:rsidTr="00A533E9">
        <w:trPr>
          <w:trHeight w:val="60"/>
        </w:trPr>
        <w:tc>
          <w:tcPr>
            <w:tcW w:w="955" w:type="dxa"/>
            <w:shd w:val="clear" w:color="auto" w:fill="BFBFBF" w:themeFill="background1" w:themeFillShade="BF"/>
          </w:tcPr>
          <w:p w:rsidR="002031C3" w:rsidRPr="008A077B" w:rsidRDefault="002031C3" w:rsidP="002031C3">
            <w:pPr>
              <w:tabs>
                <w:tab w:val="left" w:pos="1740"/>
              </w:tabs>
              <w:jc w:val="both"/>
              <w:rPr>
                <w:rFonts w:ascii="Arial" w:hAnsi="Arial" w:cs="Arial"/>
                <w:sz w:val="18"/>
                <w:szCs w:val="18"/>
              </w:rPr>
            </w:pPr>
          </w:p>
        </w:tc>
        <w:tc>
          <w:tcPr>
            <w:tcW w:w="5339" w:type="dxa"/>
            <w:shd w:val="clear" w:color="auto" w:fill="BFBFBF" w:themeFill="background1" w:themeFillShade="BF"/>
          </w:tcPr>
          <w:p w:rsidR="002031C3" w:rsidRPr="008A077B" w:rsidRDefault="002031C3" w:rsidP="002031C3">
            <w:pPr>
              <w:tabs>
                <w:tab w:val="left" w:pos="1740"/>
              </w:tabs>
              <w:jc w:val="both"/>
              <w:rPr>
                <w:rFonts w:ascii="Arial" w:hAnsi="Arial" w:cs="Arial"/>
                <w:b/>
                <w:sz w:val="18"/>
                <w:szCs w:val="18"/>
              </w:rPr>
            </w:pPr>
            <w:r w:rsidRPr="008A077B">
              <w:rPr>
                <w:rFonts w:ascii="Arial" w:hAnsi="Arial" w:cs="Arial"/>
                <w:b/>
                <w:sz w:val="18"/>
                <w:szCs w:val="18"/>
              </w:rPr>
              <w:t>TOTALES</w:t>
            </w:r>
          </w:p>
        </w:tc>
        <w:tc>
          <w:tcPr>
            <w:tcW w:w="2817" w:type="dxa"/>
            <w:shd w:val="clear" w:color="auto" w:fill="BFBFBF" w:themeFill="background1" w:themeFillShade="BF"/>
          </w:tcPr>
          <w:p w:rsidR="002031C3" w:rsidRPr="003726C9" w:rsidRDefault="00BF271F" w:rsidP="002031C3">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95,645,047.78</w:t>
            </w:r>
            <w:r>
              <w:rPr>
                <w:rFonts w:ascii="Arial" w:hAnsi="Arial" w:cs="Arial"/>
                <w:b/>
                <w:sz w:val="18"/>
                <w:szCs w:val="18"/>
              </w:rPr>
              <w:fldChar w:fldCharType="end"/>
            </w:r>
          </w:p>
        </w:tc>
      </w:tr>
    </w:tbl>
    <w:p w:rsidR="00A533E9" w:rsidRDefault="00A533E9" w:rsidP="00A533E9">
      <w:pPr>
        <w:tabs>
          <w:tab w:val="left" w:pos="1740"/>
        </w:tabs>
        <w:rPr>
          <w:rFonts w:ascii="Arial" w:hAnsi="Arial" w:cs="Arial"/>
          <w:b/>
          <w:sz w:val="18"/>
          <w:szCs w:val="18"/>
        </w:rPr>
      </w:pPr>
    </w:p>
    <w:p w:rsidR="00A533E9" w:rsidRDefault="00A533E9" w:rsidP="00A533E9">
      <w:pPr>
        <w:tabs>
          <w:tab w:val="left" w:pos="1740"/>
        </w:tabs>
        <w:rPr>
          <w:rFonts w:ascii="Arial" w:hAnsi="Arial" w:cs="Arial"/>
          <w:b/>
          <w:sz w:val="18"/>
          <w:szCs w:val="18"/>
        </w:rPr>
      </w:pPr>
    </w:p>
    <w:p w:rsidR="00BF271F" w:rsidRDefault="00BF271F" w:rsidP="00A533E9">
      <w:pPr>
        <w:tabs>
          <w:tab w:val="left" w:pos="1740"/>
        </w:tabs>
        <w:rPr>
          <w:rFonts w:ascii="Arial" w:hAnsi="Arial" w:cs="Arial"/>
          <w:b/>
          <w:sz w:val="18"/>
          <w:szCs w:val="18"/>
        </w:rPr>
      </w:pPr>
    </w:p>
    <w:p w:rsidR="00BF271F" w:rsidRDefault="00BF271F" w:rsidP="00A533E9">
      <w:pPr>
        <w:tabs>
          <w:tab w:val="left" w:pos="1740"/>
        </w:tabs>
        <w:rPr>
          <w:rFonts w:ascii="Arial" w:hAnsi="Arial" w:cs="Arial"/>
          <w:b/>
          <w:sz w:val="18"/>
          <w:szCs w:val="18"/>
        </w:rPr>
      </w:pPr>
    </w:p>
    <w:p w:rsidR="00BF271F" w:rsidRDefault="00BF271F" w:rsidP="00A533E9">
      <w:pPr>
        <w:tabs>
          <w:tab w:val="left" w:pos="1740"/>
        </w:tabs>
        <w:rPr>
          <w:rFonts w:ascii="Arial" w:hAnsi="Arial" w:cs="Arial"/>
          <w:b/>
          <w:sz w:val="18"/>
          <w:szCs w:val="18"/>
        </w:rPr>
      </w:pPr>
    </w:p>
    <w:p w:rsidR="00BF271F" w:rsidRDefault="00BF271F" w:rsidP="00A533E9">
      <w:pPr>
        <w:tabs>
          <w:tab w:val="left" w:pos="1740"/>
        </w:tabs>
        <w:rPr>
          <w:rFonts w:ascii="Arial" w:hAnsi="Arial" w:cs="Arial"/>
          <w:b/>
          <w:sz w:val="18"/>
          <w:szCs w:val="18"/>
        </w:rPr>
      </w:pPr>
    </w:p>
    <w:p w:rsidR="00BF271F" w:rsidRDefault="00BF271F" w:rsidP="00A533E9">
      <w:pPr>
        <w:tabs>
          <w:tab w:val="left" w:pos="1740"/>
        </w:tabs>
        <w:rPr>
          <w:rFonts w:ascii="Arial" w:hAnsi="Arial" w:cs="Arial"/>
          <w:b/>
          <w:sz w:val="18"/>
          <w:szCs w:val="18"/>
        </w:rPr>
      </w:pPr>
    </w:p>
    <w:p w:rsidR="00A533E9" w:rsidRDefault="00A533E9" w:rsidP="00A533E9">
      <w:pPr>
        <w:tabs>
          <w:tab w:val="left" w:pos="1740"/>
        </w:tabs>
        <w:rPr>
          <w:rFonts w:ascii="Arial" w:hAnsi="Arial" w:cs="Arial"/>
          <w:b/>
          <w:sz w:val="18"/>
          <w:szCs w:val="18"/>
        </w:rPr>
      </w:pPr>
    </w:p>
    <w:p w:rsidR="009E3D6B" w:rsidRDefault="009E3D6B" w:rsidP="00A533E9">
      <w:pPr>
        <w:tabs>
          <w:tab w:val="left" w:pos="1740"/>
        </w:tabs>
        <w:rPr>
          <w:rFonts w:ascii="Arial" w:hAnsi="Arial" w:cs="Arial"/>
          <w:b/>
          <w:sz w:val="18"/>
          <w:szCs w:val="18"/>
        </w:rPr>
      </w:pPr>
    </w:p>
    <w:p w:rsidR="00A533E9" w:rsidRPr="00140FD0" w:rsidRDefault="00A533E9" w:rsidP="00A533E9">
      <w:pPr>
        <w:tabs>
          <w:tab w:val="left" w:pos="1740"/>
        </w:tabs>
        <w:rPr>
          <w:rFonts w:ascii="Arial" w:hAnsi="Arial" w:cs="Arial"/>
          <w:b/>
          <w:sz w:val="18"/>
          <w:szCs w:val="18"/>
        </w:rPr>
      </w:pPr>
      <w:r>
        <w:rPr>
          <w:rFonts w:ascii="Arial" w:hAnsi="Arial" w:cs="Arial"/>
          <w:b/>
          <w:sz w:val="18"/>
          <w:szCs w:val="18"/>
        </w:rPr>
        <w:t>L.KARLO MARTIN SAMAGUEY ZAMORA</w:t>
      </w:r>
      <w:r w:rsidRPr="00140FD0">
        <w:rPr>
          <w:rFonts w:ascii="Arial" w:hAnsi="Arial" w:cs="Arial"/>
          <w:b/>
          <w:sz w:val="18"/>
          <w:szCs w:val="18"/>
        </w:rPr>
        <w:t xml:space="preserve">                                              </w:t>
      </w:r>
      <w:r>
        <w:rPr>
          <w:rFonts w:ascii="Arial" w:hAnsi="Arial" w:cs="Arial"/>
          <w:b/>
          <w:sz w:val="18"/>
          <w:szCs w:val="18"/>
        </w:rPr>
        <w:t>C.P. RODOLFO MENDEZ LOPEZ</w:t>
      </w:r>
    </w:p>
    <w:p w:rsidR="00A533E9" w:rsidRPr="00140FD0" w:rsidRDefault="00A533E9" w:rsidP="00A533E9">
      <w:pPr>
        <w:tabs>
          <w:tab w:val="left" w:pos="1740"/>
        </w:tabs>
        <w:rPr>
          <w:rFonts w:ascii="Arial" w:hAnsi="Arial" w:cs="Arial"/>
          <w:b/>
          <w:sz w:val="18"/>
          <w:szCs w:val="18"/>
        </w:rPr>
      </w:pPr>
      <w:r w:rsidRPr="00140FD0">
        <w:rPr>
          <w:rFonts w:ascii="Arial" w:hAnsi="Arial" w:cs="Arial"/>
          <w:b/>
          <w:sz w:val="18"/>
          <w:szCs w:val="18"/>
        </w:rPr>
        <w:t xml:space="preserve">           DIRECTOR GENERAL</w:t>
      </w:r>
      <w:r w:rsidRPr="00140FD0">
        <w:rPr>
          <w:rFonts w:ascii="Arial" w:hAnsi="Arial" w:cs="Arial"/>
          <w:b/>
          <w:sz w:val="18"/>
          <w:szCs w:val="18"/>
        </w:rPr>
        <w:tab/>
      </w:r>
      <w:r w:rsidRPr="00140FD0">
        <w:rPr>
          <w:rFonts w:ascii="Arial" w:hAnsi="Arial" w:cs="Arial"/>
          <w:b/>
          <w:sz w:val="18"/>
          <w:szCs w:val="18"/>
        </w:rPr>
        <w:tab/>
        <w:t xml:space="preserve">                                </w:t>
      </w:r>
      <w:r>
        <w:rPr>
          <w:rFonts w:ascii="Arial" w:hAnsi="Arial" w:cs="Arial"/>
          <w:b/>
          <w:sz w:val="18"/>
          <w:szCs w:val="18"/>
        </w:rPr>
        <w:t xml:space="preserve"> </w:t>
      </w:r>
      <w:r w:rsidRPr="00140FD0">
        <w:rPr>
          <w:rFonts w:ascii="Arial" w:hAnsi="Arial" w:cs="Arial"/>
          <w:b/>
          <w:sz w:val="18"/>
          <w:szCs w:val="18"/>
        </w:rPr>
        <w:t xml:space="preserve">SUBDIR. SERVICIOS ADMINISTRATIVOS                                                  </w:t>
      </w:r>
    </w:p>
    <w:p w:rsidR="00A533E9" w:rsidRDefault="00A533E9" w:rsidP="00A533E9">
      <w:pPr>
        <w:jc w:val="center"/>
        <w:rPr>
          <w:rFonts w:ascii="Arial" w:hAnsi="Arial" w:cs="Arial"/>
          <w:b/>
          <w:sz w:val="18"/>
          <w:szCs w:val="18"/>
        </w:rPr>
      </w:pPr>
    </w:p>
    <w:p w:rsidR="00A533E9" w:rsidRDefault="00A533E9" w:rsidP="00A533E9">
      <w:pPr>
        <w:jc w:val="center"/>
        <w:rPr>
          <w:rFonts w:ascii="Arial" w:hAnsi="Arial" w:cs="Arial"/>
          <w:b/>
          <w:sz w:val="18"/>
          <w:szCs w:val="18"/>
        </w:rPr>
      </w:pPr>
    </w:p>
    <w:p w:rsidR="00A533E9" w:rsidRDefault="00A533E9" w:rsidP="00A533E9">
      <w:pPr>
        <w:jc w:val="center"/>
        <w:rPr>
          <w:rFonts w:ascii="Arial" w:hAnsi="Arial" w:cs="Arial"/>
          <w:b/>
          <w:sz w:val="18"/>
          <w:szCs w:val="18"/>
        </w:rPr>
      </w:pPr>
    </w:p>
    <w:p w:rsidR="00BF271F" w:rsidRDefault="00BF271F" w:rsidP="00A533E9">
      <w:pPr>
        <w:jc w:val="center"/>
        <w:rPr>
          <w:rFonts w:ascii="Arial" w:hAnsi="Arial" w:cs="Arial"/>
          <w:b/>
          <w:sz w:val="18"/>
          <w:szCs w:val="18"/>
        </w:rPr>
      </w:pPr>
    </w:p>
    <w:p w:rsidR="00BF271F" w:rsidRDefault="00BF271F" w:rsidP="00A533E9">
      <w:pPr>
        <w:jc w:val="center"/>
        <w:rPr>
          <w:rFonts w:ascii="Arial" w:hAnsi="Arial" w:cs="Arial"/>
          <w:b/>
          <w:sz w:val="18"/>
          <w:szCs w:val="18"/>
        </w:rPr>
      </w:pPr>
    </w:p>
    <w:p w:rsidR="00A533E9" w:rsidRPr="00140FD0" w:rsidRDefault="00A533E9" w:rsidP="00A533E9">
      <w:pPr>
        <w:jc w:val="center"/>
        <w:rPr>
          <w:rFonts w:ascii="Arial" w:hAnsi="Arial" w:cs="Arial"/>
          <w:b/>
          <w:sz w:val="18"/>
          <w:szCs w:val="18"/>
        </w:rPr>
      </w:pPr>
      <w:r w:rsidRPr="00140FD0">
        <w:rPr>
          <w:rFonts w:ascii="Arial" w:hAnsi="Arial" w:cs="Arial"/>
          <w:b/>
          <w:sz w:val="18"/>
          <w:szCs w:val="18"/>
        </w:rPr>
        <w:t>L.C. BRISA EDALID ESTRADA ORTIZ</w:t>
      </w:r>
    </w:p>
    <w:p w:rsidR="00A533E9" w:rsidRDefault="00A533E9" w:rsidP="00A533E9">
      <w:pPr>
        <w:rPr>
          <w:rFonts w:ascii="Arial" w:hAnsi="Arial" w:cs="Arial"/>
          <w:b/>
          <w:sz w:val="18"/>
          <w:szCs w:val="18"/>
        </w:rPr>
      </w:pPr>
      <w:r w:rsidRPr="00140FD0">
        <w:rPr>
          <w:rFonts w:ascii="Arial" w:hAnsi="Arial" w:cs="Arial"/>
          <w:b/>
          <w:sz w:val="18"/>
          <w:szCs w:val="18"/>
        </w:rPr>
        <w:t xml:space="preserve">                                               JEFE DEL DEPARTAMENTO DE RECURSOS FINANCIEROS</w:t>
      </w: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33106F" w:rsidRDefault="0033106F" w:rsidP="0033106F">
      <w:pPr>
        <w:tabs>
          <w:tab w:val="left" w:pos="1740"/>
        </w:tabs>
        <w:spacing w:after="200"/>
        <w:jc w:val="center"/>
        <w:rPr>
          <w:rFonts w:ascii="Arial" w:hAnsi="Arial" w:cs="Arial"/>
          <w:b/>
          <w:sz w:val="20"/>
          <w:szCs w:val="20"/>
        </w:rPr>
      </w:pPr>
    </w:p>
    <w:p w:rsidR="00A533E9" w:rsidRPr="003F4FEA" w:rsidRDefault="00A533E9" w:rsidP="00A533E9">
      <w:pPr>
        <w:pStyle w:val="Prrafodelista"/>
        <w:numPr>
          <w:ilvl w:val="0"/>
          <w:numId w:val="38"/>
        </w:numPr>
        <w:tabs>
          <w:tab w:val="left" w:pos="1740"/>
        </w:tabs>
        <w:spacing w:after="200"/>
        <w:jc w:val="center"/>
        <w:rPr>
          <w:rFonts w:ascii="Arial" w:hAnsi="Arial" w:cs="Arial"/>
          <w:b/>
          <w:sz w:val="20"/>
          <w:szCs w:val="20"/>
        </w:rPr>
      </w:pPr>
      <w:r w:rsidRPr="003F4FEA">
        <w:rPr>
          <w:rFonts w:ascii="Arial" w:hAnsi="Arial" w:cs="Arial"/>
          <w:b/>
          <w:sz w:val="20"/>
          <w:szCs w:val="20"/>
        </w:rPr>
        <w:t>NOTAS DE GESTIÓN ADMINISTRATIVA</w:t>
      </w:r>
    </w:p>
    <w:p w:rsidR="00A533E9" w:rsidRDefault="00A533E9" w:rsidP="00A533E9">
      <w:pPr>
        <w:pStyle w:val="Prrafodelista"/>
        <w:tabs>
          <w:tab w:val="left" w:pos="1740"/>
        </w:tabs>
        <w:ind w:left="1080"/>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r w:rsidRPr="0097296E">
        <w:rPr>
          <w:rFonts w:ascii="Arial" w:hAnsi="Arial" w:cs="Arial"/>
          <w:b/>
          <w:sz w:val="20"/>
          <w:szCs w:val="20"/>
        </w:rPr>
        <w:t>INTRODUCCIÓN</w:t>
      </w:r>
    </w:p>
    <w:p w:rsidR="00A533E9" w:rsidRDefault="00A533E9" w:rsidP="00A533E9">
      <w:pPr>
        <w:tabs>
          <w:tab w:val="left" w:pos="1740"/>
        </w:tabs>
        <w:ind w:left="360"/>
        <w:jc w:val="center"/>
        <w:rPr>
          <w:rFonts w:ascii="Arial" w:hAnsi="Arial" w:cs="Arial"/>
          <w:b/>
          <w:sz w:val="20"/>
          <w:szCs w:val="20"/>
        </w:rPr>
      </w:pPr>
    </w:p>
    <w:p w:rsidR="00A533E9" w:rsidRPr="0097296E"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sz w:val="20"/>
          <w:szCs w:val="20"/>
        </w:rPr>
        <w:t xml:space="preserve">El Instituto Tecnológico de Estudios Superiores de Zamora, es un organismo público descentralizado de la Administración Pública Estatal, con personalidad jurídica y patrimonio propios, con las atribuciones que le confiere su decreto de creación. </w:t>
      </w:r>
    </w:p>
    <w:p w:rsidR="00A533E9" w:rsidRPr="0097296E" w:rsidRDefault="00A533E9" w:rsidP="00A533E9">
      <w:pPr>
        <w:tabs>
          <w:tab w:val="left" w:pos="1740"/>
        </w:tabs>
        <w:jc w:val="both"/>
        <w:rPr>
          <w:rFonts w:ascii="Arial" w:hAnsi="Arial" w:cs="Arial"/>
          <w:sz w:val="20"/>
          <w:szCs w:val="20"/>
        </w:rPr>
      </w:pPr>
    </w:p>
    <w:p w:rsidR="00A533E9" w:rsidRPr="0097296E" w:rsidRDefault="00A533E9" w:rsidP="00A533E9">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 xml:space="preserve">Misión </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color w:val="000000" w:themeColor="text1"/>
          <w:kern w:val="24"/>
          <w:sz w:val="20"/>
          <w:szCs w:val="20"/>
        </w:rPr>
        <w:t>Ofrecer servicios de educación superior tecnológica de calidad con cobertura nacional, pertinente y equitativa que coadyuve a la conformación de una sociedad justa y humana.</w:t>
      </w:r>
    </w:p>
    <w:p w:rsidR="00A533E9" w:rsidRPr="0097296E" w:rsidRDefault="00A533E9" w:rsidP="00A533E9">
      <w:pPr>
        <w:pStyle w:val="NormalWeb"/>
        <w:spacing w:before="0" w:beforeAutospacing="0" w:after="0" w:afterAutospacing="0"/>
        <w:jc w:val="both"/>
        <w:textAlignment w:val="baseline"/>
        <w:rPr>
          <w:rFonts w:ascii="Arial" w:hAnsi="Arial" w:cs="Arial"/>
          <w:sz w:val="20"/>
          <w:szCs w:val="20"/>
        </w:rPr>
      </w:pPr>
    </w:p>
    <w:p w:rsidR="00A533E9" w:rsidRPr="0097296E" w:rsidRDefault="00A533E9" w:rsidP="00A533E9">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Visión</w:t>
      </w:r>
    </w:p>
    <w:p w:rsidR="00A533E9" w:rsidRPr="0097296E" w:rsidRDefault="00A533E9" w:rsidP="00A533E9">
      <w:pPr>
        <w:pStyle w:val="NormalWeb"/>
        <w:spacing w:before="0" w:beforeAutospacing="0" w:after="0" w:afterAutospacing="0"/>
        <w:jc w:val="both"/>
        <w:textAlignment w:val="baseline"/>
        <w:rPr>
          <w:rFonts w:ascii="Arial" w:hAnsi="Arial" w:cs="Arial"/>
          <w:sz w:val="20"/>
          <w:szCs w:val="20"/>
        </w:rPr>
      </w:pPr>
      <w:r w:rsidRPr="0097296E">
        <w:rPr>
          <w:rFonts w:ascii="Arial" w:eastAsiaTheme="minorEastAsia" w:hAnsi="Arial" w:cs="Arial"/>
          <w:color w:val="000000" w:themeColor="text1"/>
          <w:kern w:val="24"/>
          <w:sz w:val="20"/>
          <w:szCs w:val="20"/>
        </w:rPr>
        <w:t>Ser uno de los pilares fundamentales del desarrollo sostenido, sustentable y equitativo de la nación (Esta visión vence en el presente año, por lo que deberá de revisarse y actualizarse).</w:t>
      </w:r>
    </w:p>
    <w:p w:rsidR="00A533E9" w:rsidRPr="0097296E" w:rsidRDefault="00A533E9" w:rsidP="00A533E9">
      <w:pPr>
        <w:pStyle w:val="NormalWeb"/>
        <w:spacing w:before="0" w:beforeAutospacing="0" w:after="0" w:afterAutospacing="0"/>
        <w:jc w:val="both"/>
        <w:textAlignment w:val="baseline"/>
        <w:rPr>
          <w:rFonts w:ascii="Arial" w:eastAsiaTheme="minorHAnsi" w:hAnsi="Arial" w:cs="Arial"/>
          <w:b/>
          <w:sz w:val="20"/>
          <w:szCs w:val="20"/>
          <w:lang w:eastAsia="en-US"/>
        </w:rPr>
      </w:pPr>
    </w:p>
    <w:p w:rsidR="00A533E9" w:rsidRPr="0097296E" w:rsidRDefault="00A533E9" w:rsidP="00A533E9">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Valores</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color w:val="000000" w:themeColor="text1"/>
          <w:kern w:val="24"/>
          <w:sz w:val="20"/>
          <w:szCs w:val="20"/>
        </w:rPr>
        <w:t>Se sabe y se reconoce que el ITESZ no sólo está constituido por su infraestructura material, si no que en su interior se desarrolla la convivencia y la participación, lo que permite compartir valores comunes que directamente se transmiten a nuestros educandos.</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El ser humano:</w:t>
      </w:r>
      <w:r w:rsidRPr="0097296E">
        <w:rPr>
          <w:rFonts w:ascii="Arial" w:eastAsiaTheme="minorEastAsia" w:hAnsi="Arial" w:cs="Arial"/>
          <w:color w:val="000000" w:themeColor="text1"/>
          <w:kern w:val="24"/>
          <w:sz w:val="20"/>
          <w:szCs w:val="20"/>
        </w:rPr>
        <w:t> La existencia de una institución se justifica sólo si los resultados de sus trabajos inciden en el mejoramiento de la calidad de vida de las personas.</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b/>
          <w:bCs/>
          <w:i/>
          <w:iCs/>
          <w:color w:val="000000" w:themeColor="text1"/>
          <w:kern w:val="24"/>
          <w:sz w:val="20"/>
          <w:szCs w:val="20"/>
        </w:rPr>
      </w:pPr>
      <w:r w:rsidRPr="0097296E">
        <w:rPr>
          <w:rFonts w:ascii="Arial" w:eastAsiaTheme="minorEastAsia" w:hAnsi="Arial" w:cs="Arial"/>
          <w:b/>
          <w:bCs/>
          <w:i/>
          <w:iCs/>
          <w:color w:val="000000" w:themeColor="text1"/>
          <w:kern w:val="24"/>
          <w:sz w:val="20"/>
          <w:szCs w:val="20"/>
        </w:rPr>
        <w:t>El liderazgo:</w:t>
      </w:r>
      <w:r w:rsidRPr="0097296E">
        <w:rPr>
          <w:rFonts w:ascii="Arial" w:eastAsiaTheme="minorEastAsia" w:hAnsi="Arial" w:cs="Arial"/>
          <w:color w:val="000000" w:themeColor="text1"/>
          <w:kern w:val="24"/>
          <w:sz w:val="20"/>
          <w:szCs w:val="20"/>
        </w:rPr>
        <w:t> Es la capacidad que debe caracterizar al personal para integrarse a la conducción innovadora, visionaria, participativa y comprometida con la operación y el desarrollo del instituto.</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b/>
          <w:bCs/>
          <w:i/>
          <w:iCs/>
          <w:color w:val="000000" w:themeColor="text1"/>
          <w:kern w:val="24"/>
          <w:sz w:val="20"/>
          <w:szCs w:val="20"/>
        </w:rPr>
      </w:pP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El trabajo en equipo: </w:t>
      </w:r>
      <w:r w:rsidRPr="0097296E">
        <w:rPr>
          <w:rFonts w:ascii="Arial" w:eastAsiaTheme="minorEastAsia" w:hAnsi="Arial" w:cs="Arial"/>
          <w:color w:val="000000" w:themeColor="text1"/>
          <w:kern w:val="24"/>
          <w:sz w:val="20"/>
          <w:szCs w:val="20"/>
        </w:rPr>
        <w:t>Proceso que se realiza de manera armónica, en el que las actitudes multiplican los logros en la consecución de objetivos comunes y se propicia el desarrollo de las personas.</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La calidad:</w:t>
      </w:r>
      <w:r w:rsidRPr="0097296E">
        <w:rPr>
          <w:rFonts w:ascii="Arial" w:eastAsiaTheme="minorEastAsia" w:hAnsi="Arial" w:cs="Arial"/>
          <w:color w:val="000000" w:themeColor="text1"/>
          <w:kern w:val="24"/>
          <w:sz w:val="20"/>
          <w:szCs w:val="20"/>
        </w:rPr>
        <w:t> Es la cultura compartida por el personal que lo motiva a transformar su forma de ser y hacer las cosas con los más altos estándares de servicio.</w:t>
      </w: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A533E9" w:rsidRPr="0097296E" w:rsidRDefault="00A533E9" w:rsidP="00A533E9">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El alto desempeño: </w:t>
      </w:r>
      <w:r w:rsidRPr="0097296E">
        <w:rPr>
          <w:rFonts w:ascii="Arial" w:eastAsiaTheme="minorEastAsia" w:hAnsi="Arial" w:cs="Arial"/>
          <w:color w:val="000000" w:themeColor="text1"/>
          <w:kern w:val="24"/>
          <w:sz w:val="20"/>
          <w:szCs w:val="20"/>
        </w:rPr>
        <w:t>Es el propósito permanente por superar los estándares de calidad y mejorar los resultados del trabajo, fundamentado en los valores y convicciones de la propia persona.</w:t>
      </w:r>
    </w:p>
    <w:p w:rsidR="00A533E9" w:rsidRPr="0097296E" w:rsidRDefault="00A533E9" w:rsidP="00A533E9">
      <w:pPr>
        <w:tabs>
          <w:tab w:val="left" w:pos="1740"/>
        </w:tabs>
        <w:jc w:val="both"/>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r w:rsidRPr="0097296E">
        <w:rPr>
          <w:rFonts w:ascii="Arial" w:hAnsi="Arial" w:cs="Arial"/>
          <w:b/>
          <w:sz w:val="20"/>
          <w:szCs w:val="20"/>
        </w:rPr>
        <w:t>PANORAMA ECONÓMICO Y FINANCIERO</w:t>
      </w:r>
    </w:p>
    <w:p w:rsidR="00A533E9" w:rsidRPr="0097296E" w:rsidRDefault="00A533E9" w:rsidP="00A533E9">
      <w:pPr>
        <w:tabs>
          <w:tab w:val="left" w:pos="1740"/>
        </w:tabs>
        <w:ind w:left="360"/>
        <w:jc w:val="center"/>
        <w:rPr>
          <w:rFonts w:ascii="Arial" w:hAnsi="Arial" w:cs="Arial"/>
          <w:b/>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El Instituto Tecnológico de Estudios Superiores de Zamora, opera con recursos provenientes del Gobierno Federal, del Gobierno del Estado y Recursos Propios.</w:t>
      </w:r>
    </w:p>
    <w:p w:rsidR="00A533E9"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r w:rsidRPr="0097296E">
        <w:rPr>
          <w:rFonts w:ascii="Arial" w:hAnsi="Arial" w:cs="Arial"/>
          <w:b/>
          <w:sz w:val="20"/>
          <w:szCs w:val="20"/>
        </w:rPr>
        <w:t>AUTORIZACIÓN E HISTORIA</w:t>
      </w:r>
    </w:p>
    <w:p w:rsidR="00A533E9" w:rsidRPr="0097296E" w:rsidRDefault="00A533E9" w:rsidP="00A533E9">
      <w:pPr>
        <w:tabs>
          <w:tab w:val="left" w:pos="1740"/>
        </w:tabs>
        <w:ind w:left="360"/>
        <w:jc w:val="center"/>
        <w:rPr>
          <w:rFonts w:ascii="Arial" w:hAnsi="Arial" w:cs="Arial"/>
          <w:b/>
          <w:sz w:val="20"/>
          <w:szCs w:val="20"/>
        </w:rPr>
      </w:pP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Creación del Instituto Tecnológico de Estudios Superiores de Zamora</w:t>
      </w:r>
    </w:p>
    <w:p w:rsidR="00A533E9" w:rsidRPr="0097296E" w:rsidRDefault="00A533E9" w:rsidP="00A533E9">
      <w:pPr>
        <w:tabs>
          <w:tab w:val="left" w:pos="1740"/>
        </w:tabs>
        <w:jc w:val="both"/>
        <w:rPr>
          <w:rFonts w:ascii="Arial" w:hAnsi="Arial" w:cs="Arial"/>
          <w:b/>
          <w:sz w:val="20"/>
          <w:szCs w:val="20"/>
        </w:rPr>
      </w:pPr>
    </w:p>
    <w:p w:rsidR="00A533E9" w:rsidRPr="0097296E" w:rsidRDefault="00A533E9" w:rsidP="00A533E9">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Fecha de creación</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xml:space="preserve">Mediante Decreto Administrativo número 47, publicado en el Periódico Oficial del Estado TOMO </w:t>
      </w:r>
      <w:proofErr w:type="gramStart"/>
      <w:r w:rsidRPr="0097296E">
        <w:rPr>
          <w:rFonts w:ascii="Arial" w:hAnsi="Arial" w:cs="Arial"/>
          <w:sz w:val="20"/>
          <w:szCs w:val="20"/>
        </w:rPr>
        <w:t>CXVIII  de</w:t>
      </w:r>
      <w:proofErr w:type="gramEnd"/>
      <w:r w:rsidRPr="0097296E">
        <w:rPr>
          <w:rFonts w:ascii="Arial" w:hAnsi="Arial" w:cs="Arial"/>
          <w:sz w:val="20"/>
          <w:szCs w:val="20"/>
        </w:rPr>
        <w:t xml:space="preserve"> fecha 14 de julio de 1994, se crea el Instituto Tecnológico de Estudios Superiores de Zamora y en el artículo </w:t>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sz w:val="20"/>
          <w:szCs w:val="20"/>
        </w:rPr>
        <w:t xml:space="preserve">1° del Decreto en comento establece: </w:t>
      </w:r>
      <w:r w:rsidRPr="0097296E">
        <w:rPr>
          <w:rFonts w:ascii="Arial" w:hAnsi="Arial" w:cs="Arial"/>
          <w:b/>
          <w:sz w:val="20"/>
          <w:szCs w:val="20"/>
        </w:rPr>
        <w:t>“Se crea el Instituto Tecnológico de Estudios Superiores de Zamora como organismo público descentralizado, con personalidad jurídica y patrimonio propios”</w:t>
      </w:r>
    </w:p>
    <w:p w:rsidR="00A533E9" w:rsidRPr="0097296E"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Estructura Orgánica.</w:t>
      </w:r>
    </w:p>
    <w:p w:rsidR="00A533E9" w:rsidRDefault="00A533E9" w:rsidP="00A533E9">
      <w:pPr>
        <w:tabs>
          <w:tab w:val="left" w:pos="1740"/>
        </w:tabs>
        <w:jc w:val="both"/>
        <w:rPr>
          <w:rFonts w:ascii="Arial" w:hAnsi="Arial" w:cs="Arial"/>
          <w:sz w:val="20"/>
          <w:szCs w:val="20"/>
        </w:rPr>
      </w:pPr>
      <w:r w:rsidRPr="0097296E">
        <w:rPr>
          <w:rFonts w:ascii="Arial" w:hAnsi="Arial" w:cs="Arial"/>
          <w:sz w:val="20"/>
          <w:szCs w:val="20"/>
        </w:rPr>
        <w:t>Se viene trabajando con una estructura organizacional, que considera 27 puestos, autorizada por el Tecnológico Nacional de México y aprobada por la H. Junta   Directiva del Instituto Tecnológico de Estudios Superiores de Zamora, misma que fue aprobada en la sexagésima novena sesión ordinaria de la Comisión de Gasto Financiamiento</w:t>
      </w:r>
      <w:r w:rsidRPr="00724DAC">
        <w:rPr>
          <w:rFonts w:ascii="Arial" w:hAnsi="Arial" w:cs="Arial"/>
          <w:sz w:val="20"/>
          <w:szCs w:val="20"/>
        </w:rPr>
        <w:t>, celebrada el 11 de septiembre del año 2015, según Acuerdo número ACGF/SO/LXIX/019/2015</w:t>
      </w:r>
    </w:p>
    <w:p w:rsidR="00A533E9" w:rsidRDefault="00A533E9" w:rsidP="00A533E9">
      <w:pPr>
        <w:tabs>
          <w:tab w:val="left" w:pos="1740"/>
        </w:tabs>
        <w:jc w:val="both"/>
        <w:rPr>
          <w:rFonts w:ascii="Arial" w:hAnsi="Arial" w:cs="Arial"/>
          <w:b/>
          <w:sz w:val="20"/>
          <w:szCs w:val="20"/>
          <w:u w:val="single"/>
        </w:rPr>
      </w:pPr>
    </w:p>
    <w:p w:rsidR="00A533E9" w:rsidRDefault="00A533E9" w:rsidP="00A533E9">
      <w:pPr>
        <w:tabs>
          <w:tab w:val="left" w:pos="1740"/>
        </w:tabs>
        <w:rPr>
          <w:rFonts w:ascii="Arial" w:hAnsi="Arial" w:cs="Arial"/>
          <w:sz w:val="20"/>
          <w:szCs w:val="20"/>
        </w:rPr>
      </w:pPr>
      <w:r>
        <w:rPr>
          <w:rFonts w:ascii="Arial" w:hAnsi="Arial" w:cs="Arial"/>
          <w:sz w:val="20"/>
          <w:szCs w:val="20"/>
        </w:rPr>
        <w:t xml:space="preserve">1 Director General  </w:t>
      </w:r>
    </w:p>
    <w:p w:rsidR="00A533E9" w:rsidRDefault="00A533E9" w:rsidP="00A533E9">
      <w:pPr>
        <w:tabs>
          <w:tab w:val="left" w:pos="1740"/>
        </w:tabs>
        <w:rPr>
          <w:rFonts w:ascii="Arial" w:hAnsi="Arial" w:cs="Arial"/>
          <w:sz w:val="20"/>
          <w:szCs w:val="20"/>
        </w:rPr>
      </w:pPr>
      <w:r>
        <w:rPr>
          <w:rFonts w:ascii="Arial" w:hAnsi="Arial" w:cs="Arial"/>
          <w:sz w:val="20"/>
          <w:szCs w:val="20"/>
        </w:rPr>
        <w:t>2 Directores de Área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A533E9" w:rsidRDefault="00A533E9" w:rsidP="00A533E9">
      <w:pPr>
        <w:tabs>
          <w:tab w:val="left" w:pos="1740"/>
        </w:tabs>
        <w:rPr>
          <w:rFonts w:ascii="Arial" w:hAnsi="Arial" w:cs="Arial"/>
          <w:sz w:val="20"/>
          <w:szCs w:val="20"/>
        </w:rPr>
      </w:pPr>
      <w:r>
        <w:rPr>
          <w:rFonts w:ascii="Arial" w:hAnsi="Arial" w:cs="Arial"/>
          <w:sz w:val="20"/>
          <w:szCs w:val="20"/>
        </w:rPr>
        <w:t>5 Subdirectores de Área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A533E9" w:rsidRDefault="00A533E9" w:rsidP="00A533E9">
      <w:pPr>
        <w:tabs>
          <w:tab w:val="left" w:pos="1740"/>
        </w:tabs>
        <w:rPr>
          <w:rFonts w:ascii="Arial" w:hAnsi="Arial" w:cs="Arial"/>
          <w:sz w:val="20"/>
          <w:szCs w:val="20"/>
        </w:rPr>
      </w:pPr>
      <w:r>
        <w:rPr>
          <w:rFonts w:ascii="Arial" w:hAnsi="Arial" w:cs="Arial"/>
          <w:sz w:val="20"/>
          <w:szCs w:val="20"/>
        </w:rPr>
        <w:t>7 Jefaturas de División (Coordinadores de Carrera)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A533E9" w:rsidRDefault="00A533E9" w:rsidP="00A533E9">
      <w:pPr>
        <w:tabs>
          <w:tab w:val="left" w:pos="1740"/>
        </w:tabs>
        <w:rPr>
          <w:rFonts w:ascii="Arial" w:hAnsi="Arial" w:cs="Arial"/>
          <w:sz w:val="20"/>
          <w:szCs w:val="20"/>
          <w:lang w:eastAsia="es-MX"/>
        </w:rPr>
      </w:pPr>
      <w:r>
        <w:rPr>
          <w:rFonts w:ascii="Arial" w:hAnsi="Arial" w:cs="Arial"/>
          <w:sz w:val="20"/>
          <w:szCs w:val="20"/>
        </w:rPr>
        <w:t>12 Jefes de Departamento</w:t>
      </w:r>
    </w:p>
    <w:p w:rsidR="00A533E9" w:rsidRDefault="00A533E9" w:rsidP="00A533E9">
      <w:pPr>
        <w:tabs>
          <w:tab w:val="left" w:pos="1740"/>
        </w:tabs>
        <w:rPr>
          <w:rFonts w:ascii="Arial" w:hAnsi="Arial" w:cs="Arial"/>
          <w:b/>
          <w:sz w:val="20"/>
          <w:szCs w:val="20"/>
          <w:u w:val="single"/>
        </w:rPr>
      </w:pPr>
    </w:p>
    <w:p w:rsidR="00A533E9" w:rsidRDefault="00A533E9" w:rsidP="00A533E9">
      <w:pPr>
        <w:tabs>
          <w:tab w:val="left" w:pos="1740"/>
        </w:tabs>
        <w:jc w:val="both"/>
        <w:rPr>
          <w:rFonts w:ascii="Arial" w:hAnsi="Arial" w:cs="Arial"/>
          <w:b/>
          <w:sz w:val="20"/>
          <w:szCs w:val="20"/>
          <w:u w:val="single"/>
        </w:rPr>
      </w:pP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u w:val="single"/>
        </w:rPr>
        <w:t>Dirección General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sz w:val="20"/>
          <w:szCs w:val="20"/>
        </w:rPr>
      </w:pPr>
      <w:r>
        <w:rPr>
          <w:rFonts w:ascii="Arial" w:hAnsi="Arial" w:cs="Arial"/>
          <w:sz w:val="20"/>
          <w:szCs w:val="20"/>
        </w:rPr>
        <w:t xml:space="preserve">L. </w:t>
      </w:r>
      <w:proofErr w:type="spellStart"/>
      <w:r>
        <w:rPr>
          <w:rFonts w:ascii="Arial" w:hAnsi="Arial" w:cs="Arial"/>
          <w:sz w:val="20"/>
          <w:szCs w:val="20"/>
        </w:rPr>
        <w:t>Karlo</w:t>
      </w:r>
      <w:proofErr w:type="spellEnd"/>
      <w:r>
        <w:rPr>
          <w:rFonts w:ascii="Arial" w:hAnsi="Arial" w:cs="Arial"/>
          <w:sz w:val="20"/>
          <w:szCs w:val="20"/>
        </w:rPr>
        <w:t xml:space="preserve"> Martin </w:t>
      </w:r>
      <w:proofErr w:type="spellStart"/>
      <w:r>
        <w:rPr>
          <w:rFonts w:ascii="Arial" w:hAnsi="Arial" w:cs="Arial"/>
          <w:sz w:val="20"/>
          <w:szCs w:val="20"/>
        </w:rPr>
        <w:t>Samaguey</w:t>
      </w:r>
      <w:proofErr w:type="spellEnd"/>
      <w:r>
        <w:rPr>
          <w:rFonts w:ascii="Arial" w:hAnsi="Arial" w:cs="Arial"/>
          <w:sz w:val="20"/>
          <w:szCs w:val="20"/>
        </w:rPr>
        <w:t xml:space="preserve"> Zamora </w:t>
      </w:r>
    </w:p>
    <w:p w:rsidR="00A533E9" w:rsidRPr="0097296E"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b/>
          <w:sz w:val="20"/>
          <w:szCs w:val="20"/>
        </w:rPr>
      </w:pPr>
      <w:r>
        <w:rPr>
          <w:rFonts w:ascii="Arial" w:hAnsi="Arial" w:cs="Arial"/>
          <w:b/>
          <w:sz w:val="20"/>
          <w:szCs w:val="20"/>
        </w:rPr>
        <w:t xml:space="preserve"> </w:t>
      </w:r>
      <w:r w:rsidRPr="0097296E">
        <w:rPr>
          <w:rFonts w:ascii="Arial" w:hAnsi="Arial" w:cs="Arial"/>
          <w:b/>
          <w:sz w:val="20"/>
          <w:szCs w:val="20"/>
        </w:rPr>
        <w:t>Dirección Académica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sz w:val="20"/>
          <w:szCs w:val="20"/>
        </w:rPr>
      </w:pPr>
      <w:r>
        <w:rPr>
          <w:rFonts w:ascii="Arial" w:hAnsi="Arial" w:cs="Arial"/>
          <w:sz w:val="20"/>
          <w:szCs w:val="20"/>
        </w:rPr>
        <w:t xml:space="preserve">ING. Fernando Mendoza </w:t>
      </w:r>
      <w:proofErr w:type="spellStart"/>
      <w:r>
        <w:rPr>
          <w:rFonts w:ascii="Arial" w:hAnsi="Arial" w:cs="Arial"/>
          <w:sz w:val="20"/>
          <w:szCs w:val="20"/>
        </w:rPr>
        <w:t>Gomez</w:t>
      </w:r>
      <w:proofErr w:type="spellEnd"/>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Subdirección Académica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sz w:val="20"/>
          <w:szCs w:val="20"/>
        </w:rPr>
      </w:pPr>
      <w:r>
        <w:rPr>
          <w:rFonts w:ascii="Arial" w:hAnsi="Arial" w:cs="Arial"/>
          <w:sz w:val="20"/>
          <w:szCs w:val="20"/>
        </w:rPr>
        <w:t xml:space="preserve">ING. Manuel </w:t>
      </w:r>
      <w:proofErr w:type="spellStart"/>
      <w:r>
        <w:rPr>
          <w:rFonts w:ascii="Arial" w:hAnsi="Arial" w:cs="Arial"/>
          <w:sz w:val="20"/>
          <w:szCs w:val="20"/>
        </w:rPr>
        <w:t>Calderon</w:t>
      </w:r>
      <w:proofErr w:type="spellEnd"/>
      <w:r>
        <w:rPr>
          <w:rFonts w:ascii="Arial" w:hAnsi="Arial" w:cs="Arial"/>
          <w:sz w:val="20"/>
          <w:szCs w:val="20"/>
        </w:rPr>
        <w:t xml:space="preserve"> Villanueva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División de Ingeniería Industrial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Pr>
          <w:rFonts w:ascii="Arial" w:hAnsi="Arial" w:cs="Arial"/>
          <w:sz w:val="20"/>
          <w:szCs w:val="20"/>
        </w:rPr>
        <w:t xml:space="preserve">Ing. Victoria </w:t>
      </w:r>
      <w:proofErr w:type="spellStart"/>
      <w:r>
        <w:rPr>
          <w:rFonts w:ascii="Arial" w:hAnsi="Arial" w:cs="Arial"/>
          <w:sz w:val="20"/>
          <w:szCs w:val="20"/>
        </w:rPr>
        <w:t>Martinez</w:t>
      </w:r>
      <w:proofErr w:type="spellEnd"/>
      <w:r>
        <w:rPr>
          <w:rFonts w:ascii="Arial" w:hAnsi="Arial" w:cs="Arial"/>
          <w:sz w:val="20"/>
          <w:szCs w:val="20"/>
        </w:rPr>
        <w:t xml:space="preserve"> Andrade </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División de Ingeniería en Sistemas Computacionales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                               </w:t>
      </w:r>
      <w:r w:rsidRPr="00106F96">
        <w:rPr>
          <w:rFonts w:ascii="Arial" w:hAnsi="Arial" w:cs="Arial"/>
          <w:sz w:val="20"/>
          <w:szCs w:val="20"/>
        </w:rPr>
        <w:t xml:space="preserve"> </w:t>
      </w:r>
      <w:r w:rsidRPr="0097296E">
        <w:rPr>
          <w:rFonts w:ascii="Arial" w:hAnsi="Arial" w:cs="Arial"/>
          <w:sz w:val="20"/>
          <w:szCs w:val="20"/>
        </w:rPr>
        <w:t>Dr. Alberto Díaz Vázquez</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A533E9" w:rsidRPr="0039032A" w:rsidRDefault="00A533E9" w:rsidP="00A533E9">
      <w:pPr>
        <w:tabs>
          <w:tab w:val="left" w:pos="1740"/>
        </w:tabs>
        <w:rPr>
          <w:rFonts w:ascii="Arial" w:hAnsi="Arial" w:cs="Arial"/>
          <w:sz w:val="20"/>
          <w:szCs w:val="20"/>
        </w:rPr>
      </w:pPr>
      <w:r w:rsidRPr="0097296E">
        <w:rPr>
          <w:rFonts w:ascii="Arial" w:hAnsi="Arial" w:cs="Arial"/>
          <w:b/>
          <w:sz w:val="20"/>
          <w:szCs w:val="20"/>
        </w:rPr>
        <w:t xml:space="preserve">División de Ingeniería en Tecnologías de la Información y Comunicaciones                                                              </w:t>
      </w:r>
      <w:r w:rsidRPr="0097296E">
        <w:rPr>
          <w:rFonts w:ascii="Arial" w:hAnsi="Arial" w:cs="Arial"/>
          <w:sz w:val="20"/>
          <w:szCs w:val="20"/>
        </w:rPr>
        <w:t xml:space="preserve">Ing. </w:t>
      </w:r>
      <w:r>
        <w:rPr>
          <w:rFonts w:ascii="Arial" w:hAnsi="Arial" w:cs="Arial"/>
          <w:sz w:val="20"/>
          <w:szCs w:val="20"/>
        </w:rPr>
        <w:t xml:space="preserve">José García </w:t>
      </w:r>
      <w:r w:rsidRPr="00921EAD">
        <w:rPr>
          <w:rFonts w:ascii="Arial" w:hAnsi="Arial" w:cs="Arial"/>
          <w:sz w:val="20"/>
          <w:szCs w:val="20"/>
        </w:rPr>
        <w:t>Velázquez</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C709D3" w:rsidRDefault="00A533E9" w:rsidP="00A533E9">
      <w:pPr>
        <w:tabs>
          <w:tab w:val="left" w:pos="1740"/>
        </w:tabs>
        <w:rPr>
          <w:rFonts w:ascii="Arial" w:hAnsi="Arial" w:cs="Arial"/>
          <w:b/>
          <w:sz w:val="20"/>
          <w:szCs w:val="20"/>
        </w:rPr>
      </w:pPr>
      <w:r w:rsidRPr="0097296E">
        <w:rPr>
          <w:rFonts w:ascii="Arial" w:hAnsi="Arial" w:cs="Arial"/>
          <w:b/>
          <w:sz w:val="20"/>
          <w:szCs w:val="20"/>
        </w:rPr>
        <w:t>División de Ingeniería en Industrias Alimenticias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Ing. Luz Elena Morales Alvarado </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División de Ingeniería Electrónica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M.C. Francisco Parra Ortiz</w:t>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División de Contador Público</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Pr>
          <w:rFonts w:ascii="Arial" w:hAnsi="Arial" w:cs="Arial"/>
          <w:sz w:val="20"/>
          <w:szCs w:val="20"/>
        </w:rPr>
        <w:t xml:space="preserve">L.C. Yuri Ortega Navarro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División de Ingeniería y Gestión Empresarial</w:t>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sz w:val="20"/>
          <w:szCs w:val="20"/>
        </w:rPr>
        <w:t xml:space="preserve">Ing. </w:t>
      </w:r>
      <w:r>
        <w:rPr>
          <w:rFonts w:ascii="Arial" w:hAnsi="Arial" w:cs="Arial"/>
          <w:sz w:val="20"/>
          <w:szCs w:val="20"/>
        </w:rPr>
        <w:t>Hugo Victoriano Mora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Desarrollo Académico</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xml:space="preserve">M.A. Ma. De los Ángeles </w:t>
      </w:r>
      <w:proofErr w:type="spellStart"/>
      <w:r w:rsidRPr="0097296E">
        <w:rPr>
          <w:rFonts w:ascii="Arial" w:hAnsi="Arial" w:cs="Arial"/>
          <w:sz w:val="20"/>
          <w:szCs w:val="20"/>
        </w:rPr>
        <w:t>Garns</w:t>
      </w:r>
      <w:proofErr w:type="spellEnd"/>
      <w:r w:rsidRPr="0097296E">
        <w:rPr>
          <w:rFonts w:ascii="Arial" w:hAnsi="Arial" w:cs="Arial"/>
          <w:sz w:val="20"/>
          <w:szCs w:val="20"/>
        </w:rPr>
        <w:t xml:space="preserve"> Baca</w:t>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Ciencias Básicas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b/>
          <w:sz w:val="20"/>
          <w:szCs w:val="20"/>
        </w:rPr>
      </w:pPr>
      <w:proofErr w:type="spellStart"/>
      <w:r>
        <w:rPr>
          <w:rFonts w:ascii="Arial" w:hAnsi="Arial" w:cs="Arial"/>
          <w:b/>
          <w:sz w:val="20"/>
          <w:szCs w:val="20"/>
        </w:rPr>
        <w:t>Enc.</w:t>
      </w:r>
      <w:r w:rsidRPr="00EE37CA">
        <w:rPr>
          <w:rFonts w:ascii="Arial" w:hAnsi="Arial" w:cs="Arial"/>
          <w:b/>
          <w:sz w:val="20"/>
          <w:szCs w:val="20"/>
        </w:rPr>
        <w:t>Ing</w:t>
      </w:r>
      <w:proofErr w:type="spellEnd"/>
      <w:r w:rsidRPr="00EE37CA">
        <w:rPr>
          <w:rFonts w:ascii="Arial" w:hAnsi="Arial" w:cs="Arial"/>
          <w:b/>
          <w:sz w:val="20"/>
          <w:szCs w:val="20"/>
        </w:rPr>
        <w:t>. Innovación Agríc</w:t>
      </w:r>
      <w:r>
        <w:rPr>
          <w:rFonts w:ascii="Arial" w:hAnsi="Arial" w:cs="Arial"/>
          <w:b/>
          <w:sz w:val="20"/>
          <w:szCs w:val="20"/>
        </w:rPr>
        <w:t>o</w:t>
      </w:r>
      <w:r w:rsidRPr="00EE37CA">
        <w:rPr>
          <w:rFonts w:ascii="Arial" w:hAnsi="Arial" w:cs="Arial"/>
          <w:b/>
          <w:sz w:val="20"/>
          <w:szCs w:val="20"/>
        </w:rPr>
        <w:t>la Sustentable</w:t>
      </w:r>
    </w:p>
    <w:p w:rsidR="00A533E9" w:rsidRPr="00EE37CA" w:rsidRDefault="00A533E9" w:rsidP="00A533E9">
      <w:pPr>
        <w:tabs>
          <w:tab w:val="left" w:pos="1740"/>
        </w:tabs>
        <w:jc w:val="both"/>
        <w:rPr>
          <w:rFonts w:ascii="Arial" w:hAnsi="Arial" w:cs="Arial"/>
          <w:b/>
          <w:sz w:val="20"/>
          <w:szCs w:val="20"/>
        </w:rPr>
      </w:pPr>
      <w:r w:rsidRPr="0097296E">
        <w:rPr>
          <w:rFonts w:ascii="Arial" w:hAnsi="Arial" w:cs="Arial"/>
          <w:sz w:val="20"/>
          <w:szCs w:val="20"/>
        </w:rPr>
        <w:t xml:space="preserve">Ing. </w:t>
      </w:r>
      <w:r>
        <w:rPr>
          <w:rFonts w:ascii="Arial" w:hAnsi="Arial" w:cs="Arial"/>
          <w:sz w:val="20"/>
          <w:szCs w:val="20"/>
        </w:rPr>
        <w:t xml:space="preserve">Luz María Basurto </w:t>
      </w:r>
      <w:proofErr w:type="spellStart"/>
      <w:r>
        <w:rPr>
          <w:rFonts w:ascii="Arial" w:hAnsi="Arial" w:cs="Arial"/>
          <w:sz w:val="20"/>
          <w:szCs w:val="20"/>
        </w:rPr>
        <w:t>Gonzalez</w:t>
      </w:r>
      <w:proofErr w:type="spellEnd"/>
      <w:r>
        <w:rPr>
          <w:rFonts w:ascii="Arial" w:hAnsi="Arial" w:cs="Arial"/>
          <w:sz w:val="20"/>
          <w:szCs w:val="20"/>
        </w:rPr>
        <w:t xml:space="preserve"> </w:t>
      </w: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Subdirección de Posgrado e Investigación</w:t>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Pr>
          <w:rFonts w:ascii="Arial" w:hAnsi="Arial" w:cs="Arial"/>
          <w:sz w:val="20"/>
          <w:szCs w:val="20"/>
        </w:rPr>
        <w:t>Ing. Jesús Chávez Rodríguez</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Posgrado e Investigación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Dirección de Planeación y Vinculación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sz w:val="20"/>
          <w:szCs w:val="20"/>
        </w:rPr>
        <w:t>Ing. José Luís Manzo Bautista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Subdirección de Vinculación</w:t>
      </w:r>
      <w:r w:rsidRPr="0097296E">
        <w:rPr>
          <w:rFonts w:ascii="Arial" w:hAnsi="Arial" w:cs="Arial"/>
          <w:b/>
          <w:sz w:val="20"/>
          <w:szCs w:val="20"/>
        </w:rPr>
        <w:tab/>
      </w:r>
    </w:p>
    <w:p w:rsidR="00A533E9" w:rsidRPr="00504E01" w:rsidRDefault="00A533E9" w:rsidP="00A533E9">
      <w:pPr>
        <w:tabs>
          <w:tab w:val="left" w:pos="1740"/>
        </w:tabs>
        <w:jc w:val="both"/>
        <w:rPr>
          <w:rFonts w:ascii="Arial" w:hAnsi="Arial" w:cs="Arial"/>
          <w:sz w:val="20"/>
          <w:szCs w:val="20"/>
        </w:rPr>
      </w:pPr>
      <w:r>
        <w:rPr>
          <w:rFonts w:ascii="Arial" w:hAnsi="Arial" w:cs="Arial"/>
          <w:sz w:val="20"/>
          <w:szCs w:val="20"/>
        </w:rPr>
        <w:t xml:space="preserve">Ing. </w:t>
      </w:r>
      <w:proofErr w:type="spellStart"/>
      <w:proofErr w:type="gramStart"/>
      <w:r>
        <w:rPr>
          <w:rFonts w:ascii="Arial" w:hAnsi="Arial" w:cs="Arial"/>
          <w:sz w:val="20"/>
          <w:szCs w:val="20"/>
        </w:rPr>
        <w:t>Musmé</w:t>
      </w:r>
      <w:proofErr w:type="spellEnd"/>
      <w:r>
        <w:rPr>
          <w:rFonts w:ascii="Arial" w:hAnsi="Arial" w:cs="Arial"/>
          <w:sz w:val="20"/>
          <w:szCs w:val="20"/>
        </w:rPr>
        <w:t xml:space="preserve"> </w:t>
      </w:r>
      <w:r w:rsidRPr="00504E01">
        <w:rPr>
          <w:rFonts w:ascii="Arial" w:hAnsi="Arial" w:cs="Arial"/>
          <w:b/>
          <w:sz w:val="20"/>
          <w:szCs w:val="20"/>
        </w:rPr>
        <w:t xml:space="preserve"> </w:t>
      </w:r>
      <w:proofErr w:type="spellStart"/>
      <w:r w:rsidRPr="00504E01">
        <w:rPr>
          <w:rFonts w:ascii="Arial" w:hAnsi="Arial" w:cs="Arial"/>
          <w:sz w:val="20"/>
          <w:szCs w:val="20"/>
        </w:rPr>
        <w:t>Alcantar</w:t>
      </w:r>
      <w:proofErr w:type="spellEnd"/>
      <w:proofErr w:type="gramEnd"/>
      <w:r w:rsidRPr="00504E01">
        <w:rPr>
          <w:rFonts w:ascii="Arial" w:hAnsi="Arial" w:cs="Arial"/>
          <w:sz w:val="20"/>
          <w:szCs w:val="20"/>
        </w:rPr>
        <w:t xml:space="preserve"> Gama </w:t>
      </w: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Vinculación</w:t>
      </w:r>
      <w:r w:rsidRPr="0097296E">
        <w:rPr>
          <w:rFonts w:ascii="Arial" w:hAnsi="Arial" w:cs="Arial"/>
          <w:b/>
          <w:sz w:val="20"/>
          <w:szCs w:val="20"/>
        </w:rPr>
        <w:tab/>
      </w:r>
    </w:p>
    <w:p w:rsidR="00A533E9" w:rsidRPr="00106F96" w:rsidRDefault="00A533E9" w:rsidP="00A533E9">
      <w:pPr>
        <w:tabs>
          <w:tab w:val="left" w:pos="1740"/>
        </w:tabs>
        <w:jc w:val="both"/>
        <w:rPr>
          <w:rFonts w:ascii="Arial" w:hAnsi="Arial" w:cs="Arial"/>
          <w:sz w:val="20"/>
          <w:szCs w:val="20"/>
        </w:rPr>
      </w:pPr>
      <w:proofErr w:type="spellStart"/>
      <w:r w:rsidRPr="00106F96">
        <w:rPr>
          <w:rFonts w:ascii="Arial" w:hAnsi="Arial" w:cs="Arial"/>
          <w:sz w:val="20"/>
          <w:szCs w:val="20"/>
        </w:rPr>
        <w:t>Lic</w:t>
      </w:r>
      <w:proofErr w:type="spellEnd"/>
      <w:r w:rsidRPr="00106F96">
        <w:rPr>
          <w:rFonts w:ascii="Arial" w:hAnsi="Arial" w:cs="Arial"/>
          <w:sz w:val="20"/>
          <w:szCs w:val="20"/>
        </w:rPr>
        <w:t xml:space="preserve"> </w:t>
      </w:r>
      <w:proofErr w:type="spellStart"/>
      <w:r w:rsidRPr="00106F96">
        <w:rPr>
          <w:rFonts w:ascii="Arial" w:hAnsi="Arial" w:cs="Arial"/>
          <w:sz w:val="20"/>
          <w:szCs w:val="20"/>
        </w:rPr>
        <w:t>Agustin</w:t>
      </w:r>
      <w:proofErr w:type="spellEnd"/>
      <w:r w:rsidRPr="00106F96">
        <w:rPr>
          <w:rFonts w:ascii="Arial" w:hAnsi="Arial" w:cs="Arial"/>
          <w:sz w:val="20"/>
          <w:szCs w:val="20"/>
        </w:rPr>
        <w:t xml:space="preserve"> Verduzco Navarro</w:t>
      </w:r>
      <w:r w:rsidRPr="00106F96">
        <w:rPr>
          <w:rFonts w:ascii="Arial" w:hAnsi="Arial" w:cs="Arial"/>
          <w:sz w:val="20"/>
          <w:szCs w:val="20"/>
        </w:rPr>
        <w:tab/>
      </w:r>
      <w:r w:rsidRPr="00106F96">
        <w:rPr>
          <w:rFonts w:ascii="Arial" w:hAnsi="Arial" w:cs="Arial"/>
          <w:sz w:val="20"/>
          <w:szCs w:val="20"/>
        </w:rPr>
        <w:tab/>
      </w:r>
      <w:r w:rsidRPr="00106F96">
        <w:rPr>
          <w:rFonts w:ascii="Arial" w:hAnsi="Arial" w:cs="Arial"/>
          <w:sz w:val="20"/>
          <w:szCs w:val="20"/>
        </w:rPr>
        <w:tab/>
      </w:r>
      <w:r w:rsidRPr="00106F96">
        <w:rPr>
          <w:rFonts w:ascii="Arial" w:hAnsi="Arial" w:cs="Arial"/>
          <w:sz w:val="20"/>
          <w:szCs w:val="20"/>
        </w:rPr>
        <w:tab/>
      </w:r>
      <w:r w:rsidRPr="00106F96">
        <w:rPr>
          <w:rFonts w:ascii="Arial" w:hAnsi="Arial" w:cs="Arial"/>
          <w:sz w:val="20"/>
          <w:szCs w:val="20"/>
        </w:rPr>
        <w:tab/>
      </w:r>
      <w:r w:rsidRPr="00106F96">
        <w:rPr>
          <w:rFonts w:ascii="Arial" w:hAnsi="Arial" w:cs="Arial"/>
          <w:sz w:val="20"/>
          <w:szCs w:val="20"/>
        </w:rPr>
        <w:tab/>
      </w: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Departamento de Difusión y Concertación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ab/>
        <w:t xml:space="preserve">                                 </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Lic. Víctor Antonio Gutiérrez Ramírez</w:t>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Residencias Profesionales y Servicio Social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Default="00A533E9" w:rsidP="00A533E9">
      <w:pPr>
        <w:tabs>
          <w:tab w:val="left" w:pos="1740"/>
        </w:tabs>
        <w:jc w:val="both"/>
        <w:rPr>
          <w:rFonts w:ascii="Arial" w:hAnsi="Arial" w:cs="Arial"/>
          <w:b/>
          <w:sz w:val="20"/>
          <w:szCs w:val="20"/>
        </w:rPr>
      </w:pPr>
      <w:r>
        <w:rPr>
          <w:rFonts w:ascii="Arial" w:hAnsi="Arial" w:cs="Arial"/>
          <w:b/>
          <w:sz w:val="20"/>
          <w:szCs w:val="20"/>
        </w:rPr>
        <w:t xml:space="preserve">C.P. </w:t>
      </w:r>
      <w:proofErr w:type="spellStart"/>
      <w:r>
        <w:rPr>
          <w:rFonts w:ascii="Arial" w:hAnsi="Arial" w:cs="Arial"/>
          <w:b/>
          <w:sz w:val="20"/>
          <w:szCs w:val="20"/>
        </w:rPr>
        <w:t>Jose</w:t>
      </w:r>
      <w:proofErr w:type="spellEnd"/>
      <w:r>
        <w:rPr>
          <w:rFonts w:ascii="Arial" w:hAnsi="Arial" w:cs="Arial"/>
          <w:b/>
          <w:sz w:val="20"/>
          <w:szCs w:val="20"/>
        </w:rPr>
        <w:t xml:space="preserve"> Carlos </w:t>
      </w:r>
      <w:proofErr w:type="spellStart"/>
      <w:r>
        <w:rPr>
          <w:rFonts w:ascii="Arial" w:hAnsi="Arial" w:cs="Arial"/>
          <w:b/>
          <w:sz w:val="20"/>
          <w:szCs w:val="20"/>
        </w:rPr>
        <w:t>Vazquez</w:t>
      </w:r>
      <w:proofErr w:type="spellEnd"/>
      <w:r>
        <w:rPr>
          <w:rFonts w:ascii="Arial" w:hAnsi="Arial" w:cs="Arial"/>
          <w:b/>
          <w:sz w:val="20"/>
          <w:szCs w:val="20"/>
        </w:rPr>
        <w:t xml:space="preserve"> Villalpando</w:t>
      </w: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Subdirección de Planeación</w:t>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sz w:val="20"/>
          <w:szCs w:val="20"/>
        </w:rPr>
        <w:t>Arq. Juan Carlos Díaz Villanueva</w:t>
      </w:r>
      <w:r w:rsidRPr="0097296E">
        <w:rPr>
          <w:rFonts w:ascii="Arial" w:hAnsi="Arial" w:cs="Arial"/>
          <w:b/>
          <w:sz w:val="20"/>
          <w:szCs w:val="20"/>
        </w:rPr>
        <w:tab/>
      </w: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Departamento de Planeación y Programación</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t xml:space="preserve">                                 </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C.P. Noemí Alejandrina López Mendieta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Estadística y Evaluación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266FDC" w:rsidRDefault="00A533E9" w:rsidP="00A533E9">
      <w:pPr>
        <w:tabs>
          <w:tab w:val="left" w:pos="1740"/>
        </w:tabs>
        <w:jc w:val="both"/>
        <w:rPr>
          <w:rFonts w:ascii="Arial" w:hAnsi="Arial" w:cs="Arial"/>
          <w:sz w:val="20"/>
          <w:szCs w:val="20"/>
        </w:rPr>
      </w:pPr>
      <w:r>
        <w:rPr>
          <w:rFonts w:ascii="Arial" w:hAnsi="Arial" w:cs="Arial"/>
          <w:sz w:val="20"/>
          <w:szCs w:val="20"/>
        </w:rPr>
        <w:t xml:space="preserve">ING. Francisco Vázquez López </w:t>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Departamento de Control Escolar</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p>
    <w:p w:rsidR="00A533E9" w:rsidRDefault="00A533E9" w:rsidP="00A533E9">
      <w:pPr>
        <w:tabs>
          <w:tab w:val="left" w:pos="1740"/>
        </w:tabs>
        <w:jc w:val="both"/>
        <w:rPr>
          <w:rFonts w:ascii="Arial" w:hAnsi="Arial" w:cs="Arial"/>
          <w:sz w:val="20"/>
          <w:szCs w:val="20"/>
        </w:rPr>
      </w:pPr>
      <w:proofErr w:type="spellStart"/>
      <w:r>
        <w:rPr>
          <w:rFonts w:ascii="Arial" w:hAnsi="Arial" w:cs="Arial"/>
          <w:sz w:val="20"/>
          <w:szCs w:val="20"/>
        </w:rPr>
        <w:t>LIC.Jose</w:t>
      </w:r>
      <w:proofErr w:type="spellEnd"/>
      <w:r>
        <w:rPr>
          <w:rFonts w:ascii="Arial" w:hAnsi="Arial" w:cs="Arial"/>
          <w:sz w:val="20"/>
          <w:szCs w:val="20"/>
        </w:rPr>
        <w:t xml:space="preserve"> Guadalupe </w:t>
      </w:r>
      <w:proofErr w:type="spellStart"/>
      <w:proofErr w:type="gramStart"/>
      <w:r>
        <w:rPr>
          <w:rFonts w:ascii="Arial" w:hAnsi="Arial" w:cs="Arial"/>
          <w:sz w:val="20"/>
          <w:szCs w:val="20"/>
        </w:rPr>
        <w:t>Ramirez</w:t>
      </w:r>
      <w:proofErr w:type="spellEnd"/>
      <w:r>
        <w:rPr>
          <w:rFonts w:ascii="Arial" w:hAnsi="Arial" w:cs="Arial"/>
          <w:sz w:val="20"/>
          <w:szCs w:val="20"/>
        </w:rPr>
        <w:t xml:space="preserve">  Esparza</w:t>
      </w:r>
      <w:proofErr w:type="gramEnd"/>
    </w:p>
    <w:p w:rsidR="00A533E9" w:rsidRPr="0039032A" w:rsidRDefault="00A533E9" w:rsidP="00A533E9">
      <w:pPr>
        <w:tabs>
          <w:tab w:val="left" w:pos="1740"/>
        </w:tabs>
        <w:jc w:val="both"/>
        <w:rPr>
          <w:rFonts w:ascii="Arial" w:hAnsi="Arial" w:cs="Arial"/>
          <w:sz w:val="20"/>
          <w:szCs w:val="20"/>
        </w:rPr>
      </w:pPr>
      <w:r w:rsidRPr="0097296E">
        <w:rPr>
          <w:rFonts w:ascii="Arial" w:hAnsi="Arial" w:cs="Arial"/>
          <w:b/>
          <w:sz w:val="20"/>
          <w:szCs w:val="20"/>
        </w:rPr>
        <w:t>Subdirección de Servicios Administrativos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533E9" w:rsidRPr="0097296E" w:rsidRDefault="00A533E9" w:rsidP="00A533E9">
      <w:pPr>
        <w:tabs>
          <w:tab w:val="left" w:pos="1740"/>
        </w:tabs>
        <w:jc w:val="both"/>
        <w:rPr>
          <w:rFonts w:ascii="Arial" w:hAnsi="Arial" w:cs="Arial"/>
          <w:sz w:val="20"/>
          <w:szCs w:val="20"/>
        </w:rPr>
      </w:pPr>
      <w:r>
        <w:rPr>
          <w:rFonts w:ascii="Arial" w:hAnsi="Arial" w:cs="Arial"/>
          <w:sz w:val="20"/>
          <w:szCs w:val="20"/>
        </w:rPr>
        <w:t xml:space="preserve">C.P. Rodolfo </w:t>
      </w:r>
      <w:proofErr w:type="spellStart"/>
      <w:r>
        <w:rPr>
          <w:rFonts w:ascii="Arial" w:hAnsi="Arial" w:cs="Arial"/>
          <w:sz w:val="20"/>
          <w:szCs w:val="20"/>
        </w:rPr>
        <w:t>Mendez</w:t>
      </w:r>
      <w:proofErr w:type="spellEnd"/>
      <w:r>
        <w:rPr>
          <w:rFonts w:ascii="Arial" w:hAnsi="Arial" w:cs="Arial"/>
          <w:sz w:val="20"/>
          <w:szCs w:val="20"/>
        </w:rPr>
        <w:t xml:space="preserve"> </w:t>
      </w:r>
      <w:proofErr w:type="spellStart"/>
      <w:r>
        <w:rPr>
          <w:rFonts w:ascii="Arial" w:hAnsi="Arial" w:cs="Arial"/>
          <w:sz w:val="20"/>
          <w:szCs w:val="20"/>
        </w:rPr>
        <w:t>Lopez</w:t>
      </w:r>
      <w:proofErr w:type="spellEnd"/>
    </w:p>
    <w:p w:rsidR="00A533E9" w:rsidRPr="00B96D3F" w:rsidRDefault="00A533E9" w:rsidP="00A533E9">
      <w:pPr>
        <w:tabs>
          <w:tab w:val="left" w:pos="1740"/>
        </w:tabs>
        <w:jc w:val="both"/>
        <w:rPr>
          <w:rFonts w:ascii="Arial" w:hAnsi="Arial" w:cs="Arial"/>
          <w:sz w:val="20"/>
          <w:szCs w:val="20"/>
        </w:rPr>
      </w:pPr>
      <w:r>
        <w:rPr>
          <w:rFonts w:ascii="Arial" w:hAnsi="Arial" w:cs="Arial"/>
          <w:b/>
          <w:sz w:val="20"/>
          <w:szCs w:val="20"/>
        </w:rPr>
        <w:t xml:space="preserve"> </w:t>
      </w:r>
      <w:r w:rsidRPr="0097296E">
        <w:rPr>
          <w:rFonts w:ascii="Arial" w:hAnsi="Arial" w:cs="Arial"/>
          <w:b/>
          <w:sz w:val="20"/>
          <w:szCs w:val="20"/>
        </w:rPr>
        <w:t xml:space="preserve">Departamento de Personal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B96D3F">
        <w:rPr>
          <w:rFonts w:ascii="Arial" w:hAnsi="Arial" w:cs="Arial"/>
          <w:sz w:val="20"/>
          <w:szCs w:val="20"/>
        </w:rPr>
        <w:tab/>
      </w:r>
      <w:r w:rsidRPr="00B96D3F">
        <w:rPr>
          <w:rFonts w:ascii="Arial" w:hAnsi="Arial" w:cs="Arial"/>
          <w:sz w:val="20"/>
          <w:szCs w:val="20"/>
        </w:rPr>
        <w:tab/>
      </w:r>
    </w:p>
    <w:p w:rsidR="00A533E9" w:rsidRPr="002C6E1D" w:rsidRDefault="00D06271" w:rsidP="00A533E9">
      <w:pPr>
        <w:tabs>
          <w:tab w:val="left" w:pos="1740"/>
        </w:tabs>
        <w:jc w:val="both"/>
        <w:rPr>
          <w:rFonts w:ascii="Arial" w:hAnsi="Arial" w:cs="Arial"/>
          <w:sz w:val="20"/>
          <w:szCs w:val="20"/>
        </w:rPr>
      </w:pPr>
      <w:proofErr w:type="spellStart"/>
      <w:r>
        <w:rPr>
          <w:rFonts w:ascii="Arial" w:hAnsi="Arial" w:cs="Arial"/>
          <w:sz w:val="20"/>
          <w:szCs w:val="20"/>
        </w:rPr>
        <w:t>ENC.Lic</w:t>
      </w:r>
      <w:proofErr w:type="spellEnd"/>
      <w:r>
        <w:rPr>
          <w:rFonts w:ascii="Arial" w:hAnsi="Arial" w:cs="Arial"/>
          <w:sz w:val="20"/>
          <w:szCs w:val="20"/>
        </w:rPr>
        <w:t xml:space="preserve">. Antonio </w:t>
      </w:r>
      <w:proofErr w:type="spellStart"/>
      <w:r>
        <w:rPr>
          <w:rFonts w:ascii="Arial" w:hAnsi="Arial" w:cs="Arial"/>
          <w:sz w:val="20"/>
          <w:szCs w:val="20"/>
        </w:rPr>
        <w:t>Rodriguez</w:t>
      </w:r>
      <w:proofErr w:type="spellEnd"/>
      <w:r>
        <w:rPr>
          <w:rFonts w:ascii="Arial" w:hAnsi="Arial" w:cs="Arial"/>
          <w:sz w:val="20"/>
          <w:szCs w:val="20"/>
        </w:rPr>
        <w:t xml:space="preserve"> Alvarado </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Departamento de Recursos Financieros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L.C. Brisa </w:t>
      </w:r>
      <w:proofErr w:type="spellStart"/>
      <w:r>
        <w:rPr>
          <w:rFonts w:ascii="Arial" w:hAnsi="Arial" w:cs="Arial"/>
          <w:sz w:val="20"/>
          <w:szCs w:val="20"/>
        </w:rPr>
        <w:t>Edalid</w:t>
      </w:r>
      <w:proofErr w:type="spellEnd"/>
      <w:r>
        <w:rPr>
          <w:rFonts w:ascii="Arial" w:hAnsi="Arial" w:cs="Arial"/>
          <w:sz w:val="20"/>
          <w:szCs w:val="20"/>
        </w:rPr>
        <w:t xml:space="preserve"> Estrada Ortiz </w:t>
      </w: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Departamento de Recursos Materiales y de Servicios</w:t>
      </w:r>
    </w:p>
    <w:p w:rsidR="00A533E9" w:rsidRDefault="00A533E9" w:rsidP="00A533E9">
      <w:pPr>
        <w:tabs>
          <w:tab w:val="left" w:pos="1740"/>
        </w:tabs>
        <w:jc w:val="both"/>
        <w:rPr>
          <w:rFonts w:ascii="Arial" w:hAnsi="Arial" w:cs="Arial"/>
          <w:sz w:val="20"/>
          <w:szCs w:val="20"/>
        </w:rPr>
      </w:pPr>
      <w:r w:rsidRPr="00504E01">
        <w:rPr>
          <w:rFonts w:ascii="Arial" w:hAnsi="Arial" w:cs="Arial"/>
          <w:sz w:val="20"/>
          <w:szCs w:val="20"/>
        </w:rPr>
        <w:t xml:space="preserve">In. Rosendo </w:t>
      </w:r>
      <w:proofErr w:type="spellStart"/>
      <w:r w:rsidRPr="00504E01">
        <w:rPr>
          <w:rFonts w:ascii="Arial" w:hAnsi="Arial" w:cs="Arial"/>
          <w:sz w:val="20"/>
          <w:szCs w:val="20"/>
        </w:rPr>
        <w:t>Martinez</w:t>
      </w:r>
      <w:proofErr w:type="spellEnd"/>
      <w:r>
        <w:rPr>
          <w:rFonts w:ascii="Arial" w:hAnsi="Arial" w:cs="Arial"/>
          <w:b/>
          <w:sz w:val="20"/>
          <w:szCs w:val="20"/>
        </w:rPr>
        <w:t xml:space="preserve"> </w:t>
      </w:r>
      <w:r w:rsidRPr="00504E01">
        <w:rPr>
          <w:rFonts w:ascii="Arial" w:hAnsi="Arial" w:cs="Arial"/>
          <w:sz w:val="20"/>
          <w:szCs w:val="20"/>
        </w:rPr>
        <w:t xml:space="preserve">Bautista </w:t>
      </w:r>
      <w:r w:rsidRPr="00504E01">
        <w:rPr>
          <w:rFonts w:ascii="Arial" w:hAnsi="Arial" w:cs="Arial"/>
          <w:sz w:val="20"/>
          <w:szCs w:val="20"/>
        </w:rPr>
        <w:tab/>
      </w:r>
    </w:p>
    <w:p w:rsidR="00A533E9"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xml:space="preserve">                 </w:t>
      </w:r>
    </w:p>
    <w:p w:rsidR="00A533E9" w:rsidRDefault="00A533E9" w:rsidP="00A533E9">
      <w:pPr>
        <w:tabs>
          <w:tab w:val="left" w:pos="1740"/>
        </w:tabs>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97296E">
        <w:rPr>
          <w:rFonts w:ascii="Arial" w:hAnsi="Arial" w:cs="Arial"/>
          <w:b/>
          <w:sz w:val="20"/>
          <w:szCs w:val="20"/>
        </w:rPr>
        <w:t>ORGANIZACIÓN Y OBJETO SOCIAL</w:t>
      </w:r>
    </w:p>
    <w:p w:rsidR="00A533E9" w:rsidRDefault="00A533E9" w:rsidP="00A533E9">
      <w:pPr>
        <w:tabs>
          <w:tab w:val="left" w:pos="1740"/>
        </w:tabs>
        <w:jc w:val="both"/>
        <w:rPr>
          <w:rFonts w:ascii="Arial" w:hAnsi="Arial" w:cs="Arial"/>
          <w:b/>
          <w:sz w:val="20"/>
          <w:szCs w:val="20"/>
        </w:rPr>
      </w:pPr>
    </w:p>
    <w:p w:rsidR="00A533E9" w:rsidRPr="0097296E"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numPr>
          <w:ilvl w:val="0"/>
          <w:numId w:val="7"/>
        </w:numPr>
        <w:tabs>
          <w:tab w:val="left" w:pos="1740"/>
        </w:tabs>
        <w:spacing w:after="200"/>
        <w:jc w:val="both"/>
        <w:rPr>
          <w:rFonts w:ascii="Arial" w:hAnsi="Arial" w:cs="Arial"/>
          <w:b/>
          <w:sz w:val="20"/>
          <w:szCs w:val="20"/>
        </w:rPr>
      </w:pPr>
      <w:r w:rsidRPr="0097296E">
        <w:rPr>
          <w:rFonts w:ascii="Arial" w:hAnsi="Arial" w:cs="Arial"/>
          <w:b/>
          <w:sz w:val="20"/>
          <w:szCs w:val="20"/>
        </w:rPr>
        <w:t>Objeto Social</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Formar profesionales e investigadores en los diversos campos de la ciencia y la tecnología, en las áreas Industrial, Agropecuaria y de Servicios, de acuerdo con los requerimientos del desarrollo económico, político y social del país, del estado y de la zona de la Ciénega de Zamora.</w:t>
      </w:r>
    </w:p>
    <w:p w:rsidR="00A533E9"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b/>
          <w:sz w:val="20"/>
          <w:szCs w:val="20"/>
        </w:rPr>
      </w:pPr>
      <w:r w:rsidRPr="0097296E">
        <w:rPr>
          <w:rFonts w:ascii="Arial" w:hAnsi="Arial" w:cs="Arial"/>
          <w:b/>
          <w:sz w:val="20"/>
          <w:szCs w:val="20"/>
        </w:rPr>
        <w:t>Objetivos Particulares</w:t>
      </w:r>
    </w:p>
    <w:p w:rsidR="00A533E9" w:rsidRPr="004245F1" w:rsidRDefault="00A533E9" w:rsidP="00A533E9">
      <w:pPr>
        <w:pStyle w:val="Prrafodelista"/>
        <w:numPr>
          <w:ilvl w:val="0"/>
          <w:numId w:val="20"/>
        </w:numPr>
        <w:tabs>
          <w:tab w:val="left" w:pos="1740"/>
        </w:tabs>
        <w:spacing w:after="200"/>
        <w:jc w:val="both"/>
        <w:rPr>
          <w:rFonts w:ascii="Arial" w:hAnsi="Arial" w:cs="Arial"/>
          <w:sz w:val="20"/>
          <w:szCs w:val="20"/>
        </w:rPr>
      </w:pPr>
      <w:r w:rsidRPr="004245F1">
        <w:rPr>
          <w:rFonts w:ascii="Arial" w:hAnsi="Arial" w:cs="Arial"/>
          <w:sz w:val="20"/>
          <w:szCs w:val="20"/>
        </w:rPr>
        <w:t>Contribuir a través del proceso educativo, al establecimiento de una justa distribución de la riqueza.</w:t>
      </w:r>
    </w:p>
    <w:p w:rsidR="00A533E9" w:rsidRPr="0097296E" w:rsidRDefault="00A533E9" w:rsidP="00A533E9">
      <w:pPr>
        <w:pStyle w:val="Prrafodelista"/>
        <w:tabs>
          <w:tab w:val="left" w:pos="1740"/>
        </w:tabs>
        <w:jc w:val="both"/>
        <w:rPr>
          <w:rFonts w:ascii="Arial" w:hAnsi="Arial" w:cs="Arial"/>
          <w:sz w:val="20"/>
          <w:szCs w:val="20"/>
        </w:rPr>
      </w:pPr>
    </w:p>
    <w:p w:rsidR="00A533E9" w:rsidRDefault="00A533E9" w:rsidP="00A533E9">
      <w:pPr>
        <w:pStyle w:val="Prrafodelista"/>
        <w:numPr>
          <w:ilvl w:val="0"/>
          <w:numId w:val="20"/>
        </w:numPr>
        <w:tabs>
          <w:tab w:val="left" w:pos="1740"/>
        </w:tabs>
        <w:spacing w:after="200"/>
        <w:jc w:val="both"/>
        <w:rPr>
          <w:rFonts w:ascii="Arial" w:hAnsi="Arial" w:cs="Arial"/>
          <w:sz w:val="20"/>
          <w:szCs w:val="20"/>
        </w:rPr>
      </w:pPr>
      <w:r w:rsidRPr="0097296E">
        <w:rPr>
          <w:rFonts w:ascii="Arial" w:hAnsi="Arial" w:cs="Arial"/>
          <w:sz w:val="20"/>
          <w:szCs w:val="20"/>
        </w:rPr>
        <w:t>Ampliar las posibilidades de la Educación Superior Tecnológica a todos los estrados sociales.</w:t>
      </w:r>
    </w:p>
    <w:p w:rsidR="00A533E9" w:rsidRPr="00067CDA" w:rsidRDefault="00A533E9" w:rsidP="00A533E9">
      <w:pPr>
        <w:pStyle w:val="Prrafodelista"/>
        <w:rPr>
          <w:rFonts w:ascii="Arial" w:hAnsi="Arial" w:cs="Arial"/>
          <w:sz w:val="20"/>
          <w:szCs w:val="20"/>
        </w:rPr>
      </w:pPr>
    </w:p>
    <w:p w:rsidR="00A533E9" w:rsidRDefault="00A533E9" w:rsidP="00A533E9">
      <w:pPr>
        <w:pStyle w:val="Prrafodelista"/>
        <w:spacing w:after="200"/>
        <w:ind w:left="1080"/>
        <w:jc w:val="both"/>
        <w:rPr>
          <w:rFonts w:ascii="Arial" w:hAnsi="Arial" w:cs="Arial"/>
          <w:sz w:val="20"/>
          <w:szCs w:val="20"/>
        </w:rPr>
      </w:pPr>
    </w:p>
    <w:p w:rsidR="00A533E9" w:rsidRPr="0097296E" w:rsidRDefault="00A533E9" w:rsidP="00A533E9">
      <w:pPr>
        <w:pStyle w:val="Prrafodelista"/>
        <w:numPr>
          <w:ilvl w:val="0"/>
          <w:numId w:val="19"/>
        </w:numPr>
        <w:spacing w:after="200"/>
        <w:jc w:val="both"/>
        <w:rPr>
          <w:rFonts w:ascii="Arial" w:hAnsi="Arial" w:cs="Arial"/>
          <w:sz w:val="20"/>
          <w:szCs w:val="20"/>
        </w:rPr>
      </w:pPr>
      <w:r w:rsidRPr="0097296E">
        <w:rPr>
          <w:rFonts w:ascii="Arial" w:hAnsi="Arial" w:cs="Arial"/>
          <w:sz w:val="20"/>
          <w:szCs w:val="20"/>
        </w:rPr>
        <w:t>Realizar investigación científica y tecnológica, con vista al avance del conocimiento, al desarrollo de la enseñanza tecnológica y al mejor aprovechamiento social de los recursos naturales y materiales.</w:t>
      </w:r>
    </w:p>
    <w:p w:rsidR="00A533E9" w:rsidRPr="0097296E" w:rsidRDefault="00A533E9" w:rsidP="00A533E9">
      <w:pPr>
        <w:pStyle w:val="Prrafodelista"/>
        <w:jc w:val="both"/>
        <w:rPr>
          <w:rFonts w:ascii="Arial" w:hAnsi="Arial" w:cs="Arial"/>
          <w:sz w:val="20"/>
          <w:szCs w:val="20"/>
        </w:rPr>
      </w:pPr>
    </w:p>
    <w:p w:rsidR="00A533E9" w:rsidRPr="0097296E" w:rsidRDefault="00A533E9" w:rsidP="00A533E9">
      <w:pPr>
        <w:pStyle w:val="Prrafodelista"/>
        <w:numPr>
          <w:ilvl w:val="0"/>
          <w:numId w:val="19"/>
        </w:numPr>
        <w:spacing w:after="200"/>
        <w:jc w:val="both"/>
        <w:rPr>
          <w:rFonts w:ascii="Arial" w:hAnsi="Arial" w:cs="Arial"/>
          <w:sz w:val="20"/>
          <w:szCs w:val="20"/>
        </w:rPr>
      </w:pPr>
      <w:r w:rsidRPr="0097296E">
        <w:rPr>
          <w:rFonts w:ascii="Arial" w:hAnsi="Arial" w:cs="Arial"/>
          <w:sz w:val="20"/>
          <w:szCs w:val="20"/>
        </w:rPr>
        <w:t xml:space="preserve">Formar profesionales e investigadores en los diversos campos de la ciencia y la tecnología, en las áreas Industrial, </w:t>
      </w:r>
      <w:proofErr w:type="spellStart"/>
      <w:r w:rsidRPr="0097296E">
        <w:rPr>
          <w:rFonts w:ascii="Arial" w:hAnsi="Arial" w:cs="Arial"/>
          <w:sz w:val="20"/>
          <w:szCs w:val="20"/>
        </w:rPr>
        <w:t>Agropecuaría</w:t>
      </w:r>
      <w:proofErr w:type="spellEnd"/>
      <w:r w:rsidRPr="0097296E">
        <w:rPr>
          <w:rFonts w:ascii="Arial" w:hAnsi="Arial" w:cs="Arial"/>
          <w:sz w:val="20"/>
          <w:szCs w:val="20"/>
        </w:rPr>
        <w:t xml:space="preserve"> y de Servicios, de acuerdo con los requerimientos del desarrollo económico, político del país y del estado.</w:t>
      </w:r>
    </w:p>
    <w:p w:rsidR="00A533E9" w:rsidRPr="0097296E" w:rsidRDefault="00A533E9" w:rsidP="00A533E9">
      <w:pPr>
        <w:pStyle w:val="Prrafodelista"/>
        <w:jc w:val="both"/>
        <w:rPr>
          <w:rFonts w:ascii="Arial" w:hAnsi="Arial" w:cs="Arial"/>
          <w:sz w:val="20"/>
          <w:szCs w:val="20"/>
        </w:rPr>
      </w:pPr>
    </w:p>
    <w:p w:rsidR="00A533E9" w:rsidRPr="0097296E" w:rsidRDefault="00A533E9" w:rsidP="00A533E9">
      <w:pPr>
        <w:pStyle w:val="Prrafodelista"/>
        <w:numPr>
          <w:ilvl w:val="0"/>
          <w:numId w:val="19"/>
        </w:numPr>
        <w:spacing w:after="200"/>
        <w:jc w:val="both"/>
        <w:rPr>
          <w:rFonts w:ascii="Arial" w:hAnsi="Arial" w:cs="Arial"/>
          <w:sz w:val="20"/>
          <w:szCs w:val="20"/>
        </w:rPr>
      </w:pPr>
      <w:r w:rsidRPr="0097296E">
        <w:rPr>
          <w:rFonts w:ascii="Arial" w:hAnsi="Arial" w:cs="Arial"/>
          <w:sz w:val="20"/>
          <w:szCs w:val="20"/>
        </w:rPr>
        <w:t>Coadyuvar a la preparación técnica de los trabajadores para su mejoramiento económico y social.</w:t>
      </w:r>
    </w:p>
    <w:p w:rsidR="00A533E9" w:rsidRPr="0097296E" w:rsidRDefault="00A533E9" w:rsidP="00A533E9">
      <w:pPr>
        <w:pStyle w:val="Prrafodelista"/>
        <w:jc w:val="both"/>
        <w:rPr>
          <w:rFonts w:ascii="Arial" w:hAnsi="Arial" w:cs="Arial"/>
          <w:sz w:val="20"/>
          <w:szCs w:val="20"/>
        </w:rPr>
      </w:pPr>
    </w:p>
    <w:p w:rsidR="00A533E9" w:rsidRPr="0097296E" w:rsidRDefault="00A533E9" w:rsidP="00A533E9">
      <w:pPr>
        <w:pStyle w:val="Prrafodelista"/>
        <w:numPr>
          <w:ilvl w:val="0"/>
          <w:numId w:val="19"/>
        </w:numPr>
        <w:spacing w:after="200"/>
        <w:jc w:val="both"/>
        <w:rPr>
          <w:rFonts w:ascii="Arial" w:hAnsi="Arial" w:cs="Arial"/>
          <w:sz w:val="20"/>
          <w:szCs w:val="20"/>
        </w:rPr>
      </w:pPr>
      <w:r w:rsidRPr="0097296E">
        <w:rPr>
          <w:rFonts w:ascii="Arial" w:hAnsi="Arial" w:cs="Arial"/>
          <w:sz w:val="20"/>
          <w:szCs w:val="20"/>
        </w:rPr>
        <w:t>Investigar, crear, conservar, y difundir la cultura para fortalecer la conciencia de la nacionalidad y fomentar en los educandos el amor a la paz y a los sentimientos de la solidaridad hacia los pueblos que luchan por su independencia.</w:t>
      </w:r>
    </w:p>
    <w:p w:rsidR="00A533E9" w:rsidRDefault="00A533E9" w:rsidP="00A533E9">
      <w:pPr>
        <w:pStyle w:val="Prrafodelista"/>
        <w:jc w:val="both"/>
        <w:rPr>
          <w:rFonts w:ascii="Arial" w:hAnsi="Arial" w:cs="Arial"/>
          <w:sz w:val="20"/>
          <w:szCs w:val="20"/>
        </w:rPr>
      </w:pPr>
    </w:p>
    <w:p w:rsidR="00A533E9" w:rsidRPr="0097296E" w:rsidRDefault="00A533E9" w:rsidP="00A533E9">
      <w:pPr>
        <w:pStyle w:val="Prrafodelista"/>
        <w:jc w:val="both"/>
        <w:rPr>
          <w:rFonts w:ascii="Arial" w:hAnsi="Arial" w:cs="Arial"/>
          <w:sz w:val="20"/>
          <w:szCs w:val="20"/>
        </w:rPr>
      </w:pPr>
    </w:p>
    <w:p w:rsidR="00A533E9" w:rsidRPr="0097296E" w:rsidRDefault="00A533E9" w:rsidP="00A533E9">
      <w:pPr>
        <w:pStyle w:val="Prrafodelista"/>
        <w:numPr>
          <w:ilvl w:val="0"/>
          <w:numId w:val="19"/>
        </w:numPr>
        <w:spacing w:after="200"/>
        <w:jc w:val="both"/>
        <w:rPr>
          <w:rFonts w:ascii="Arial" w:hAnsi="Arial" w:cs="Arial"/>
          <w:sz w:val="20"/>
          <w:szCs w:val="20"/>
        </w:rPr>
      </w:pPr>
      <w:r w:rsidRPr="0097296E">
        <w:rPr>
          <w:rFonts w:ascii="Arial" w:hAnsi="Arial" w:cs="Arial"/>
          <w:sz w:val="20"/>
          <w:szCs w:val="20"/>
        </w:rPr>
        <w:t>Promover en sus alumnos, actitudes solidarias y democráticas que afirmen nuestra independencia económica.</w:t>
      </w:r>
    </w:p>
    <w:p w:rsidR="00A533E9" w:rsidRPr="0097296E" w:rsidRDefault="00A533E9" w:rsidP="00A533E9">
      <w:pPr>
        <w:pStyle w:val="Prrafodelista"/>
        <w:jc w:val="both"/>
        <w:rPr>
          <w:rFonts w:ascii="Arial" w:hAnsi="Arial" w:cs="Arial"/>
          <w:sz w:val="20"/>
          <w:szCs w:val="20"/>
        </w:rPr>
      </w:pPr>
    </w:p>
    <w:p w:rsidR="00A533E9" w:rsidRDefault="00A533E9" w:rsidP="00A533E9">
      <w:pPr>
        <w:pStyle w:val="Prrafodelista"/>
        <w:numPr>
          <w:ilvl w:val="0"/>
          <w:numId w:val="19"/>
        </w:numPr>
        <w:spacing w:after="200"/>
        <w:jc w:val="both"/>
        <w:rPr>
          <w:rFonts w:ascii="Arial" w:hAnsi="Arial" w:cs="Arial"/>
          <w:sz w:val="20"/>
          <w:szCs w:val="20"/>
        </w:rPr>
      </w:pPr>
      <w:r w:rsidRPr="0097296E">
        <w:rPr>
          <w:rFonts w:ascii="Arial" w:hAnsi="Arial" w:cs="Arial"/>
          <w:sz w:val="20"/>
          <w:szCs w:val="20"/>
        </w:rPr>
        <w:t>Participar en los programas que para coordinar las actividades de investigación se formulen, de acuerdo con la planeación y desarrollo de las políticas nacional y estatal de ciencia y tecnología.</w:t>
      </w:r>
    </w:p>
    <w:p w:rsidR="00A533E9" w:rsidRPr="00D27114" w:rsidRDefault="00A533E9" w:rsidP="00A533E9">
      <w:pPr>
        <w:pStyle w:val="Prrafodelista"/>
        <w:rPr>
          <w:rFonts w:ascii="Arial" w:hAnsi="Arial" w:cs="Arial"/>
          <w:sz w:val="20"/>
          <w:szCs w:val="20"/>
        </w:rPr>
      </w:pPr>
    </w:p>
    <w:p w:rsidR="00A533E9" w:rsidRPr="00C709D3" w:rsidRDefault="00A533E9" w:rsidP="00A533E9">
      <w:pPr>
        <w:jc w:val="both"/>
        <w:rPr>
          <w:rFonts w:ascii="Arial" w:hAnsi="Arial" w:cs="Arial"/>
          <w:sz w:val="20"/>
          <w:szCs w:val="20"/>
        </w:rPr>
      </w:pPr>
    </w:p>
    <w:p w:rsidR="00A533E9" w:rsidRPr="0097296E" w:rsidRDefault="00A533E9" w:rsidP="00A533E9">
      <w:pPr>
        <w:pStyle w:val="Prrafodelista"/>
        <w:numPr>
          <w:ilvl w:val="0"/>
          <w:numId w:val="7"/>
        </w:numPr>
        <w:tabs>
          <w:tab w:val="left" w:pos="1740"/>
        </w:tabs>
        <w:spacing w:after="200"/>
        <w:jc w:val="both"/>
        <w:rPr>
          <w:rFonts w:ascii="Arial" w:hAnsi="Arial" w:cs="Arial"/>
          <w:b/>
          <w:sz w:val="20"/>
          <w:szCs w:val="20"/>
        </w:rPr>
      </w:pPr>
      <w:r w:rsidRPr="0097296E">
        <w:rPr>
          <w:rFonts w:ascii="Arial" w:hAnsi="Arial" w:cs="Arial"/>
          <w:b/>
          <w:sz w:val="20"/>
          <w:szCs w:val="20"/>
        </w:rPr>
        <w:t>Actividades Principales</w:t>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Las principales atribuciones del Instituto Tecnológico de Estudios Superiores de Zamora son</w:t>
      </w:r>
      <w:r w:rsidRPr="0097296E">
        <w:rPr>
          <w:rFonts w:ascii="Arial" w:hAnsi="Arial" w:cs="Arial"/>
          <w:sz w:val="20"/>
          <w:szCs w:val="20"/>
        </w:rPr>
        <w:t>:</w:t>
      </w:r>
    </w:p>
    <w:p w:rsidR="00A533E9"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sz w:val="20"/>
          <w:szCs w:val="20"/>
        </w:rPr>
        <w:t>- Impartir Educación Superior Tecnológica, a nivel de Licenciatura, Maestría y Doctorado, así como cursos de actualización, especialización y superación académica, en sus modalidades escolar y extraescolar.</w:t>
      </w:r>
    </w:p>
    <w:p w:rsidR="00A533E9" w:rsidRDefault="00A533E9" w:rsidP="00A533E9">
      <w:pPr>
        <w:tabs>
          <w:tab w:val="left" w:pos="1740"/>
        </w:tabs>
        <w:jc w:val="both"/>
        <w:rPr>
          <w:rFonts w:ascii="Arial" w:hAnsi="Arial" w:cs="Arial"/>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Desarrollar e impulsar investigaciones científicas y tecnológicas que contribuyan al desarrollo estatal y nacional.</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Formular y modificar en su caso sus planes y programas de estudio, investigación y extensión que garanticen una integra formación profesional y cultura científica y tecnológica y someterlos a la aprobación de las autoridades educativas correspondientes.</w:t>
      </w:r>
    </w:p>
    <w:p w:rsidR="00A533E9" w:rsidRDefault="00A533E9" w:rsidP="00A533E9">
      <w:pPr>
        <w:tabs>
          <w:tab w:val="left" w:pos="1740"/>
        </w:tabs>
        <w:jc w:val="both"/>
        <w:rPr>
          <w:rFonts w:ascii="Arial" w:hAnsi="Arial" w:cs="Arial"/>
          <w:sz w:val="20"/>
          <w:szCs w:val="20"/>
        </w:rPr>
      </w:pPr>
      <w:r w:rsidRPr="0097296E">
        <w:rPr>
          <w:rFonts w:ascii="Arial" w:hAnsi="Arial" w:cs="Arial"/>
          <w:sz w:val="20"/>
          <w:szCs w:val="20"/>
        </w:rPr>
        <w:t>- Establecer los procedimientos de selección e ingreso de los aspirantes, incluyendo exámenes de conocimientos y psicométricos.</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Organizar y desarrollar programas de intercambio académico y científico con organismos nacionales, extranjeros e internacionales.</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Organizar y desarrollar programas permanentes de servicio social para sus alumnos y pasantes.</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Expedir constancias y certificados de estudio, otorgar diplomas, títulos profesionales y grados académicos.</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Tramitar ante la Secretaría de Educación Pública, la revalidación y reconocimiento de estudios y equivalentes en relación con los tipos de educación que imparta.</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Prestar servicios de asesoría, elaboración de proyectos, desarrollo de prototipos y capacitación técnica a los sectores público, social y privado que lo soliciten.</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Desarrollar y promover actividades culturales y deportivas que contribuyan al desarrollo integral del educando.</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Patrocinar y organizar congresos, asambleas, reuniones, concursos y otros eventos de carácter académico, cultural y deportivo.</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Promover y editar obras que contribuyan al quehacer educativo y a la difusión de la cultura, y del conocimiento científico y tecnológico.</w:t>
      </w: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Capacitar y procurar la superación de su personal docente, técnico y administrativo.</w:t>
      </w:r>
    </w:p>
    <w:p w:rsidR="00A533E9" w:rsidRDefault="00A533E9" w:rsidP="00A533E9">
      <w:pPr>
        <w:tabs>
          <w:tab w:val="left" w:pos="1740"/>
        </w:tabs>
        <w:jc w:val="both"/>
        <w:rPr>
          <w:rFonts w:ascii="Arial" w:hAnsi="Arial" w:cs="Arial"/>
          <w:sz w:val="20"/>
          <w:szCs w:val="20"/>
        </w:rPr>
      </w:pPr>
      <w:r w:rsidRPr="0097296E">
        <w:rPr>
          <w:rFonts w:ascii="Arial" w:hAnsi="Arial" w:cs="Arial"/>
          <w:sz w:val="20"/>
          <w:szCs w:val="20"/>
        </w:rPr>
        <w:t>- Realizar los actos jurídicos necesarios para el logro de sus objetivos y el cumplimiento de sus atribuciones.</w:t>
      </w:r>
    </w:p>
    <w:p w:rsidR="00A533E9"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sz w:val="20"/>
          <w:szCs w:val="20"/>
        </w:rPr>
        <w:t>- Realizar en general todas aquellas acciones que contribuyan al logro de sus fines.</w:t>
      </w:r>
    </w:p>
    <w:p w:rsidR="00A533E9" w:rsidRDefault="00A533E9" w:rsidP="00A533E9">
      <w:pPr>
        <w:tabs>
          <w:tab w:val="left" w:pos="1740"/>
        </w:tabs>
        <w:jc w:val="both"/>
        <w:rPr>
          <w:rFonts w:ascii="Arial" w:hAnsi="Arial" w:cs="Arial"/>
          <w:sz w:val="20"/>
          <w:szCs w:val="20"/>
        </w:rPr>
      </w:pPr>
    </w:p>
    <w:p w:rsidR="00A533E9" w:rsidRPr="0097296E" w:rsidRDefault="00A533E9" w:rsidP="00A533E9">
      <w:pPr>
        <w:tabs>
          <w:tab w:val="left" w:pos="1740"/>
        </w:tabs>
        <w:jc w:val="both"/>
        <w:rPr>
          <w:rFonts w:ascii="Arial" w:hAnsi="Arial" w:cs="Arial"/>
          <w:sz w:val="20"/>
          <w:szCs w:val="20"/>
        </w:rPr>
      </w:pPr>
    </w:p>
    <w:p w:rsidR="00A533E9" w:rsidRPr="0097296E" w:rsidRDefault="00A533E9" w:rsidP="00A533E9">
      <w:pPr>
        <w:pStyle w:val="Prrafodelista"/>
        <w:numPr>
          <w:ilvl w:val="0"/>
          <w:numId w:val="7"/>
        </w:numPr>
        <w:tabs>
          <w:tab w:val="left" w:pos="1740"/>
        </w:tabs>
        <w:spacing w:after="200"/>
        <w:jc w:val="both"/>
        <w:rPr>
          <w:rFonts w:ascii="Arial" w:hAnsi="Arial" w:cs="Arial"/>
          <w:b/>
          <w:sz w:val="20"/>
          <w:szCs w:val="20"/>
        </w:rPr>
      </w:pPr>
      <w:r w:rsidRPr="0097296E">
        <w:rPr>
          <w:rFonts w:ascii="Arial" w:hAnsi="Arial" w:cs="Arial"/>
          <w:b/>
          <w:sz w:val="20"/>
          <w:szCs w:val="20"/>
        </w:rPr>
        <w:t>Ejercicio Fiscal</w:t>
      </w:r>
    </w:p>
    <w:p w:rsidR="00A533E9" w:rsidRDefault="00A533E9" w:rsidP="00A533E9">
      <w:pPr>
        <w:tabs>
          <w:tab w:val="left" w:pos="1740"/>
        </w:tabs>
        <w:ind w:left="360"/>
        <w:jc w:val="both"/>
        <w:rPr>
          <w:rFonts w:ascii="Arial" w:hAnsi="Arial" w:cs="Arial"/>
          <w:sz w:val="20"/>
          <w:szCs w:val="20"/>
        </w:rPr>
      </w:pPr>
      <w:r w:rsidRPr="0097296E">
        <w:rPr>
          <w:rFonts w:ascii="Arial" w:hAnsi="Arial" w:cs="Arial"/>
          <w:sz w:val="20"/>
          <w:szCs w:val="20"/>
        </w:rPr>
        <w:t xml:space="preserve">El ejercicio fiscal del ITESZ comprende el periodo de enero a </w:t>
      </w:r>
      <w:r>
        <w:rPr>
          <w:rFonts w:ascii="Arial" w:hAnsi="Arial" w:cs="Arial"/>
          <w:sz w:val="20"/>
          <w:szCs w:val="20"/>
        </w:rPr>
        <w:t>diciembre</w:t>
      </w:r>
      <w:r w:rsidRPr="0097296E">
        <w:rPr>
          <w:rFonts w:ascii="Arial" w:hAnsi="Arial" w:cs="Arial"/>
          <w:sz w:val="20"/>
          <w:szCs w:val="20"/>
        </w:rPr>
        <w:t xml:space="preserve"> de cada año y las presentes notas corresponden al período </w:t>
      </w:r>
      <w:r>
        <w:rPr>
          <w:rFonts w:ascii="Arial" w:hAnsi="Arial" w:cs="Arial"/>
          <w:sz w:val="20"/>
          <w:szCs w:val="20"/>
        </w:rPr>
        <w:t xml:space="preserve">PERIODO </w:t>
      </w:r>
      <w:r w:rsidR="00BF271F">
        <w:rPr>
          <w:rFonts w:ascii="Arial" w:hAnsi="Arial" w:cs="Arial"/>
          <w:sz w:val="20"/>
          <w:szCs w:val="20"/>
        </w:rPr>
        <w:t>DICIEMBR</w:t>
      </w:r>
      <w:r w:rsidR="002031C3">
        <w:rPr>
          <w:rFonts w:ascii="Arial" w:hAnsi="Arial" w:cs="Arial"/>
          <w:sz w:val="20"/>
          <w:szCs w:val="20"/>
        </w:rPr>
        <w:t>E</w:t>
      </w:r>
      <w:r w:rsidR="009E3D6B">
        <w:rPr>
          <w:rFonts w:ascii="Arial" w:hAnsi="Arial" w:cs="Arial"/>
          <w:sz w:val="20"/>
          <w:szCs w:val="20"/>
        </w:rPr>
        <w:t xml:space="preserve"> </w:t>
      </w:r>
      <w:r>
        <w:rPr>
          <w:rFonts w:ascii="Arial" w:hAnsi="Arial" w:cs="Arial"/>
          <w:sz w:val="20"/>
          <w:szCs w:val="20"/>
        </w:rPr>
        <w:t>-2023</w:t>
      </w:r>
    </w:p>
    <w:p w:rsidR="00A533E9" w:rsidRDefault="00A533E9" w:rsidP="00A533E9">
      <w:pPr>
        <w:tabs>
          <w:tab w:val="left" w:pos="1740"/>
        </w:tabs>
        <w:ind w:left="360"/>
        <w:jc w:val="both"/>
        <w:rPr>
          <w:rFonts w:ascii="Arial" w:hAnsi="Arial" w:cs="Arial"/>
          <w:sz w:val="20"/>
          <w:szCs w:val="20"/>
        </w:rPr>
      </w:pPr>
    </w:p>
    <w:p w:rsidR="00A533E9" w:rsidRPr="0097296E" w:rsidRDefault="00A533E9" w:rsidP="00A533E9">
      <w:pPr>
        <w:pStyle w:val="Prrafodelista"/>
        <w:jc w:val="both"/>
        <w:rPr>
          <w:rFonts w:ascii="Arial" w:hAnsi="Arial" w:cs="Arial"/>
          <w:b/>
          <w:sz w:val="20"/>
          <w:szCs w:val="20"/>
        </w:rPr>
      </w:pPr>
    </w:p>
    <w:p w:rsidR="00A533E9" w:rsidRPr="0097296E" w:rsidRDefault="00A533E9" w:rsidP="00A533E9">
      <w:pPr>
        <w:pStyle w:val="Prrafodelista"/>
        <w:numPr>
          <w:ilvl w:val="0"/>
          <w:numId w:val="7"/>
        </w:numPr>
        <w:tabs>
          <w:tab w:val="left" w:pos="1740"/>
        </w:tabs>
        <w:spacing w:after="200"/>
        <w:jc w:val="both"/>
        <w:rPr>
          <w:rFonts w:ascii="Arial" w:hAnsi="Arial" w:cs="Arial"/>
          <w:b/>
          <w:sz w:val="20"/>
          <w:szCs w:val="20"/>
        </w:rPr>
      </w:pPr>
      <w:r w:rsidRPr="0097296E">
        <w:rPr>
          <w:rFonts w:ascii="Arial" w:hAnsi="Arial" w:cs="Arial"/>
          <w:b/>
          <w:sz w:val="20"/>
          <w:szCs w:val="20"/>
        </w:rPr>
        <w:t>Régimen Jurídico</w:t>
      </w:r>
    </w:p>
    <w:p w:rsidR="00A533E9" w:rsidRDefault="00A533E9" w:rsidP="00A533E9">
      <w:pPr>
        <w:tabs>
          <w:tab w:val="left" w:pos="1740"/>
        </w:tabs>
        <w:ind w:left="360"/>
        <w:jc w:val="both"/>
        <w:rPr>
          <w:rFonts w:ascii="Arial" w:hAnsi="Arial" w:cs="Arial"/>
          <w:sz w:val="20"/>
          <w:szCs w:val="20"/>
        </w:rPr>
      </w:pPr>
    </w:p>
    <w:p w:rsidR="00A533E9" w:rsidRDefault="00A533E9" w:rsidP="00A533E9">
      <w:pPr>
        <w:tabs>
          <w:tab w:val="left" w:pos="1740"/>
        </w:tabs>
        <w:ind w:left="360"/>
        <w:jc w:val="both"/>
        <w:rPr>
          <w:rFonts w:ascii="Arial" w:hAnsi="Arial" w:cs="Arial"/>
          <w:sz w:val="20"/>
          <w:szCs w:val="20"/>
        </w:rPr>
      </w:pPr>
      <w:r w:rsidRPr="0097296E">
        <w:rPr>
          <w:rFonts w:ascii="Arial" w:hAnsi="Arial" w:cs="Arial"/>
          <w:sz w:val="20"/>
          <w:szCs w:val="20"/>
        </w:rPr>
        <w:t>El Instituto Tecnológico de Estudios Superiores de Zamora, es un organismo público descentralizado de la Administración Pública Estatal con personalidad jurídica y patrimonio propios.</w:t>
      </w:r>
    </w:p>
    <w:p w:rsidR="00A533E9" w:rsidRDefault="00A533E9" w:rsidP="00A533E9">
      <w:pPr>
        <w:tabs>
          <w:tab w:val="left" w:pos="1740"/>
        </w:tabs>
        <w:ind w:left="360"/>
        <w:jc w:val="both"/>
        <w:rPr>
          <w:rFonts w:ascii="Arial" w:hAnsi="Arial" w:cs="Arial"/>
          <w:sz w:val="20"/>
          <w:szCs w:val="20"/>
        </w:rPr>
      </w:pPr>
    </w:p>
    <w:p w:rsidR="00A533E9" w:rsidRPr="0097296E" w:rsidRDefault="00A533E9" w:rsidP="00A533E9">
      <w:pPr>
        <w:tabs>
          <w:tab w:val="left" w:pos="1740"/>
        </w:tabs>
        <w:ind w:left="360"/>
        <w:jc w:val="both"/>
        <w:rPr>
          <w:rFonts w:ascii="Arial" w:hAnsi="Arial" w:cs="Arial"/>
          <w:sz w:val="20"/>
          <w:szCs w:val="20"/>
        </w:rPr>
      </w:pPr>
    </w:p>
    <w:p w:rsidR="00A533E9" w:rsidRDefault="00A533E9" w:rsidP="00A533E9">
      <w:pPr>
        <w:tabs>
          <w:tab w:val="left" w:pos="1740"/>
        </w:tabs>
        <w:ind w:left="360"/>
        <w:jc w:val="both"/>
        <w:rPr>
          <w:rFonts w:ascii="Arial" w:hAnsi="Arial" w:cs="Arial"/>
          <w:sz w:val="20"/>
          <w:szCs w:val="20"/>
        </w:rPr>
      </w:pPr>
      <w:r w:rsidRPr="0097296E">
        <w:rPr>
          <w:rFonts w:ascii="Arial" w:hAnsi="Arial" w:cs="Arial"/>
          <w:sz w:val="20"/>
          <w:szCs w:val="20"/>
        </w:rPr>
        <w:t xml:space="preserve">El ITESZ, está registrado ante la Secretará de Hacienda y Crédito Público, como persona moral con fines no lucrativos. </w:t>
      </w:r>
    </w:p>
    <w:p w:rsidR="00A533E9" w:rsidRDefault="00A533E9" w:rsidP="00A533E9">
      <w:pPr>
        <w:tabs>
          <w:tab w:val="left" w:pos="1740"/>
        </w:tabs>
        <w:ind w:left="360"/>
        <w:jc w:val="both"/>
        <w:rPr>
          <w:rFonts w:ascii="Arial" w:hAnsi="Arial" w:cs="Arial"/>
          <w:sz w:val="20"/>
          <w:szCs w:val="20"/>
        </w:rPr>
      </w:pPr>
    </w:p>
    <w:p w:rsidR="00A533E9" w:rsidRPr="0097296E" w:rsidRDefault="00A533E9" w:rsidP="00A533E9">
      <w:pPr>
        <w:pStyle w:val="Prrafodelista"/>
        <w:numPr>
          <w:ilvl w:val="0"/>
          <w:numId w:val="7"/>
        </w:numPr>
        <w:tabs>
          <w:tab w:val="left" w:pos="1740"/>
        </w:tabs>
        <w:spacing w:after="200"/>
        <w:jc w:val="both"/>
        <w:rPr>
          <w:rFonts w:ascii="Arial" w:hAnsi="Arial" w:cs="Arial"/>
          <w:b/>
          <w:sz w:val="20"/>
          <w:szCs w:val="20"/>
        </w:rPr>
      </w:pPr>
      <w:r w:rsidRPr="0097296E">
        <w:rPr>
          <w:rFonts w:ascii="Arial" w:hAnsi="Arial" w:cs="Arial"/>
          <w:b/>
          <w:sz w:val="20"/>
          <w:szCs w:val="20"/>
        </w:rPr>
        <w:t>Obligaciones Fiscales</w:t>
      </w:r>
    </w:p>
    <w:p w:rsidR="00A533E9" w:rsidRPr="00B15B7A" w:rsidRDefault="00A533E9" w:rsidP="00A533E9">
      <w:pPr>
        <w:pStyle w:val="Prrafodelista"/>
        <w:numPr>
          <w:ilvl w:val="0"/>
          <w:numId w:val="11"/>
        </w:numPr>
        <w:tabs>
          <w:tab w:val="left" w:pos="1740"/>
        </w:tabs>
        <w:spacing w:after="200"/>
        <w:jc w:val="both"/>
        <w:rPr>
          <w:rFonts w:ascii="Arial" w:hAnsi="Arial" w:cs="Arial"/>
          <w:sz w:val="20"/>
          <w:szCs w:val="20"/>
        </w:rPr>
      </w:pPr>
      <w:r w:rsidRPr="0097296E">
        <w:rPr>
          <w:rFonts w:ascii="Arial" w:hAnsi="Arial" w:cs="Arial"/>
          <w:sz w:val="20"/>
          <w:szCs w:val="20"/>
        </w:rPr>
        <w:t>Presentar la declaración y entero provisional mensual del Impuesto sobre la Renta (ISR) por las retenciones realizadas por servicios personales.</w:t>
      </w:r>
    </w:p>
    <w:p w:rsidR="00A533E9" w:rsidRPr="0097296E" w:rsidRDefault="00A533E9" w:rsidP="00A533E9">
      <w:pPr>
        <w:pStyle w:val="Prrafodelista"/>
        <w:numPr>
          <w:ilvl w:val="0"/>
          <w:numId w:val="11"/>
        </w:numPr>
        <w:tabs>
          <w:tab w:val="left" w:pos="1740"/>
        </w:tabs>
        <w:spacing w:after="200"/>
        <w:jc w:val="both"/>
        <w:rPr>
          <w:rFonts w:ascii="Arial" w:hAnsi="Arial" w:cs="Arial"/>
          <w:sz w:val="20"/>
          <w:szCs w:val="20"/>
        </w:rPr>
      </w:pPr>
      <w:r w:rsidRPr="0097296E">
        <w:rPr>
          <w:rFonts w:ascii="Arial" w:hAnsi="Arial" w:cs="Arial"/>
          <w:sz w:val="20"/>
          <w:szCs w:val="20"/>
        </w:rPr>
        <w:t>Presentar declaración y entero provisional mensual por las retenciones del Impuesto sobre la Renta (ISR) realizadas por el pago de rentas de inmuebles.</w:t>
      </w:r>
    </w:p>
    <w:p w:rsidR="00A533E9" w:rsidRDefault="00A533E9" w:rsidP="00A533E9">
      <w:pPr>
        <w:pStyle w:val="Prrafodelista"/>
        <w:numPr>
          <w:ilvl w:val="0"/>
          <w:numId w:val="11"/>
        </w:numPr>
        <w:tabs>
          <w:tab w:val="left" w:pos="1740"/>
        </w:tabs>
        <w:spacing w:after="200"/>
        <w:jc w:val="both"/>
        <w:rPr>
          <w:rFonts w:ascii="Arial" w:hAnsi="Arial" w:cs="Arial"/>
          <w:sz w:val="20"/>
          <w:szCs w:val="20"/>
        </w:rPr>
      </w:pPr>
      <w:r w:rsidRPr="0097296E">
        <w:rPr>
          <w:rFonts w:ascii="Arial" w:hAnsi="Arial" w:cs="Arial"/>
          <w:sz w:val="20"/>
          <w:szCs w:val="20"/>
        </w:rPr>
        <w:t xml:space="preserve">Presentar entero provisional mensual por concepto de las retenciones por la prestación de Servicios Personales prestados bajo la dependencia de un Patrón (Impuesto del </w:t>
      </w:r>
      <w:r>
        <w:rPr>
          <w:rFonts w:ascii="Arial" w:hAnsi="Arial" w:cs="Arial"/>
          <w:sz w:val="20"/>
          <w:szCs w:val="20"/>
        </w:rPr>
        <w:t>3</w:t>
      </w:r>
      <w:r w:rsidRPr="0097296E">
        <w:rPr>
          <w:rFonts w:ascii="Arial" w:hAnsi="Arial" w:cs="Arial"/>
          <w:sz w:val="20"/>
          <w:szCs w:val="20"/>
        </w:rPr>
        <w:t>% Estatal sobre nóminas).</w:t>
      </w:r>
    </w:p>
    <w:p w:rsidR="00A533E9" w:rsidRPr="0097296E" w:rsidRDefault="00A533E9" w:rsidP="00A533E9">
      <w:pPr>
        <w:pStyle w:val="Prrafodelista"/>
        <w:numPr>
          <w:ilvl w:val="0"/>
          <w:numId w:val="11"/>
        </w:numPr>
        <w:tabs>
          <w:tab w:val="left" w:pos="1740"/>
        </w:tabs>
        <w:spacing w:after="200"/>
        <w:jc w:val="both"/>
        <w:rPr>
          <w:rFonts w:ascii="Arial" w:hAnsi="Arial" w:cs="Arial"/>
          <w:sz w:val="20"/>
          <w:szCs w:val="20"/>
        </w:rPr>
      </w:pPr>
      <w:r w:rsidRPr="0097296E">
        <w:rPr>
          <w:rFonts w:ascii="Arial" w:hAnsi="Arial" w:cs="Arial"/>
          <w:sz w:val="20"/>
          <w:szCs w:val="20"/>
        </w:rPr>
        <w:t>Presentar declaración anual del Impuesto sobre la Renta (ISR) para informar sobre los pagos y retenciones de servicios profesionales</w:t>
      </w:r>
    </w:p>
    <w:p w:rsidR="00A533E9" w:rsidRDefault="00A533E9" w:rsidP="00A533E9">
      <w:pPr>
        <w:pStyle w:val="Prrafodelista"/>
        <w:numPr>
          <w:ilvl w:val="0"/>
          <w:numId w:val="11"/>
        </w:numPr>
        <w:tabs>
          <w:tab w:val="left" w:pos="1740"/>
        </w:tabs>
        <w:spacing w:after="200"/>
        <w:jc w:val="both"/>
        <w:rPr>
          <w:rFonts w:ascii="Arial" w:hAnsi="Arial" w:cs="Arial"/>
          <w:sz w:val="20"/>
          <w:szCs w:val="20"/>
        </w:rPr>
      </w:pPr>
      <w:r w:rsidRPr="0097296E">
        <w:rPr>
          <w:rFonts w:ascii="Arial" w:hAnsi="Arial" w:cs="Arial"/>
          <w:sz w:val="20"/>
          <w:szCs w:val="20"/>
        </w:rPr>
        <w:t xml:space="preserve">Presentar la declaración anual del Impuesto sobre la Renta (ISR) donde se informan sobre las retenciones efectuadas por el pago de Rentas de inmuebles  </w:t>
      </w:r>
    </w:p>
    <w:p w:rsidR="00A533E9" w:rsidRDefault="00A533E9" w:rsidP="00A533E9">
      <w:pPr>
        <w:pStyle w:val="Prrafodelista"/>
        <w:tabs>
          <w:tab w:val="left" w:pos="1740"/>
        </w:tabs>
        <w:spacing w:after="200"/>
        <w:ind w:left="1080"/>
        <w:jc w:val="both"/>
        <w:rPr>
          <w:rFonts w:ascii="Arial" w:hAnsi="Arial" w:cs="Arial"/>
          <w:sz w:val="20"/>
          <w:szCs w:val="20"/>
        </w:rPr>
      </w:pPr>
    </w:p>
    <w:p w:rsidR="00A533E9" w:rsidRDefault="00A533E9" w:rsidP="00A533E9">
      <w:pPr>
        <w:pStyle w:val="Prrafodelista"/>
        <w:tabs>
          <w:tab w:val="left" w:pos="1740"/>
        </w:tabs>
        <w:spacing w:after="200"/>
        <w:ind w:left="1080"/>
        <w:jc w:val="both"/>
        <w:rPr>
          <w:rFonts w:ascii="Arial" w:hAnsi="Arial" w:cs="Arial"/>
          <w:sz w:val="20"/>
          <w:szCs w:val="20"/>
        </w:rPr>
      </w:pPr>
    </w:p>
    <w:p w:rsidR="00A533E9" w:rsidRDefault="00A533E9" w:rsidP="00A533E9">
      <w:pPr>
        <w:pStyle w:val="Prrafodelista"/>
        <w:numPr>
          <w:ilvl w:val="0"/>
          <w:numId w:val="7"/>
        </w:numPr>
        <w:tabs>
          <w:tab w:val="left" w:pos="1740"/>
        </w:tabs>
        <w:spacing w:after="200"/>
        <w:jc w:val="both"/>
        <w:rPr>
          <w:rFonts w:ascii="Arial" w:hAnsi="Arial" w:cs="Arial"/>
          <w:b/>
          <w:sz w:val="20"/>
          <w:szCs w:val="20"/>
        </w:rPr>
      </w:pPr>
      <w:r w:rsidRPr="0097296E">
        <w:rPr>
          <w:rFonts w:ascii="Arial" w:hAnsi="Arial" w:cs="Arial"/>
          <w:b/>
          <w:sz w:val="20"/>
          <w:szCs w:val="20"/>
        </w:rPr>
        <w:t>Estructura Organizacional Básica (organigrama)</w:t>
      </w:r>
    </w:p>
    <w:p w:rsidR="00A533E9" w:rsidRDefault="00A533E9" w:rsidP="00A533E9">
      <w:pPr>
        <w:tabs>
          <w:tab w:val="left" w:pos="1740"/>
        </w:tabs>
        <w:spacing w:after="200"/>
        <w:jc w:val="both"/>
        <w:rPr>
          <w:rFonts w:ascii="Arial" w:hAnsi="Arial" w:cs="Arial"/>
          <w:b/>
          <w:sz w:val="20"/>
          <w:szCs w:val="20"/>
        </w:rPr>
      </w:pPr>
    </w:p>
    <w:p w:rsidR="00A533E9" w:rsidRDefault="00A533E9" w:rsidP="00A533E9">
      <w:pPr>
        <w:tabs>
          <w:tab w:val="left" w:pos="1740"/>
        </w:tabs>
        <w:spacing w:after="200"/>
        <w:jc w:val="both"/>
        <w:rPr>
          <w:rFonts w:ascii="Arial" w:hAnsi="Arial" w:cs="Arial"/>
          <w:b/>
          <w:sz w:val="20"/>
          <w:szCs w:val="20"/>
        </w:rPr>
      </w:pPr>
    </w:p>
    <w:p w:rsidR="00A533E9" w:rsidRDefault="00A533E9" w:rsidP="00A533E9">
      <w:pPr>
        <w:tabs>
          <w:tab w:val="left" w:pos="1740"/>
        </w:tabs>
        <w:spacing w:after="200"/>
        <w:jc w:val="both"/>
        <w:rPr>
          <w:rFonts w:ascii="Arial" w:hAnsi="Arial" w:cs="Arial"/>
          <w:b/>
          <w:sz w:val="20"/>
          <w:szCs w:val="20"/>
        </w:rPr>
      </w:pPr>
    </w:p>
    <w:p w:rsidR="00A533E9" w:rsidRDefault="00A533E9" w:rsidP="00A533E9">
      <w:pPr>
        <w:tabs>
          <w:tab w:val="left" w:pos="1740"/>
        </w:tabs>
        <w:jc w:val="both"/>
        <w:rPr>
          <w:rFonts w:ascii="Arial" w:hAnsi="Arial" w:cs="Arial"/>
          <w:b/>
        </w:rPr>
      </w:pPr>
      <w:r w:rsidRPr="0097296E">
        <w:rPr>
          <w:rFonts w:ascii="Arial" w:hAnsi="Arial" w:cs="Arial"/>
          <w:noProof/>
          <w:lang w:eastAsia="es-MX"/>
        </w:rPr>
        <w:drawing>
          <wp:inline distT="0" distB="0" distL="0" distR="0" wp14:anchorId="3D4C96A7" wp14:editId="3E3C5B36">
            <wp:extent cx="5612130" cy="35502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550285"/>
                    </a:xfrm>
                    <a:prstGeom prst="rect">
                      <a:avLst/>
                    </a:prstGeom>
                    <a:noFill/>
                    <a:ln>
                      <a:noFill/>
                    </a:ln>
                  </pic:spPr>
                </pic:pic>
              </a:graphicData>
            </a:graphic>
          </wp:inline>
        </w:drawing>
      </w:r>
      <w:r>
        <w:rPr>
          <w:rFonts w:ascii="Arial" w:hAnsi="Arial" w:cs="Arial"/>
          <w:b/>
        </w:rPr>
        <w:t xml:space="preserve">                                                                                                                                                                                                                                                                                                                                                                                                                                                                                                                                                             </w:t>
      </w:r>
    </w:p>
    <w:p w:rsidR="00A533E9" w:rsidRDefault="00A533E9" w:rsidP="00A533E9">
      <w:pPr>
        <w:tabs>
          <w:tab w:val="left" w:pos="1740"/>
        </w:tabs>
        <w:jc w:val="both"/>
        <w:rPr>
          <w:rFonts w:ascii="Arial" w:hAnsi="Arial" w:cs="Arial"/>
          <w:b/>
        </w:rPr>
      </w:pPr>
      <w:r>
        <w:rPr>
          <w:rFonts w:ascii="Arial" w:hAnsi="Arial" w:cs="Arial"/>
          <w:noProof/>
          <w:lang w:eastAsia="es-MX"/>
        </w:rPr>
        <w:t xml:space="preserve">                                                                                            </w:t>
      </w:r>
      <w:r w:rsidRPr="0097296E">
        <w:rPr>
          <w:rFonts w:ascii="Arial" w:hAnsi="Arial" w:cs="Arial"/>
          <w:noProof/>
          <w:lang w:eastAsia="es-MX"/>
        </w:rPr>
        <w:drawing>
          <wp:inline distT="0" distB="0" distL="0" distR="0" wp14:anchorId="2C83F897" wp14:editId="5DE487C1">
            <wp:extent cx="5612130" cy="731202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12130" cy="7312025"/>
                    </a:xfrm>
                    <a:prstGeom prst="rect">
                      <a:avLst/>
                    </a:prstGeom>
                  </pic:spPr>
                </pic:pic>
              </a:graphicData>
            </a:graphic>
          </wp:inline>
        </w:drawing>
      </w:r>
    </w:p>
    <w:p w:rsidR="00A533E9" w:rsidRDefault="00A533E9" w:rsidP="00A533E9">
      <w:pPr>
        <w:tabs>
          <w:tab w:val="left" w:pos="1740"/>
        </w:tabs>
        <w:jc w:val="both"/>
        <w:rPr>
          <w:rFonts w:ascii="Arial" w:hAnsi="Arial" w:cs="Arial"/>
          <w:b/>
        </w:rPr>
      </w:pPr>
    </w:p>
    <w:p w:rsidR="00A533E9"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 xml:space="preserve">BASES DE </w:t>
      </w:r>
      <w:r w:rsidRPr="00655F0B">
        <w:rPr>
          <w:rFonts w:ascii="Arial" w:hAnsi="Arial" w:cs="Arial"/>
          <w:b/>
          <w:sz w:val="20"/>
          <w:szCs w:val="20"/>
        </w:rPr>
        <w:t>PREPARACIÓN DE LOS ESTADOS FINANCIEROS</w:t>
      </w:r>
    </w:p>
    <w:p w:rsidR="00A533E9" w:rsidRPr="00655F0B" w:rsidRDefault="00A533E9" w:rsidP="00A533E9">
      <w:pPr>
        <w:pStyle w:val="Prrafodelista"/>
        <w:tabs>
          <w:tab w:val="left" w:pos="1740"/>
        </w:tabs>
        <w:ind w:left="1080"/>
        <w:jc w:val="center"/>
        <w:rPr>
          <w:rFonts w:ascii="Arial" w:hAnsi="Arial" w:cs="Arial"/>
          <w:b/>
          <w:sz w:val="20"/>
          <w:szCs w:val="20"/>
        </w:rPr>
      </w:pPr>
    </w:p>
    <w:p w:rsidR="00A533E9" w:rsidRPr="0097296E" w:rsidRDefault="00A533E9" w:rsidP="00A533E9">
      <w:pPr>
        <w:pStyle w:val="Prrafodelista"/>
        <w:tabs>
          <w:tab w:val="left" w:pos="1740"/>
        </w:tabs>
        <w:ind w:left="1080"/>
        <w:jc w:val="center"/>
        <w:rPr>
          <w:rFonts w:ascii="Arial" w:hAnsi="Arial" w:cs="Arial"/>
          <w:b/>
          <w:sz w:val="20"/>
          <w:szCs w:val="20"/>
        </w:rPr>
      </w:pPr>
    </w:p>
    <w:p w:rsidR="00A533E9" w:rsidRPr="0097296E" w:rsidRDefault="00A533E9" w:rsidP="00A533E9">
      <w:pPr>
        <w:pStyle w:val="Prrafodelista"/>
        <w:numPr>
          <w:ilvl w:val="0"/>
          <w:numId w:val="8"/>
        </w:numPr>
        <w:tabs>
          <w:tab w:val="left" w:pos="1740"/>
        </w:tabs>
        <w:spacing w:after="200"/>
        <w:jc w:val="both"/>
        <w:rPr>
          <w:rFonts w:ascii="Arial" w:hAnsi="Arial" w:cs="Arial"/>
          <w:sz w:val="20"/>
          <w:szCs w:val="20"/>
        </w:rPr>
      </w:pPr>
      <w:r w:rsidRPr="0097296E">
        <w:rPr>
          <w:rFonts w:ascii="Arial" w:hAnsi="Arial" w:cs="Arial"/>
          <w:sz w:val="20"/>
          <w:szCs w:val="20"/>
        </w:rPr>
        <w:t>Los Estados Financieros del Instituto Tecnológico de Estudios Superiores de Zamora son preparados de acuerdo a los lineamientos establecidos por el Consejo Nacional de Armonización Contable (CONAC), aplicando la Ley General de Contabilidad Gubernamental (LGCG).</w:t>
      </w:r>
    </w:p>
    <w:p w:rsidR="00A533E9" w:rsidRPr="0097296E" w:rsidRDefault="00A533E9" w:rsidP="00A533E9">
      <w:pPr>
        <w:pStyle w:val="Prrafodelista"/>
        <w:numPr>
          <w:ilvl w:val="0"/>
          <w:numId w:val="8"/>
        </w:numPr>
        <w:tabs>
          <w:tab w:val="left" w:pos="1740"/>
        </w:tabs>
        <w:spacing w:after="200"/>
        <w:jc w:val="both"/>
        <w:rPr>
          <w:rFonts w:ascii="Arial" w:hAnsi="Arial" w:cs="Arial"/>
          <w:sz w:val="20"/>
          <w:szCs w:val="20"/>
        </w:rPr>
      </w:pPr>
      <w:r w:rsidRPr="0097296E">
        <w:rPr>
          <w:rFonts w:ascii="Arial" w:hAnsi="Arial" w:cs="Arial"/>
          <w:sz w:val="20"/>
          <w:szCs w:val="20"/>
        </w:rPr>
        <w:t xml:space="preserve">Todas las operaciones que se realizan en el Instituto Tecnológico de Estudios Superiores de Zamora, están </w:t>
      </w:r>
      <w:proofErr w:type="gramStart"/>
      <w:r w:rsidRPr="0097296E">
        <w:rPr>
          <w:rFonts w:ascii="Arial" w:hAnsi="Arial" w:cs="Arial"/>
          <w:sz w:val="20"/>
          <w:szCs w:val="20"/>
        </w:rPr>
        <w:t>cuantificados</w:t>
      </w:r>
      <w:proofErr w:type="gramEnd"/>
      <w:r w:rsidRPr="0097296E">
        <w:rPr>
          <w:rFonts w:ascii="Arial" w:hAnsi="Arial" w:cs="Arial"/>
          <w:sz w:val="20"/>
          <w:szCs w:val="20"/>
        </w:rPr>
        <w:t xml:space="preserve"> en términos monetarios y se registran aplicando la normatividad establecida, como lo es el costo histórico que corresponde al monto erogado para las adquisiciones, con base en la documentación contable original justificativa y comprobatoria</w:t>
      </w:r>
    </w:p>
    <w:p w:rsidR="00A533E9" w:rsidRPr="0097296E" w:rsidRDefault="00A533E9" w:rsidP="00A533E9">
      <w:pPr>
        <w:pStyle w:val="Prrafodelista"/>
        <w:numPr>
          <w:ilvl w:val="0"/>
          <w:numId w:val="8"/>
        </w:numPr>
        <w:tabs>
          <w:tab w:val="left" w:pos="1740"/>
        </w:tabs>
        <w:spacing w:after="200"/>
        <w:jc w:val="both"/>
        <w:rPr>
          <w:rFonts w:ascii="Arial" w:hAnsi="Arial" w:cs="Arial"/>
          <w:sz w:val="20"/>
          <w:szCs w:val="20"/>
        </w:rPr>
      </w:pPr>
      <w:r w:rsidRPr="0097296E">
        <w:rPr>
          <w:rFonts w:ascii="Arial" w:hAnsi="Arial" w:cs="Arial"/>
          <w:sz w:val="20"/>
          <w:szCs w:val="20"/>
        </w:rPr>
        <w:t>El registro contable, patrimonial y presupuestario de las operaciones que realiza el Instituto Tecnológico de Estudios Superiores de Zamora, así como la preparación de sus estados financieros, se basan en los Postulados Básicos de Contabilidad Gubernamental y que son: Existencia permanente, Periodo contable, Revelación suficiente, importancia relativa, integración de la información, control presupuestario, base en devengado, costo histórico, dualidad económica, cuantificación en términos monetarios y consistencia.</w:t>
      </w:r>
    </w:p>
    <w:p w:rsidR="00A533E9" w:rsidRPr="0097296E" w:rsidRDefault="00A533E9" w:rsidP="00A533E9">
      <w:pPr>
        <w:pStyle w:val="Prrafodelista"/>
        <w:numPr>
          <w:ilvl w:val="0"/>
          <w:numId w:val="8"/>
        </w:numPr>
        <w:tabs>
          <w:tab w:val="left" w:pos="1740"/>
        </w:tabs>
        <w:spacing w:after="200"/>
        <w:jc w:val="both"/>
        <w:rPr>
          <w:rFonts w:ascii="Arial" w:hAnsi="Arial" w:cs="Arial"/>
          <w:sz w:val="20"/>
          <w:szCs w:val="20"/>
        </w:rPr>
      </w:pPr>
      <w:r w:rsidRPr="0097296E">
        <w:rPr>
          <w:rFonts w:ascii="Arial" w:hAnsi="Arial" w:cs="Arial"/>
          <w:sz w:val="20"/>
          <w:szCs w:val="20"/>
        </w:rPr>
        <w:t>No aplica normatividad supletoria.</w:t>
      </w:r>
    </w:p>
    <w:p w:rsidR="00A533E9" w:rsidRDefault="00A533E9" w:rsidP="00A533E9">
      <w:pPr>
        <w:pStyle w:val="Prrafodelista"/>
        <w:numPr>
          <w:ilvl w:val="0"/>
          <w:numId w:val="8"/>
        </w:numPr>
        <w:tabs>
          <w:tab w:val="left" w:pos="1740"/>
        </w:tabs>
        <w:spacing w:after="200"/>
        <w:jc w:val="both"/>
        <w:rPr>
          <w:rFonts w:ascii="Arial" w:hAnsi="Arial" w:cs="Arial"/>
          <w:sz w:val="20"/>
          <w:szCs w:val="20"/>
        </w:rPr>
      </w:pPr>
      <w:r w:rsidRPr="0097296E">
        <w:rPr>
          <w:rFonts w:ascii="Arial" w:hAnsi="Arial" w:cs="Arial"/>
          <w:sz w:val="20"/>
          <w:szCs w:val="20"/>
        </w:rPr>
        <w:t>Atendiendo lo dispuesto por la Ley General de Contabilidad Gubernamental, el Instituto Tecnológico de Estudios Superiores de Zamora registra sus operaciones observando en todo momento los momentos contables del ingreso y del gasto.</w:t>
      </w:r>
    </w:p>
    <w:p w:rsidR="00A533E9" w:rsidRPr="0097296E" w:rsidRDefault="00A533E9" w:rsidP="00A533E9">
      <w:pPr>
        <w:pStyle w:val="Prrafodelista"/>
        <w:tabs>
          <w:tab w:val="left" w:pos="1740"/>
        </w:tabs>
        <w:spacing w:after="200"/>
        <w:jc w:val="both"/>
        <w:rPr>
          <w:rFonts w:ascii="Arial" w:hAnsi="Arial" w:cs="Arial"/>
          <w:sz w:val="20"/>
          <w:szCs w:val="20"/>
        </w:rPr>
      </w:pP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Ingresos:</w:t>
      </w:r>
    </w:p>
    <w:p w:rsidR="00A533E9" w:rsidRPr="0097296E"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Ingreso estimado: </w:t>
      </w:r>
      <w:r w:rsidRPr="0097296E">
        <w:rPr>
          <w:rFonts w:ascii="Arial" w:hAnsi="Arial" w:cs="Arial"/>
          <w:sz w:val="20"/>
          <w:szCs w:val="20"/>
        </w:rPr>
        <w:t>En este momento contable, se registra el presupuesto de ingresos aprobado por nuestro H. Junta Directivo al inicio del ejercicio en el que se incluyen los ingresos propios, pro subsidio estatal y federal.</w:t>
      </w:r>
    </w:p>
    <w:p w:rsidR="00A533E9"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Ingreso modificado: </w:t>
      </w:r>
      <w:r w:rsidRPr="0097296E">
        <w:rPr>
          <w:rFonts w:ascii="Arial" w:hAnsi="Arial" w:cs="Arial"/>
          <w:sz w:val="20"/>
          <w:szCs w:val="20"/>
        </w:rPr>
        <w:t>En</w:t>
      </w:r>
      <w:r>
        <w:rPr>
          <w:rFonts w:ascii="Arial" w:hAnsi="Arial" w:cs="Arial"/>
          <w:sz w:val="20"/>
          <w:szCs w:val="20"/>
        </w:rPr>
        <w:t xml:space="preserve"> </w:t>
      </w:r>
      <w:r w:rsidRPr="0097296E">
        <w:rPr>
          <w:rFonts w:ascii="Arial" w:hAnsi="Arial" w:cs="Arial"/>
          <w:sz w:val="20"/>
          <w:szCs w:val="20"/>
        </w:rPr>
        <w:t>este momento contable, se reflejan las modificaciones realizadas al ingreso aprobado originalmente, como son ampliaciones, reducciones y transferencias que se van realizando que se van realizando durante el ejercicio.</w:t>
      </w:r>
    </w:p>
    <w:p w:rsidR="00A533E9"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Ingreso devengado:</w:t>
      </w:r>
      <w:r w:rsidRPr="0097296E">
        <w:rPr>
          <w:rFonts w:ascii="Arial" w:hAnsi="Arial" w:cs="Arial"/>
          <w:sz w:val="20"/>
          <w:szCs w:val="20"/>
        </w:rPr>
        <w:t xml:space="preserve"> Este momento contable se realiza cuando existe jurídicamente el derecho de cobro y que existan los documentos que acrediten la cuenta por cobrar. En el caso de esta Comisión se elaboran facturas o recibos de pago y son enviados solicitando el cobro correspondiente.</w:t>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Ingreso recaudado: </w:t>
      </w:r>
      <w:r w:rsidRPr="0097296E">
        <w:rPr>
          <w:rFonts w:ascii="Arial" w:hAnsi="Arial" w:cs="Arial"/>
          <w:sz w:val="20"/>
          <w:szCs w:val="20"/>
        </w:rPr>
        <w:t>En este momento contable se refleja el cobro en efectivo o por cualquier otro medio de pago. En nuestro Instituto, se hace afecta cuando se recibe el efectivo, transferencia o cheque que cubre los importes que fueron registrados en el momento contable “devengado”.</w:t>
      </w:r>
    </w:p>
    <w:p w:rsidR="00A533E9" w:rsidRPr="0097296E"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Gastos:</w:t>
      </w:r>
    </w:p>
    <w:p w:rsidR="00A533E9" w:rsidRPr="0097296E"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 xml:space="preserve">Gasto aprobado: </w:t>
      </w:r>
      <w:r w:rsidRPr="0097296E">
        <w:rPr>
          <w:rFonts w:ascii="Arial" w:hAnsi="Arial" w:cs="Arial"/>
          <w:sz w:val="20"/>
          <w:szCs w:val="20"/>
        </w:rPr>
        <w:t>en este momento contable, el Instituto Tecnológico de Estudios Superiores de Zamora registra el presupuesto de egresos aprobado por su H. Junta Directiva al inicio del ejercicio, mismo que incluye servicios personales, materiales y suministros, servicios generales, bienes muebles e inmuebles y otras ayudas.</w:t>
      </w: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Gasto modificado: </w:t>
      </w:r>
      <w:r w:rsidRPr="0097296E">
        <w:rPr>
          <w:rFonts w:ascii="Arial" w:hAnsi="Arial" w:cs="Arial"/>
          <w:sz w:val="20"/>
          <w:szCs w:val="20"/>
        </w:rPr>
        <w:t>en este momento contable se realiza el registro de las aplicaciones, reducciones y transferencias que se realizan al presupuesto aprobado, durante el ejercicio.</w:t>
      </w:r>
    </w:p>
    <w:p w:rsidR="00A533E9" w:rsidRDefault="00A533E9" w:rsidP="00A533E9">
      <w:pPr>
        <w:tabs>
          <w:tab w:val="left" w:pos="1740"/>
        </w:tabs>
        <w:jc w:val="both"/>
        <w:rPr>
          <w:rFonts w:ascii="Arial" w:hAnsi="Arial" w:cs="Arial"/>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Gasto comprometido: </w:t>
      </w:r>
      <w:r w:rsidRPr="0097296E">
        <w:rPr>
          <w:rFonts w:ascii="Arial" w:hAnsi="Arial" w:cs="Arial"/>
          <w:sz w:val="20"/>
          <w:szCs w:val="20"/>
        </w:rPr>
        <w:t>en este momento contable, se refleja la aprobación por la autoridad competente, de un acto administrativo u otro instrumento jurídico que formaliza un compromiso con terceros para adquisición de bienes y la obtención de servicios (contrato y/o requisición).</w:t>
      </w:r>
    </w:p>
    <w:p w:rsidR="00A533E9" w:rsidRDefault="00A533E9" w:rsidP="00A533E9">
      <w:pPr>
        <w:tabs>
          <w:tab w:val="left" w:pos="1740"/>
        </w:tabs>
        <w:jc w:val="both"/>
        <w:rPr>
          <w:rFonts w:ascii="Arial" w:hAnsi="Arial" w:cs="Arial"/>
          <w:b/>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Gasto devengado: </w:t>
      </w:r>
      <w:r w:rsidRPr="0097296E">
        <w:rPr>
          <w:rFonts w:ascii="Arial" w:hAnsi="Arial" w:cs="Arial"/>
          <w:sz w:val="20"/>
          <w:szCs w:val="20"/>
        </w:rPr>
        <w:t>en este momento contable se refleja el reconocimiento de una obligación de pago a favor de terceros, por la recepción de bienes o servicios contratados que han sido debidamente contratados.</w:t>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Gasto ejercido: </w:t>
      </w:r>
      <w:r w:rsidRPr="0097296E">
        <w:rPr>
          <w:rFonts w:ascii="Arial" w:hAnsi="Arial" w:cs="Arial"/>
          <w:sz w:val="20"/>
          <w:szCs w:val="20"/>
        </w:rPr>
        <w:t>en este momento contable se refleja la emisión de cheques generados para el pago del gasto devengado.</w:t>
      </w:r>
    </w:p>
    <w:p w:rsidR="00A533E9" w:rsidRPr="0097296E"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Gasto pagado: </w:t>
      </w:r>
      <w:r w:rsidRPr="0097296E">
        <w:rPr>
          <w:rFonts w:ascii="Arial" w:hAnsi="Arial" w:cs="Arial"/>
          <w:sz w:val="20"/>
          <w:szCs w:val="20"/>
        </w:rPr>
        <w:t>refleja la cancelación total o parcial de las obligaciones de pago, que se concreta con la entrega de efectivo, cheque o transferencia.</w:t>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b/>
          <w:sz w:val="20"/>
          <w:szCs w:val="20"/>
        </w:rPr>
      </w:pPr>
      <w:r w:rsidRPr="0097296E">
        <w:rPr>
          <w:rFonts w:ascii="Arial" w:hAnsi="Arial" w:cs="Arial"/>
          <w:b/>
          <w:sz w:val="20"/>
          <w:szCs w:val="20"/>
        </w:rPr>
        <w:t xml:space="preserve">Plan de implementación: </w:t>
      </w:r>
    </w:p>
    <w:p w:rsidR="00A533E9" w:rsidRDefault="00A533E9" w:rsidP="00A533E9">
      <w:pPr>
        <w:tabs>
          <w:tab w:val="left" w:pos="1740"/>
        </w:tabs>
        <w:jc w:val="both"/>
        <w:rPr>
          <w:rFonts w:ascii="Arial" w:hAnsi="Arial" w:cs="Arial"/>
          <w:b/>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 xml:space="preserve">2014: </w:t>
      </w:r>
      <w:r w:rsidRPr="0097296E">
        <w:rPr>
          <w:rFonts w:ascii="Arial" w:hAnsi="Arial" w:cs="Arial"/>
          <w:sz w:val="20"/>
          <w:szCs w:val="20"/>
        </w:rPr>
        <w:t>atendiendo las disposiciones del Consejo Nacional de Armonización Contable y las contenidas en la Ley General de Contabilidad Gubernamental, el Instituto Tecnológico de Estudios Superiores de Zamora, adoptó el plan de cuentas, el clasificador por objeto del gasto y de ingresos, iniciando su aplicación a partir del mes de julio 2014 con el sistema implantado por la aplicación denominada Sistema de Armonización Contable Gubernamental (SACG) generada por el IDETEC.</w:t>
      </w:r>
    </w:p>
    <w:p w:rsidR="00A533E9" w:rsidRDefault="00A533E9" w:rsidP="00A533E9">
      <w:pPr>
        <w:tabs>
          <w:tab w:val="left" w:pos="1740"/>
        </w:tabs>
        <w:jc w:val="both"/>
        <w:rPr>
          <w:rFonts w:ascii="Arial" w:hAnsi="Arial" w:cs="Arial"/>
          <w:sz w:val="20"/>
          <w:szCs w:val="20"/>
        </w:rPr>
      </w:pPr>
    </w:p>
    <w:p w:rsidR="00A533E9" w:rsidRPr="0097296E" w:rsidRDefault="00A533E9" w:rsidP="00A533E9">
      <w:pPr>
        <w:tabs>
          <w:tab w:val="left" w:pos="1740"/>
        </w:tabs>
        <w:jc w:val="both"/>
        <w:rPr>
          <w:rFonts w:ascii="Arial" w:hAnsi="Arial" w:cs="Arial"/>
          <w:sz w:val="20"/>
          <w:szCs w:val="20"/>
        </w:rPr>
      </w:pPr>
    </w:p>
    <w:p w:rsidR="00A533E9" w:rsidRDefault="00A533E9" w:rsidP="00A533E9">
      <w:pPr>
        <w:tabs>
          <w:tab w:val="left" w:pos="1740"/>
        </w:tabs>
        <w:jc w:val="both"/>
        <w:rPr>
          <w:rFonts w:ascii="Arial" w:hAnsi="Arial" w:cs="Arial"/>
          <w:sz w:val="20"/>
          <w:szCs w:val="20"/>
        </w:rPr>
      </w:pPr>
      <w:r w:rsidRPr="0097296E">
        <w:rPr>
          <w:rFonts w:ascii="Arial" w:hAnsi="Arial" w:cs="Arial"/>
          <w:b/>
          <w:sz w:val="20"/>
          <w:szCs w:val="20"/>
        </w:rPr>
        <w:t>201</w:t>
      </w:r>
      <w:r>
        <w:rPr>
          <w:rFonts w:ascii="Arial" w:hAnsi="Arial" w:cs="Arial"/>
          <w:b/>
          <w:sz w:val="20"/>
          <w:szCs w:val="20"/>
        </w:rPr>
        <w:t>7</w:t>
      </w:r>
      <w:r w:rsidRPr="0097296E">
        <w:rPr>
          <w:rFonts w:ascii="Arial" w:hAnsi="Arial" w:cs="Arial"/>
          <w:b/>
          <w:sz w:val="20"/>
          <w:szCs w:val="20"/>
        </w:rPr>
        <w:t xml:space="preserve">: </w:t>
      </w:r>
      <w:r w:rsidRPr="0097296E">
        <w:rPr>
          <w:rFonts w:ascii="Arial" w:hAnsi="Arial" w:cs="Arial"/>
          <w:sz w:val="20"/>
          <w:szCs w:val="20"/>
        </w:rPr>
        <w:t>utilizando el SACG</w:t>
      </w:r>
      <w:r>
        <w:rPr>
          <w:rFonts w:ascii="Arial" w:hAnsi="Arial" w:cs="Arial"/>
          <w:sz w:val="20"/>
          <w:szCs w:val="20"/>
        </w:rPr>
        <w:t>.net</w:t>
      </w:r>
      <w:r w:rsidRPr="0097296E">
        <w:rPr>
          <w:rFonts w:ascii="Arial" w:hAnsi="Arial" w:cs="Arial"/>
          <w:sz w:val="20"/>
          <w:szCs w:val="20"/>
        </w:rPr>
        <w:t>, se registran las operaciones dando cumplimiento a la Ley General de Contabilidad Gubernamental y a los lineamientos emitidos por el Consejo Nacional de Armonización Contable (CONAG).</w:t>
      </w:r>
    </w:p>
    <w:p w:rsidR="00A533E9" w:rsidRDefault="00A533E9" w:rsidP="00A533E9">
      <w:pPr>
        <w:tabs>
          <w:tab w:val="left" w:pos="1740"/>
        </w:tabs>
        <w:spacing w:before="240"/>
        <w:ind w:left="360"/>
        <w:jc w:val="center"/>
        <w:rPr>
          <w:rFonts w:ascii="Arial" w:hAnsi="Arial" w:cs="Arial"/>
          <w:b/>
          <w:sz w:val="20"/>
          <w:szCs w:val="20"/>
        </w:rPr>
      </w:pPr>
      <w:r w:rsidRPr="0097296E">
        <w:rPr>
          <w:rFonts w:ascii="Arial" w:hAnsi="Arial" w:cs="Arial"/>
          <w:b/>
          <w:sz w:val="20"/>
          <w:szCs w:val="20"/>
        </w:rPr>
        <w:t>POLÍTICAS DE CONTABILIDAD SIGNIFICATIVAS</w:t>
      </w:r>
    </w:p>
    <w:p w:rsidR="00A533E9" w:rsidRPr="0097296E" w:rsidRDefault="00A533E9" w:rsidP="00A533E9">
      <w:pPr>
        <w:tabs>
          <w:tab w:val="left" w:pos="1740"/>
        </w:tabs>
        <w:spacing w:before="240"/>
        <w:ind w:left="360"/>
        <w:jc w:val="center"/>
        <w:rPr>
          <w:rFonts w:ascii="Arial" w:hAnsi="Arial" w:cs="Arial"/>
          <w:b/>
          <w:sz w:val="20"/>
          <w:szCs w:val="20"/>
        </w:rPr>
      </w:pPr>
    </w:p>
    <w:p w:rsidR="00A533E9" w:rsidRPr="0097296E" w:rsidRDefault="00A533E9" w:rsidP="00A533E9">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sz w:val="20"/>
          <w:szCs w:val="20"/>
        </w:rPr>
        <w:t>El registro de los activos se realiza a su valor histórico o valor factura, únicamente se registraron los bienes que presentan un valor de acuerdo a los lineamientos establecidos en las reglas para el registro y valoración del patrimonio.</w:t>
      </w:r>
    </w:p>
    <w:p w:rsidR="00A533E9" w:rsidRPr="0097296E"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tabs>
          <w:tab w:val="left" w:pos="1740"/>
        </w:tabs>
        <w:jc w:val="both"/>
        <w:rPr>
          <w:rFonts w:ascii="Arial" w:hAnsi="Arial" w:cs="Arial"/>
          <w:b/>
          <w:sz w:val="20"/>
          <w:szCs w:val="20"/>
        </w:rPr>
      </w:pPr>
      <w:r w:rsidRPr="0097296E">
        <w:rPr>
          <w:rFonts w:ascii="Arial" w:hAnsi="Arial" w:cs="Arial"/>
          <w:sz w:val="20"/>
          <w:szCs w:val="20"/>
        </w:rPr>
        <w:t>Se realizaron cambios en las políticas contables del ingreso y del gasto, para dar cumplimiento a los lineamientos establecidos por el CONAG y a la Ley General de Contabilidad Gubernamental. Se realizaron las adecuaciones a plan de cuentas, al clasificador por objeto de gasto y por rubro de ingresos, utilizando el SACG.</w:t>
      </w:r>
    </w:p>
    <w:p w:rsidR="00A533E9" w:rsidRDefault="00A533E9" w:rsidP="00A533E9">
      <w:pPr>
        <w:pStyle w:val="Prrafodelista"/>
        <w:tabs>
          <w:tab w:val="left" w:pos="1740"/>
        </w:tabs>
        <w:ind w:left="1080"/>
        <w:jc w:val="both"/>
        <w:rPr>
          <w:rFonts w:ascii="Arial" w:hAnsi="Arial" w:cs="Arial"/>
          <w:b/>
          <w:sz w:val="20"/>
          <w:szCs w:val="20"/>
        </w:rPr>
      </w:pPr>
    </w:p>
    <w:p w:rsidR="00A533E9" w:rsidRPr="0033106F" w:rsidRDefault="00A533E9" w:rsidP="0033106F">
      <w:pPr>
        <w:tabs>
          <w:tab w:val="left" w:pos="1740"/>
        </w:tabs>
        <w:jc w:val="both"/>
        <w:rPr>
          <w:rFonts w:ascii="Arial" w:hAnsi="Arial" w:cs="Arial"/>
          <w:b/>
          <w:sz w:val="20"/>
          <w:szCs w:val="20"/>
        </w:rPr>
      </w:pPr>
    </w:p>
    <w:p w:rsidR="00A533E9" w:rsidRPr="0097296E" w:rsidRDefault="00A533E9" w:rsidP="00A533E9">
      <w:pPr>
        <w:pStyle w:val="Prrafodelista"/>
        <w:tabs>
          <w:tab w:val="left" w:pos="1740"/>
        </w:tabs>
        <w:ind w:left="1080"/>
        <w:jc w:val="both"/>
        <w:rPr>
          <w:rFonts w:ascii="Arial" w:hAnsi="Arial" w:cs="Arial"/>
          <w:b/>
          <w:sz w:val="20"/>
          <w:szCs w:val="20"/>
        </w:rPr>
      </w:pPr>
      <w:r w:rsidRPr="0097296E">
        <w:rPr>
          <w:rFonts w:ascii="Arial" w:hAnsi="Arial" w:cs="Arial"/>
          <w:b/>
          <w:sz w:val="20"/>
          <w:szCs w:val="20"/>
        </w:rPr>
        <w:t>POSICIÓN EN MONEDA EXTRANJERA Y PROTECCIÓN POR RIESGO CAMBIARIO.</w:t>
      </w:r>
    </w:p>
    <w:p w:rsidR="00A533E9" w:rsidRDefault="00A533E9" w:rsidP="00A533E9">
      <w:pPr>
        <w:tabs>
          <w:tab w:val="left" w:pos="1740"/>
        </w:tabs>
        <w:jc w:val="center"/>
        <w:rPr>
          <w:rFonts w:ascii="Arial" w:hAnsi="Arial" w:cs="Arial"/>
          <w:b/>
          <w:sz w:val="20"/>
          <w:szCs w:val="20"/>
        </w:rPr>
      </w:pPr>
      <w:r w:rsidRPr="0097296E">
        <w:rPr>
          <w:rFonts w:ascii="Arial" w:hAnsi="Arial" w:cs="Arial"/>
          <w:b/>
          <w:sz w:val="20"/>
          <w:szCs w:val="20"/>
        </w:rPr>
        <w:t>(NO APLICA)</w:t>
      </w:r>
    </w:p>
    <w:p w:rsidR="00A533E9" w:rsidRDefault="00A533E9" w:rsidP="00A533E9">
      <w:pPr>
        <w:tabs>
          <w:tab w:val="left" w:pos="1740"/>
        </w:tabs>
        <w:jc w:val="center"/>
        <w:rPr>
          <w:rFonts w:ascii="Arial" w:hAnsi="Arial" w:cs="Arial"/>
          <w:b/>
          <w:sz w:val="20"/>
          <w:szCs w:val="20"/>
        </w:rPr>
      </w:pPr>
    </w:p>
    <w:p w:rsidR="00A533E9" w:rsidRDefault="00A533E9" w:rsidP="00A533E9">
      <w:pPr>
        <w:tabs>
          <w:tab w:val="left" w:pos="1740"/>
        </w:tabs>
        <w:ind w:left="360"/>
        <w:jc w:val="center"/>
        <w:rPr>
          <w:rFonts w:ascii="Arial" w:hAnsi="Arial" w:cs="Arial"/>
          <w:b/>
          <w:sz w:val="20"/>
          <w:szCs w:val="20"/>
        </w:rPr>
      </w:pPr>
      <w:r w:rsidRPr="0097296E">
        <w:rPr>
          <w:rFonts w:ascii="Arial" w:hAnsi="Arial" w:cs="Arial"/>
          <w:b/>
          <w:sz w:val="20"/>
          <w:szCs w:val="20"/>
        </w:rPr>
        <w:t>REPORTE ANALÍTICO DEL ACTIVO.</w:t>
      </w:r>
    </w:p>
    <w:p w:rsidR="00A533E9" w:rsidRDefault="00A533E9" w:rsidP="00A533E9">
      <w:pPr>
        <w:tabs>
          <w:tab w:val="left" w:pos="1740"/>
        </w:tabs>
        <w:ind w:left="360"/>
        <w:jc w:val="center"/>
        <w:rPr>
          <w:rFonts w:ascii="Arial" w:hAnsi="Arial" w:cs="Arial"/>
          <w:b/>
          <w:sz w:val="20"/>
          <w:szCs w:val="20"/>
        </w:rPr>
      </w:pPr>
    </w:p>
    <w:p w:rsidR="00A533E9" w:rsidRPr="0097296E" w:rsidRDefault="00A533E9" w:rsidP="00A533E9">
      <w:pPr>
        <w:tabs>
          <w:tab w:val="left" w:pos="1740"/>
        </w:tabs>
        <w:ind w:left="360"/>
        <w:jc w:val="center"/>
        <w:rPr>
          <w:rFonts w:ascii="Arial" w:hAnsi="Arial" w:cs="Arial"/>
          <w:b/>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Vida útil o porcentaje de depreciación, deterioro o amortización utilizados en los diferentes tipos de activos.</w:t>
      </w:r>
    </w:p>
    <w:p w:rsidR="00A533E9" w:rsidRPr="0097296E"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En el Instituto Tecnológico de Estudios Superiores de Zamora no se viene aplicando la depreciación ni la amortización en los diferentes tipos de activos, ya que no se cuenta con valores actualizados de los activos que se tienen en uso y se carece de la información referente al precio de adquisición</w:t>
      </w:r>
      <w:r w:rsidRPr="0097296E">
        <w:rPr>
          <w:rFonts w:ascii="Arial" w:hAnsi="Arial" w:cs="Arial"/>
          <w:color w:val="FF0000"/>
          <w:sz w:val="20"/>
          <w:szCs w:val="20"/>
        </w:rPr>
        <w:t>;</w:t>
      </w:r>
      <w:r w:rsidRPr="0097296E">
        <w:rPr>
          <w:rFonts w:ascii="Arial" w:hAnsi="Arial" w:cs="Arial"/>
          <w:sz w:val="20"/>
          <w:szCs w:val="20"/>
        </w:rPr>
        <w:t xml:space="preserve"> así mismo la totalidad de los inmuebles con los que cuenta este instituto no están incorporados en la contabilidad, por lo que se hace necesario practicar inventario y avaluó, a valores </w:t>
      </w:r>
    </w:p>
    <w:p w:rsidR="00A533E9"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de mercado o reposición, de los bienes muebles, inmuebles y demás activos que tiene en uso el instituto y darlos de alta en la contabilidad a los valores resultantes, sobre los que habrán de aplicarse las depreciaciones y amortizaciones correspondientes.</w:t>
      </w:r>
    </w:p>
    <w:p w:rsidR="00A533E9" w:rsidRDefault="00A533E9" w:rsidP="00A533E9">
      <w:pPr>
        <w:pStyle w:val="Prrafodelista"/>
        <w:tabs>
          <w:tab w:val="left" w:pos="1740"/>
        </w:tabs>
        <w:jc w:val="both"/>
        <w:rPr>
          <w:rFonts w:ascii="Arial" w:hAnsi="Arial" w:cs="Arial"/>
          <w:sz w:val="20"/>
          <w:szCs w:val="20"/>
        </w:rPr>
      </w:pPr>
    </w:p>
    <w:p w:rsidR="00A533E9" w:rsidRDefault="00A533E9" w:rsidP="00A533E9">
      <w:pPr>
        <w:pStyle w:val="Prrafodelista"/>
        <w:tabs>
          <w:tab w:val="left" w:pos="1740"/>
        </w:tabs>
        <w:jc w:val="both"/>
        <w:rPr>
          <w:rFonts w:ascii="Arial" w:hAnsi="Arial" w:cs="Arial"/>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 xml:space="preserve">Cambios en el porcentaje de depreciación o valor residual de los activos </w:t>
      </w:r>
    </w:p>
    <w:p w:rsidR="00A533E9" w:rsidRDefault="00A533E9" w:rsidP="00A533E9">
      <w:pPr>
        <w:pStyle w:val="Prrafodelista"/>
        <w:tabs>
          <w:tab w:val="left" w:pos="1740"/>
        </w:tabs>
        <w:jc w:val="both"/>
        <w:rPr>
          <w:rFonts w:ascii="Arial" w:hAnsi="Arial" w:cs="Arial"/>
          <w:sz w:val="20"/>
          <w:szCs w:val="20"/>
        </w:rPr>
      </w:pPr>
      <w:r w:rsidRPr="0097296E">
        <w:rPr>
          <w:rFonts w:ascii="Arial" w:hAnsi="Arial" w:cs="Arial"/>
          <w:b/>
          <w:sz w:val="20"/>
          <w:szCs w:val="20"/>
        </w:rPr>
        <w:t>(</w:t>
      </w:r>
      <w:r w:rsidRPr="0097296E">
        <w:rPr>
          <w:rFonts w:ascii="Arial" w:hAnsi="Arial" w:cs="Arial"/>
          <w:sz w:val="20"/>
          <w:szCs w:val="20"/>
        </w:rPr>
        <w:t>NO APLICA)</w:t>
      </w:r>
    </w:p>
    <w:p w:rsidR="00A533E9" w:rsidRDefault="00A533E9" w:rsidP="00A533E9">
      <w:pPr>
        <w:pStyle w:val="Prrafodelista"/>
        <w:tabs>
          <w:tab w:val="left" w:pos="1740"/>
        </w:tabs>
        <w:jc w:val="both"/>
        <w:rPr>
          <w:rFonts w:ascii="Arial" w:hAnsi="Arial" w:cs="Arial"/>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Importe de los gastos capitalizados en el ejercicio tanto como financieros como de investigación y desarrollo</w:t>
      </w: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A533E9" w:rsidRPr="0097296E" w:rsidRDefault="00A533E9" w:rsidP="00A533E9">
      <w:pPr>
        <w:pStyle w:val="Prrafodelista"/>
        <w:tabs>
          <w:tab w:val="left" w:pos="1740"/>
        </w:tabs>
        <w:jc w:val="both"/>
        <w:rPr>
          <w:rFonts w:ascii="Arial" w:hAnsi="Arial" w:cs="Arial"/>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Riesgos por tipo de cambio, por tipo de interés de las inversiones financieras</w:t>
      </w: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A533E9" w:rsidRDefault="00A533E9" w:rsidP="00A533E9">
      <w:pPr>
        <w:pStyle w:val="Prrafodelista"/>
        <w:tabs>
          <w:tab w:val="left" w:pos="1740"/>
        </w:tabs>
        <w:jc w:val="both"/>
        <w:rPr>
          <w:rFonts w:ascii="Arial" w:hAnsi="Arial" w:cs="Arial"/>
          <w:b/>
          <w:sz w:val="20"/>
          <w:szCs w:val="20"/>
        </w:rPr>
      </w:pPr>
    </w:p>
    <w:p w:rsidR="00A533E9"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 xml:space="preserve">Otras circunstancias de carácter significativo que afecten el activo tales como bienes en garantía, señalados en embargos, litigios, títulos de inversiones entregados en garantía, baja significativa del valor de inversiones financieras, etc. </w:t>
      </w:r>
      <w:r w:rsidRPr="0097296E">
        <w:rPr>
          <w:rFonts w:ascii="Arial" w:hAnsi="Arial" w:cs="Arial"/>
          <w:sz w:val="20"/>
          <w:szCs w:val="20"/>
        </w:rPr>
        <w:t>(NO APLICA)</w:t>
      </w:r>
    </w:p>
    <w:p w:rsidR="00A533E9" w:rsidRPr="0097296E" w:rsidRDefault="00A533E9" w:rsidP="00A533E9">
      <w:pPr>
        <w:pStyle w:val="Prrafodelista"/>
        <w:tabs>
          <w:tab w:val="left" w:pos="1740"/>
        </w:tabs>
        <w:ind w:left="644"/>
        <w:jc w:val="both"/>
        <w:rPr>
          <w:rFonts w:ascii="Arial" w:hAnsi="Arial" w:cs="Arial"/>
          <w:b/>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Desmantelamiento de activos, procedimientos, implicaciones, efectos contables.</w:t>
      </w: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A533E9" w:rsidRPr="0097296E" w:rsidRDefault="00A533E9" w:rsidP="00A533E9">
      <w:pPr>
        <w:pStyle w:val="Prrafodelista"/>
        <w:tabs>
          <w:tab w:val="left" w:pos="1740"/>
        </w:tabs>
        <w:jc w:val="both"/>
        <w:rPr>
          <w:rFonts w:ascii="Arial" w:hAnsi="Arial" w:cs="Arial"/>
          <w:sz w:val="20"/>
          <w:szCs w:val="20"/>
        </w:rPr>
      </w:pPr>
    </w:p>
    <w:p w:rsidR="00A533E9" w:rsidRPr="0097296E" w:rsidRDefault="00A533E9" w:rsidP="00A533E9">
      <w:pPr>
        <w:pStyle w:val="Prrafodelista"/>
        <w:numPr>
          <w:ilvl w:val="0"/>
          <w:numId w:val="10"/>
        </w:numPr>
        <w:tabs>
          <w:tab w:val="left" w:pos="1740"/>
        </w:tabs>
        <w:spacing w:after="200"/>
        <w:jc w:val="both"/>
        <w:rPr>
          <w:rFonts w:ascii="Arial" w:hAnsi="Arial" w:cs="Arial"/>
          <w:b/>
          <w:sz w:val="20"/>
          <w:szCs w:val="20"/>
        </w:rPr>
      </w:pPr>
      <w:r w:rsidRPr="0097296E">
        <w:rPr>
          <w:rFonts w:ascii="Arial" w:hAnsi="Arial" w:cs="Arial"/>
          <w:b/>
          <w:sz w:val="20"/>
          <w:szCs w:val="20"/>
        </w:rPr>
        <w:t>Administración de activos., planeación con el objeto de que el Instituto los utiliza de manera más efectiva</w:t>
      </w: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A533E9" w:rsidRPr="0097296E" w:rsidRDefault="00A533E9" w:rsidP="00A533E9">
      <w:pPr>
        <w:pStyle w:val="Prrafodelista"/>
        <w:tabs>
          <w:tab w:val="left" w:pos="1740"/>
        </w:tabs>
        <w:jc w:val="both"/>
        <w:rPr>
          <w:rFonts w:ascii="Arial" w:hAnsi="Arial" w:cs="Arial"/>
          <w:sz w:val="20"/>
          <w:szCs w:val="20"/>
        </w:rPr>
      </w:pP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Adicionalmente se incluyen las explicaciones de las principales variaciones en el activo, en cuadros comparativos como sigue:</w:t>
      </w:r>
    </w:p>
    <w:p w:rsidR="00A533E9" w:rsidRDefault="00A533E9" w:rsidP="00A533E9">
      <w:pPr>
        <w:pStyle w:val="Prrafodelista"/>
        <w:tabs>
          <w:tab w:val="left" w:pos="1740"/>
        </w:tabs>
        <w:jc w:val="both"/>
        <w:rPr>
          <w:rFonts w:ascii="Arial" w:hAnsi="Arial" w:cs="Arial"/>
          <w:sz w:val="20"/>
          <w:szCs w:val="20"/>
        </w:rPr>
      </w:pPr>
    </w:p>
    <w:p w:rsidR="00A533E9" w:rsidRPr="0039032A" w:rsidRDefault="00A533E9" w:rsidP="00A533E9">
      <w:pPr>
        <w:tabs>
          <w:tab w:val="left" w:pos="1740"/>
        </w:tabs>
        <w:jc w:val="both"/>
        <w:rPr>
          <w:rFonts w:ascii="Arial" w:hAnsi="Arial" w:cs="Arial"/>
          <w:sz w:val="20"/>
          <w:szCs w:val="20"/>
        </w:rPr>
      </w:pPr>
    </w:p>
    <w:p w:rsidR="00A533E9" w:rsidRPr="0097296E" w:rsidRDefault="00A533E9" w:rsidP="00A533E9">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valores: </w:t>
      </w:r>
      <w:r w:rsidRPr="0097296E">
        <w:rPr>
          <w:rFonts w:ascii="Arial" w:hAnsi="Arial" w:cs="Arial"/>
          <w:sz w:val="20"/>
          <w:szCs w:val="20"/>
        </w:rPr>
        <w:t>El Instituto Tecnológico de Estudios Superiores de Zamora no maneja inversiones en valores</w:t>
      </w:r>
      <w:r w:rsidRPr="0097296E">
        <w:rPr>
          <w:rFonts w:ascii="Arial" w:hAnsi="Arial" w:cs="Arial"/>
          <w:color w:val="FF0000"/>
          <w:sz w:val="20"/>
          <w:szCs w:val="20"/>
        </w:rPr>
        <w:t>.</w:t>
      </w:r>
    </w:p>
    <w:p w:rsidR="00A533E9" w:rsidRPr="0097296E" w:rsidRDefault="00A533E9" w:rsidP="00A533E9">
      <w:pPr>
        <w:pStyle w:val="Prrafodelista"/>
        <w:tabs>
          <w:tab w:val="left" w:pos="1740"/>
        </w:tabs>
        <w:jc w:val="both"/>
        <w:rPr>
          <w:rFonts w:ascii="Arial" w:hAnsi="Arial" w:cs="Arial"/>
          <w:b/>
          <w:sz w:val="20"/>
          <w:szCs w:val="20"/>
        </w:rPr>
      </w:pPr>
    </w:p>
    <w:p w:rsidR="00A533E9" w:rsidRPr="00E83407" w:rsidRDefault="00A533E9" w:rsidP="00A533E9">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Patrimonio de organismos Descentralizados de control presupuestario indirecto:</w:t>
      </w:r>
      <w:r w:rsidRPr="0097296E">
        <w:rPr>
          <w:rFonts w:ascii="Arial" w:hAnsi="Arial" w:cs="Arial"/>
          <w:sz w:val="20"/>
          <w:szCs w:val="20"/>
        </w:rPr>
        <w:t xml:space="preserve"> (NO APLICA)</w:t>
      </w:r>
    </w:p>
    <w:p w:rsidR="00A533E9" w:rsidRPr="00E83407" w:rsidRDefault="00A533E9" w:rsidP="00A533E9">
      <w:pPr>
        <w:pStyle w:val="Prrafodelista"/>
        <w:rPr>
          <w:rFonts w:ascii="Arial" w:hAnsi="Arial" w:cs="Arial"/>
          <w:b/>
          <w:sz w:val="20"/>
          <w:szCs w:val="20"/>
        </w:rPr>
      </w:pPr>
    </w:p>
    <w:p w:rsidR="00A533E9" w:rsidRPr="0097296E" w:rsidRDefault="00A533E9" w:rsidP="00A533E9">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empresas de participación mayoritaria: </w:t>
      </w:r>
      <w:r w:rsidRPr="0097296E">
        <w:rPr>
          <w:rFonts w:ascii="Arial" w:hAnsi="Arial" w:cs="Arial"/>
          <w:sz w:val="20"/>
          <w:szCs w:val="20"/>
        </w:rPr>
        <w:t>(NO APLICA)</w:t>
      </w:r>
    </w:p>
    <w:p w:rsidR="00A533E9" w:rsidRPr="0097296E"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empresas de participación minoritaria: </w:t>
      </w:r>
      <w:r w:rsidRPr="0097296E">
        <w:rPr>
          <w:rFonts w:ascii="Arial" w:hAnsi="Arial" w:cs="Arial"/>
          <w:sz w:val="20"/>
          <w:szCs w:val="20"/>
        </w:rPr>
        <w:t>(NO APLICA)</w:t>
      </w:r>
    </w:p>
    <w:p w:rsidR="00A533E9" w:rsidRPr="0097296E" w:rsidRDefault="00A533E9" w:rsidP="00A533E9">
      <w:pPr>
        <w:pStyle w:val="Prrafodelista"/>
        <w:tabs>
          <w:tab w:val="left" w:pos="1740"/>
        </w:tabs>
        <w:jc w:val="both"/>
        <w:rPr>
          <w:rFonts w:ascii="Arial" w:hAnsi="Arial" w:cs="Arial"/>
          <w:b/>
          <w:sz w:val="20"/>
          <w:szCs w:val="20"/>
        </w:rPr>
      </w:pPr>
    </w:p>
    <w:p w:rsidR="00A533E9" w:rsidRPr="006C5FBF" w:rsidRDefault="00A533E9" w:rsidP="00A533E9">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 xml:space="preserve">Participación de organismos descentralizados de control presupuestario directo, según corresponda.  </w:t>
      </w:r>
      <w:r w:rsidRPr="0097296E">
        <w:rPr>
          <w:rFonts w:ascii="Arial" w:hAnsi="Arial" w:cs="Arial"/>
          <w:sz w:val="20"/>
          <w:szCs w:val="20"/>
        </w:rPr>
        <w:t>(NO APLICA)</w:t>
      </w:r>
    </w:p>
    <w:p w:rsidR="00A533E9" w:rsidRPr="006C5FBF" w:rsidRDefault="00A533E9" w:rsidP="00A533E9">
      <w:pPr>
        <w:pStyle w:val="Prrafodelista"/>
        <w:rPr>
          <w:rFonts w:ascii="Arial" w:hAnsi="Arial" w:cs="Arial"/>
          <w:b/>
          <w:sz w:val="20"/>
          <w:szCs w:val="20"/>
        </w:rPr>
      </w:pPr>
    </w:p>
    <w:p w:rsidR="00A533E9" w:rsidRPr="00C709D3" w:rsidRDefault="00A533E9" w:rsidP="00A533E9">
      <w:pPr>
        <w:tabs>
          <w:tab w:val="left" w:pos="1740"/>
        </w:tabs>
        <w:rPr>
          <w:rFonts w:ascii="Arial" w:hAnsi="Arial" w:cs="Arial"/>
          <w:b/>
          <w:sz w:val="20"/>
          <w:szCs w:val="20"/>
        </w:rPr>
      </w:pPr>
    </w:p>
    <w:p w:rsidR="00A533E9" w:rsidRPr="0097296E"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FIDEICOMISOS, MANDATOS Y ANÁLOGOS</w:t>
      </w:r>
    </w:p>
    <w:p w:rsidR="00A533E9" w:rsidRDefault="00A533E9" w:rsidP="00A533E9">
      <w:pPr>
        <w:pStyle w:val="Prrafodelista"/>
        <w:tabs>
          <w:tab w:val="left" w:pos="1740"/>
        </w:tabs>
        <w:jc w:val="center"/>
        <w:rPr>
          <w:rFonts w:ascii="Arial" w:hAnsi="Arial" w:cs="Arial"/>
          <w:sz w:val="20"/>
          <w:szCs w:val="20"/>
        </w:rPr>
      </w:pPr>
      <w:r w:rsidRPr="0097296E">
        <w:rPr>
          <w:rFonts w:ascii="Arial" w:hAnsi="Arial" w:cs="Arial"/>
          <w:sz w:val="20"/>
          <w:szCs w:val="20"/>
        </w:rPr>
        <w:t>(NO APLICA)</w:t>
      </w:r>
    </w:p>
    <w:p w:rsidR="00A533E9" w:rsidRPr="0097296E" w:rsidRDefault="00A533E9" w:rsidP="00A533E9">
      <w:pPr>
        <w:pStyle w:val="Prrafodelista"/>
        <w:tabs>
          <w:tab w:val="left" w:pos="1740"/>
        </w:tabs>
        <w:jc w:val="center"/>
        <w:rPr>
          <w:rFonts w:ascii="Arial" w:hAnsi="Arial" w:cs="Arial"/>
          <w:sz w:val="20"/>
          <w:szCs w:val="20"/>
        </w:rPr>
      </w:pPr>
    </w:p>
    <w:p w:rsidR="00A533E9" w:rsidRPr="0097296E" w:rsidRDefault="00A533E9" w:rsidP="00A533E9">
      <w:pPr>
        <w:pStyle w:val="Prrafodelista"/>
        <w:tabs>
          <w:tab w:val="left" w:pos="1740"/>
        </w:tabs>
        <w:jc w:val="center"/>
        <w:rPr>
          <w:rFonts w:ascii="Arial" w:hAnsi="Arial" w:cs="Arial"/>
          <w:sz w:val="20"/>
          <w:szCs w:val="20"/>
        </w:rPr>
      </w:pPr>
    </w:p>
    <w:p w:rsidR="00A533E9" w:rsidRPr="0097296E"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REPORTE DE LA RECAUDACIÓN</w:t>
      </w:r>
    </w:p>
    <w:p w:rsidR="00A533E9" w:rsidRDefault="00A533E9" w:rsidP="00A533E9">
      <w:pPr>
        <w:tabs>
          <w:tab w:val="left" w:pos="1740"/>
        </w:tabs>
        <w:ind w:left="720"/>
        <w:jc w:val="both"/>
        <w:rPr>
          <w:rFonts w:ascii="Arial" w:hAnsi="Arial" w:cs="Arial"/>
          <w:b/>
          <w:sz w:val="20"/>
          <w:szCs w:val="20"/>
        </w:rPr>
      </w:pPr>
      <w:r w:rsidRPr="0097296E">
        <w:rPr>
          <w:rFonts w:ascii="Arial" w:hAnsi="Arial" w:cs="Arial"/>
          <w:b/>
          <w:sz w:val="20"/>
          <w:szCs w:val="20"/>
        </w:rPr>
        <w:t>Análisis del comportamiento de la recaudación correspondiente al ente o cualquier tipo de ingreso, de forma separada los ingresos locales y federales. Esta información se presenta en el apartado correspondiente “notas de memoria”; “ley de ingresos ejecutada”</w:t>
      </w:r>
    </w:p>
    <w:p w:rsidR="00A533E9" w:rsidRDefault="00A533E9" w:rsidP="00A533E9">
      <w:pPr>
        <w:tabs>
          <w:tab w:val="left" w:pos="1740"/>
        </w:tabs>
        <w:ind w:left="720"/>
        <w:jc w:val="both"/>
        <w:rPr>
          <w:rFonts w:ascii="Arial" w:hAnsi="Arial" w:cs="Arial"/>
          <w:b/>
          <w:sz w:val="20"/>
          <w:szCs w:val="20"/>
        </w:rPr>
      </w:pPr>
    </w:p>
    <w:p w:rsidR="00A533E9" w:rsidRPr="0097296E" w:rsidRDefault="00A533E9" w:rsidP="00A533E9">
      <w:pPr>
        <w:pStyle w:val="Prrafodelista"/>
        <w:tabs>
          <w:tab w:val="left" w:pos="1740"/>
        </w:tabs>
        <w:ind w:left="1080"/>
        <w:jc w:val="both"/>
        <w:rPr>
          <w:rFonts w:ascii="Arial" w:hAnsi="Arial" w:cs="Arial"/>
          <w:b/>
          <w:sz w:val="20"/>
          <w:szCs w:val="20"/>
        </w:rPr>
      </w:pPr>
    </w:p>
    <w:p w:rsidR="00A533E9" w:rsidRPr="0097296E" w:rsidRDefault="00A533E9" w:rsidP="00A533E9">
      <w:pPr>
        <w:pStyle w:val="Prrafodelista"/>
        <w:tabs>
          <w:tab w:val="left" w:pos="1740"/>
        </w:tabs>
        <w:ind w:left="1080"/>
        <w:jc w:val="both"/>
        <w:rPr>
          <w:rFonts w:ascii="Arial" w:hAnsi="Arial" w:cs="Arial"/>
          <w:b/>
          <w:sz w:val="20"/>
          <w:szCs w:val="20"/>
        </w:rPr>
      </w:pPr>
      <w:r w:rsidRPr="0097296E">
        <w:rPr>
          <w:rFonts w:ascii="Arial" w:hAnsi="Arial" w:cs="Arial"/>
          <w:b/>
          <w:sz w:val="20"/>
          <w:szCs w:val="20"/>
        </w:rPr>
        <w:t>INFORMACIÓN SOBRE LA DEUDA Y EL REPORTE ANALÍTICO DE LA DEUDA</w:t>
      </w:r>
    </w:p>
    <w:p w:rsidR="00A533E9" w:rsidRDefault="00A533E9" w:rsidP="00A533E9">
      <w:pPr>
        <w:pStyle w:val="Prrafodelista"/>
        <w:tabs>
          <w:tab w:val="left" w:pos="1740"/>
        </w:tabs>
        <w:ind w:left="1080"/>
        <w:jc w:val="center"/>
        <w:rPr>
          <w:rFonts w:ascii="Arial" w:hAnsi="Arial" w:cs="Arial"/>
          <w:sz w:val="20"/>
          <w:szCs w:val="20"/>
        </w:rPr>
      </w:pPr>
      <w:r w:rsidRPr="0097296E">
        <w:rPr>
          <w:rFonts w:ascii="Arial" w:hAnsi="Arial" w:cs="Arial"/>
          <w:sz w:val="20"/>
          <w:szCs w:val="20"/>
        </w:rPr>
        <w:t>(NO APLICA)</w:t>
      </w:r>
    </w:p>
    <w:p w:rsidR="00A533E9" w:rsidRDefault="00A533E9" w:rsidP="00A533E9">
      <w:pPr>
        <w:pStyle w:val="Prrafodelista"/>
        <w:tabs>
          <w:tab w:val="left" w:pos="1740"/>
        </w:tabs>
        <w:ind w:left="1080"/>
        <w:jc w:val="center"/>
        <w:rPr>
          <w:rFonts w:ascii="Arial" w:hAnsi="Arial" w:cs="Arial"/>
          <w:sz w:val="20"/>
          <w:szCs w:val="20"/>
        </w:rPr>
      </w:pPr>
    </w:p>
    <w:p w:rsidR="00A533E9" w:rsidRDefault="00A533E9" w:rsidP="00A533E9">
      <w:pPr>
        <w:pStyle w:val="Prrafodelista"/>
        <w:tabs>
          <w:tab w:val="left" w:pos="1740"/>
        </w:tabs>
        <w:ind w:left="1080"/>
        <w:jc w:val="center"/>
        <w:rPr>
          <w:rFonts w:ascii="Arial" w:hAnsi="Arial" w:cs="Arial"/>
          <w:sz w:val="20"/>
          <w:szCs w:val="20"/>
        </w:rPr>
      </w:pPr>
    </w:p>
    <w:p w:rsidR="00A533E9" w:rsidRDefault="00A533E9" w:rsidP="00A533E9">
      <w:pPr>
        <w:tabs>
          <w:tab w:val="left" w:pos="1740"/>
        </w:tabs>
        <w:jc w:val="center"/>
        <w:rPr>
          <w:rFonts w:ascii="Arial" w:hAnsi="Arial" w:cs="Arial"/>
          <w:b/>
          <w:sz w:val="20"/>
          <w:szCs w:val="20"/>
        </w:rPr>
      </w:pPr>
      <w:r w:rsidRPr="0097296E">
        <w:rPr>
          <w:rFonts w:ascii="Arial" w:hAnsi="Arial" w:cs="Arial"/>
          <w:b/>
          <w:sz w:val="20"/>
          <w:szCs w:val="20"/>
        </w:rPr>
        <w:t>CALIFICACIONES OTORGADAS</w:t>
      </w:r>
    </w:p>
    <w:p w:rsidR="00A533E9" w:rsidRDefault="00A533E9" w:rsidP="00A533E9">
      <w:pPr>
        <w:tabs>
          <w:tab w:val="left" w:pos="1740"/>
        </w:tabs>
        <w:jc w:val="center"/>
        <w:rPr>
          <w:rFonts w:ascii="Arial" w:hAnsi="Arial" w:cs="Arial"/>
          <w:sz w:val="20"/>
          <w:szCs w:val="20"/>
        </w:rPr>
      </w:pPr>
      <w:r w:rsidRPr="0097296E">
        <w:rPr>
          <w:rFonts w:ascii="Arial" w:hAnsi="Arial" w:cs="Arial"/>
          <w:sz w:val="20"/>
          <w:szCs w:val="20"/>
        </w:rPr>
        <w:t>(NO APLICA)</w:t>
      </w:r>
    </w:p>
    <w:p w:rsidR="00A533E9" w:rsidRPr="0039032A" w:rsidRDefault="00A533E9" w:rsidP="00A533E9">
      <w:pPr>
        <w:tabs>
          <w:tab w:val="left" w:pos="1740"/>
        </w:tabs>
        <w:jc w:val="center"/>
        <w:rPr>
          <w:rFonts w:ascii="Arial" w:hAnsi="Arial" w:cs="Arial"/>
          <w:sz w:val="20"/>
          <w:szCs w:val="20"/>
        </w:rPr>
      </w:pPr>
    </w:p>
    <w:p w:rsidR="00A533E9"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PROCESO DE MEJORA</w:t>
      </w:r>
    </w:p>
    <w:p w:rsidR="00A533E9" w:rsidRPr="0097296E" w:rsidRDefault="00A533E9" w:rsidP="00A533E9">
      <w:pPr>
        <w:pStyle w:val="Prrafodelista"/>
        <w:tabs>
          <w:tab w:val="left" w:pos="1740"/>
        </w:tabs>
        <w:ind w:left="1080"/>
        <w:jc w:val="center"/>
        <w:rPr>
          <w:rFonts w:ascii="Arial" w:hAnsi="Arial" w:cs="Arial"/>
          <w:b/>
          <w:sz w:val="20"/>
          <w:szCs w:val="20"/>
        </w:rPr>
      </w:pPr>
    </w:p>
    <w:p w:rsidR="00A533E9" w:rsidRPr="0097296E" w:rsidRDefault="00A533E9" w:rsidP="00A533E9">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Principales políticas de control interno.</w:t>
      </w:r>
    </w:p>
    <w:p w:rsidR="00A533E9" w:rsidRDefault="00A533E9" w:rsidP="00A533E9">
      <w:pPr>
        <w:pStyle w:val="Prrafodelista"/>
        <w:tabs>
          <w:tab w:val="left" w:pos="1740"/>
        </w:tabs>
        <w:ind w:left="1080"/>
        <w:jc w:val="both"/>
        <w:rPr>
          <w:rFonts w:ascii="Arial" w:hAnsi="Arial" w:cs="Arial"/>
          <w:sz w:val="20"/>
          <w:szCs w:val="20"/>
        </w:rPr>
      </w:pPr>
      <w:r w:rsidRPr="0097296E">
        <w:rPr>
          <w:rFonts w:ascii="Arial" w:hAnsi="Arial" w:cs="Arial"/>
          <w:sz w:val="20"/>
          <w:szCs w:val="20"/>
        </w:rPr>
        <w:t xml:space="preserve">El Instituto Tecnológico de Estudios Superiores de Zamora, lleva un estricto control interno en cuanto al registro de las operaciones, control de expedientes contables, inventarios, parque vehicular etc., de tal manera que se da cumplimiento en lo posible a la ley General de Contabilidad Gubernamental, </w:t>
      </w:r>
    </w:p>
    <w:p w:rsidR="00A533E9" w:rsidRDefault="00A533E9" w:rsidP="00A533E9">
      <w:pPr>
        <w:pStyle w:val="Prrafodelista"/>
        <w:tabs>
          <w:tab w:val="left" w:pos="1740"/>
        </w:tabs>
        <w:ind w:left="1080"/>
        <w:jc w:val="both"/>
        <w:rPr>
          <w:rFonts w:ascii="Arial" w:hAnsi="Arial" w:cs="Arial"/>
          <w:sz w:val="20"/>
          <w:szCs w:val="20"/>
        </w:rPr>
      </w:pPr>
      <w:r w:rsidRPr="0097296E">
        <w:rPr>
          <w:rFonts w:ascii="Arial" w:hAnsi="Arial" w:cs="Arial"/>
          <w:sz w:val="20"/>
          <w:szCs w:val="20"/>
        </w:rPr>
        <w:t>adecuando la estructura contable y presupuestal con el Sistema Armonizado de contabilidad Gubernamental (SACG) y generando información financiera armonizada.</w:t>
      </w:r>
    </w:p>
    <w:p w:rsidR="00A533E9" w:rsidRPr="0097296E" w:rsidRDefault="00A533E9" w:rsidP="00A533E9">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Medidas de desempeño financiero, metas y alcance.</w:t>
      </w:r>
    </w:p>
    <w:p w:rsidR="00A533E9" w:rsidRDefault="00A533E9" w:rsidP="00A533E9">
      <w:pPr>
        <w:pStyle w:val="Prrafodelista"/>
        <w:tabs>
          <w:tab w:val="left" w:pos="1740"/>
        </w:tabs>
        <w:ind w:left="1080"/>
        <w:jc w:val="both"/>
        <w:rPr>
          <w:rFonts w:ascii="Arial" w:hAnsi="Arial" w:cs="Arial"/>
          <w:sz w:val="20"/>
          <w:szCs w:val="20"/>
        </w:rPr>
      </w:pPr>
      <w:r w:rsidRPr="0097296E">
        <w:rPr>
          <w:rFonts w:ascii="Arial" w:hAnsi="Arial" w:cs="Arial"/>
          <w:sz w:val="20"/>
          <w:szCs w:val="20"/>
        </w:rPr>
        <w:t>En el Instituto Tecnológico de Estudios Superiores de Zamora, se continúa trabajando en el cambio que ha surgido a partir del proceso de armonización contable, el cual tiene como meta emitir estados financieros armonizados y que den cumplimiento a los lineamientos que establece el Consejo Nacional de Armonización Contable (CONAC) y la Ley General de Contabil</w:t>
      </w:r>
      <w:r>
        <w:rPr>
          <w:rFonts w:ascii="Arial" w:hAnsi="Arial" w:cs="Arial"/>
          <w:sz w:val="20"/>
          <w:szCs w:val="20"/>
        </w:rPr>
        <w:t xml:space="preserve">idad Gubernamental (LGCG). Y el </w:t>
      </w:r>
      <w:r w:rsidRPr="0097296E">
        <w:rPr>
          <w:rFonts w:ascii="Arial" w:hAnsi="Arial" w:cs="Arial"/>
          <w:sz w:val="20"/>
          <w:szCs w:val="20"/>
        </w:rPr>
        <w:t>alcance es la rendición de cuentas oportunamente ante las instancias que lo que requieran, además de ser una herramienta eficaz que contribuya a la adecuada toma de decisiones.</w:t>
      </w:r>
    </w:p>
    <w:p w:rsidR="00A533E9" w:rsidRDefault="00A533E9" w:rsidP="00A533E9">
      <w:pPr>
        <w:pStyle w:val="Prrafodelista"/>
        <w:tabs>
          <w:tab w:val="left" w:pos="1740"/>
        </w:tabs>
        <w:ind w:left="1080"/>
        <w:jc w:val="both"/>
        <w:rPr>
          <w:rFonts w:ascii="Arial" w:hAnsi="Arial" w:cs="Arial"/>
          <w:sz w:val="20"/>
          <w:szCs w:val="20"/>
        </w:rPr>
      </w:pPr>
    </w:p>
    <w:p w:rsidR="00A533E9" w:rsidRPr="0097296E" w:rsidRDefault="00A533E9" w:rsidP="00A533E9">
      <w:pPr>
        <w:tabs>
          <w:tab w:val="left" w:pos="1740"/>
        </w:tabs>
        <w:ind w:left="360"/>
        <w:jc w:val="center"/>
        <w:rPr>
          <w:rFonts w:ascii="Arial" w:hAnsi="Arial" w:cs="Arial"/>
          <w:sz w:val="20"/>
          <w:szCs w:val="20"/>
        </w:rPr>
      </w:pPr>
      <w:r w:rsidRPr="0097296E">
        <w:rPr>
          <w:rFonts w:ascii="Arial" w:hAnsi="Arial" w:cs="Arial"/>
          <w:b/>
          <w:sz w:val="20"/>
          <w:szCs w:val="20"/>
        </w:rPr>
        <w:t>INFORMACIÓN POR SEGMENTOS</w:t>
      </w:r>
    </w:p>
    <w:p w:rsidR="00A533E9" w:rsidRPr="0097296E" w:rsidRDefault="00A533E9" w:rsidP="00A533E9">
      <w:pPr>
        <w:pStyle w:val="Prrafodelista"/>
        <w:tabs>
          <w:tab w:val="left" w:pos="1740"/>
        </w:tabs>
        <w:jc w:val="center"/>
        <w:rPr>
          <w:rFonts w:ascii="Arial" w:hAnsi="Arial" w:cs="Arial"/>
          <w:sz w:val="20"/>
          <w:szCs w:val="20"/>
        </w:rPr>
      </w:pPr>
      <w:r w:rsidRPr="0097296E">
        <w:rPr>
          <w:rFonts w:ascii="Arial" w:hAnsi="Arial" w:cs="Arial"/>
          <w:sz w:val="20"/>
          <w:szCs w:val="20"/>
        </w:rPr>
        <w:t>(NO APLICA)</w:t>
      </w:r>
    </w:p>
    <w:p w:rsidR="00A533E9" w:rsidRDefault="00A533E9" w:rsidP="00A533E9">
      <w:pPr>
        <w:pStyle w:val="Prrafodelista"/>
        <w:tabs>
          <w:tab w:val="left" w:pos="1740"/>
        </w:tabs>
        <w:jc w:val="center"/>
        <w:rPr>
          <w:rFonts w:ascii="Arial" w:hAnsi="Arial" w:cs="Arial"/>
          <w:sz w:val="20"/>
          <w:szCs w:val="20"/>
        </w:rPr>
      </w:pPr>
    </w:p>
    <w:p w:rsidR="00A533E9" w:rsidRDefault="00A533E9" w:rsidP="00A533E9">
      <w:pPr>
        <w:pStyle w:val="Prrafodelista"/>
        <w:tabs>
          <w:tab w:val="left" w:pos="1740"/>
        </w:tabs>
        <w:jc w:val="center"/>
        <w:rPr>
          <w:rFonts w:ascii="Arial" w:hAnsi="Arial" w:cs="Arial"/>
          <w:sz w:val="20"/>
          <w:szCs w:val="20"/>
        </w:rPr>
      </w:pPr>
    </w:p>
    <w:p w:rsidR="00A533E9" w:rsidRPr="0097296E"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EVENTOS POSTERIORES AL CIERRE.</w:t>
      </w:r>
    </w:p>
    <w:p w:rsidR="00A533E9" w:rsidRPr="0097296E"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 xml:space="preserve">No existen eventos posteriores al cierre </w:t>
      </w:r>
    </w:p>
    <w:p w:rsidR="00A533E9"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tabs>
          <w:tab w:val="left" w:pos="1740"/>
        </w:tabs>
        <w:jc w:val="both"/>
        <w:rPr>
          <w:rFonts w:ascii="Arial" w:hAnsi="Arial" w:cs="Arial"/>
          <w:b/>
          <w:sz w:val="20"/>
          <w:szCs w:val="20"/>
        </w:rPr>
      </w:pPr>
    </w:p>
    <w:p w:rsidR="00A533E9" w:rsidRPr="0097296E"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INFORMACIÓN ADICIONAL</w:t>
      </w:r>
    </w:p>
    <w:p w:rsidR="00A533E9" w:rsidRPr="0097296E" w:rsidRDefault="00A533E9" w:rsidP="00A533E9">
      <w:pPr>
        <w:pStyle w:val="Prrafodelista"/>
        <w:tabs>
          <w:tab w:val="left" w:pos="1740"/>
        </w:tabs>
        <w:ind w:left="1080"/>
        <w:jc w:val="center"/>
        <w:rPr>
          <w:rFonts w:ascii="Arial" w:hAnsi="Arial" w:cs="Arial"/>
          <w:b/>
          <w:sz w:val="20"/>
          <w:szCs w:val="20"/>
        </w:rPr>
      </w:pPr>
    </w:p>
    <w:p w:rsidR="00A533E9" w:rsidRPr="0097296E" w:rsidRDefault="00A533E9" w:rsidP="00A533E9">
      <w:pPr>
        <w:pStyle w:val="Prrafodelista"/>
        <w:numPr>
          <w:ilvl w:val="0"/>
          <w:numId w:val="14"/>
        </w:numPr>
        <w:tabs>
          <w:tab w:val="left" w:pos="1740"/>
        </w:tabs>
        <w:spacing w:after="200"/>
        <w:jc w:val="both"/>
        <w:rPr>
          <w:rFonts w:ascii="Arial" w:hAnsi="Arial" w:cs="Arial"/>
          <w:b/>
          <w:sz w:val="20"/>
          <w:szCs w:val="20"/>
        </w:rPr>
      </w:pPr>
      <w:r w:rsidRPr="0097296E">
        <w:rPr>
          <w:rFonts w:ascii="Arial" w:hAnsi="Arial" w:cs="Arial"/>
          <w:b/>
          <w:sz w:val="20"/>
          <w:szCs w:val="20"/>
        </w:rPr>
        <w:t xml:space="preserve">Fuentes de Información: </w:t>
      </w:r>
      <w:r w:rsidRPr="0097296E">
        <w:rPr>
          <w:rFonts w:ascii="Arial" w:hAnsi="Arial" w:cs="Arial"/>
          <w:sz w:val="20"/>
          <w:szCs w:val="20"/>
        </w:rPr>
        <w:t>Portal de Internet, eventos, radio y carteles.</w:t>
      </w:r>
    </w:p>
    <w:p w:rsidR="00A533E9" w:rsidRPr="0097296E" w:rsidRDefault="00A533E9" w:rsidP="00A533E9">
      <w:pPr>
        <w:pStyle w:val="Prrafodelista"/>
        <w:tabs>
          <w:tab w:val="left" w:pos="1740"/>
        </w:tabs>
        <w:ind w:left="1080"/>
        <w:jc w:val="both"/>
        <w:rPr>
          <w:rFonts w:ascii="Arial" w:hAnsi="Arial" w:cs="Arial"/>
          <w:b/>
          <w:sz w:val="20"/>
          <w:szCs w:val="20"/>
        </w:rPr>
      </w:pPr>
    </w:p>
    <w:p w:rsidR="00A533E9" w:rsidRPr="0097296E" w:rsidRDefault="00A533E9" w:rsidP="00A533E9">
      <w:pPr>
        <w:pStyle w:val="Prrafodelista"/>
        <w:numPr>
          <w:ilvl w:val="0"/>
          <w:numId w:val="14"/>
        </w:numPr>
        <w:tabs>
          <w:tab w:val="left" w:pos="1740"/>
        </w:tabs>
        <w:spacing w:after="200"/>
        <w:jc w:val="both"/>
        <w:rPr>
          <w:rFonts w:ascii="Arial" w:hAnsi="Arial" w:cs="Arial"/>
          <w:b/>
          <w:sz w:val="20"/>
          <w:szCs w:val="20"/>
        </w:rPr>
      </w:pPr>
      <w:r w:rsidRPr="0097296E">
        <w:rPr>
          <w:rFonts w:ascii="Arial" w:hAnsi="Arial" w:cs="Arial"/>
          <w:b/>
          <w:sz w:val="20"/>
          <w:szCs w:val="20"/>
        </w:rPr>
        <w:t xml:space="preserve">Dirección de Internet: </w:t>
      </w:r>
      <w:r w:rsidRPr="0097296E">
        <w:rPr>
          <w:rFonts w:ascii="Arial" w:hAnsi="Arial" w:cs="Arial"/>
          <w:sz w:val="20"/>
          <w:szCs w:val="20"/>
        </w:rPr>
        <w:t>http:/teczamora.mx</w:t>
      </w:r>
    </w:p>
    <w:p w:rsidR="00A533E9" w:rsidRPr="0097296E" w:rsidRDefault="00A533E9" w:rsidP="00A533E9">
      <w:pPr>
        <w:pStyle w:val="Prrafodelista"/>
        <w:tabs>
          <w:tab w:val="left" w:pos="1740"/>
        </w:tabs>
        <w:ind w:left="1080"/>
        <w:jc w:val="both"/>
        <w:rPr>
          <w:rFonts w:ascii="Arial" w:hAnsi="Arial" w:cs="Arial"/>
          <w:b/>
          <w:sz w:val="20"/>
          <w:szCs w:val="20"/>
        </w:rPr>
      </w:pPr>
    </w:p>
    <w:p w:rsidR="00A533E9" w:rsidRPr="0097296E" w:rsidRDefault="00A533E9" w:rsidP="00A533E9">
      <w:pPr>
        <w:pStyle w:val="Prrafodelista"/>
        <w:numPr>
          <w:ilvl w:val="0"/>
          <w:numId w:val="14"/>
        </w:numPr>
        <w:tabs>
          <w:tab w:val="left" w:pos="1740"/>
        </w:tabs>
        <w:spacing w:after="200"/>
        <w:jc w:val="both"/>
        <w:rPr>
          <w:rFonts w:ascii="Arial" w:hAnsi="Arial" w:cs="Arial"/>
          <w:b/>
          <w:sz w:val="20"/>
          <w:szCs w:val="20"/>
        </w:rPr>
      </w:pPr>
      <w:r w:rsidRPr="0097296E">
        <w:rPr>
          <w:rFonts w:ascii="Arial" w:hAnsi="Arial" w:cs="Arial"/>
          <w:b/>
          <w:sz w:val="20"/>
          <w:szCs w:val="20"/>
        </w:rPr>
        <w:t xml:space="preserve">Datos: </w:t>
      </w:r>
    </w:p>
    <w:p w:rsidR="00A533E9" w:rsidRPr="0097296E" w:rsidRDefault="00A533E9" w:rsidP="00A533E9">
      <w:pPr>
        <w:pStyle w:val="Prrafodelista"/>
        <w:tabs>
          <w:tab w:val="left" w:pos="1740"/>
        </w:tabs>
        <w:ind w:left="1080"/>
        <w:jc w:val="both"/>
        <w:rPr>
          <w:rFonts w:ascii="Arial" w:hAnsi="Arial" w:cs="Arial"/>
          <w:b/>
          <w:sz w:val="20"/>
          <w:szCs w:val="20"/>
        </w:rPr>
      </w:pPr>
      <w:r w:rsidRPr="0097296E">
        <w:rPr>
          <w:rFonts w:ascii="Arial" w:hAnsi="Arial" w:cs="Arial"/>
          <w:b/>
          <w:sz w:val="20"/>
          <w:szCs w:val="20"/>
        </w:rPr>
        <w:t>Nombre:</w:t>
      </w:r>
      <w:r w:rsidRPr="0097296E">
        <w:rPr>
          <w:rFonts w:ascii="Arial" w:hAnsi="Arial" w:cs="Arial"/>
          <w:sz w:val="20"/>
          <w:szCs w:val="20"/>
        </w:rPr>
        <w:t xml:space="preserve"> Instituto Tecnológico de Estudios Superiores de Zamora.</w:t>
      </w:r>
    </w:p>
    <w:p w:rsidR="00A533E9" w:rsidRPr="0097296E" w:rsidRDefault="00A533E9" w:rsidP="00A533E9">
      <w:pPr>
        <w:pStyle w:val="Prrafodelista"/>
        <w:tabs>
          <w:tab w:val="left" w:pos="1740"/>
        </w:tabs>
        <w:ind w:left="1080"/>
        <w:jc w:val="both"/>
        <w:rPr>
          <w:rFonts w:ascii="Arial" w:hAnsi="Arial" w:cs="Arial"/>
          <w:b/>
          <w:sz w:val="20"/>
          <w:szCs w:val="20"/>
        </w:rPr>
      </w:pPr>
      <w:r w:rsidRPr="0097296E">
        <w:rPr>
          <w:rFonts w:ascii="Arial" w:hAnsi="Arial" w:cs="Arial"/>
          <w:b/>
          <w:sz w:val="20"/>
          <w:szCs w:val="20"/>
        </w:rPr>
        <w:t xml:space="preserve">RFC: </w:t>
      </w:r>
      <w:r w:rsidRPr="0097296E">
        <w:rPr>
          <w:rFonts w:ascii="Arial" w:hAnsi="Arial" w:cs="Arial"/>
          <w:sz w:val="20"/>
          <w:szCs w:val="20"/>
        </w:rPr>
        <w:t>ITE9490606NN8</w:t>
      </w:r>
    </w:p>
    <w:p w:rsidR="00A533E9" w:rsidRPr="0097296E" w:rsidRDefault="00A533E9" w:rsidP="00A533E9">
      <w:pPr>
        <w:pStyle w:val="Prrafodelista"/>
        <w:tabs>
          <w:tab w:val="left" w:pos="1740"/>
        </w:tabs>
        <w:ind w:left="1080"/>
        <w:jc w:val="both"/>
        <w:rPr>
          <w:rFonts w:ascii="Arial" w:hAnsi="Arial" w:cs="Arial"/>
          <w:sz w:val="20"/>
          <w:szCs w:val="20"/>
        </w:rPr>
      </w:pPr>
      <w:r w:rsidRPr="0097296E">
        <w:rPr>
          <w:rFonts w:ascii="Arial" w:hAnsi="Arial" w:cs="Arial"/>
          <w:b/>
          <w:sz w:val="20"/>
          <w:szCs w:val="20"/>
        </w:rPr>
        <w:t xml:space="preserve">Dirección: </w:t>
      </w:r>
      <w:r w:rsidRPr="0097296E">
        <w:rPr>
          <w:rFonts w:ascii="Arial" w:hAnsi="Arial" w:cs="Arial"/>
          <w:sz w:val="20"/>
          <w:szCs w:val="20"/>
        </w:rPr>
        <w:t>Km 7 carretera Zamora-La Piedad col. El Sauz de Abajo C.P. 59720 Zamora de Hidalgo, Michoacán.</w:t>
      </w:r>
    </w:p>
    <w:p w:rsidR="00A533E9" w:rsidRPr="0097296E" w:rsidRDefault="00A533E9" w:rsidP="00A533E9">
      <w:pPr>
        <w:pStyle w:val="Prrafodelista"/>
        <w:tabs>
          <w:tab w:val="left" w:pos="1740"/>
        </w:tabs>
        <w:ind w:left="1080"/>
        <w:jc w:val="both"/>
        <w:rPr>
          <w:rFonts w:ascii="Arial" w:hAnsi="Arial" w:cs="Arial"/>
          <w:sz w:val="20"/>
          <w:szCs w:val="20"/>
        </w:rPr>
      </w:pPr>
      <w:r w:rsidRPr="0097296E">
        <w:rPr>
          <w:rFonts w:ascii="Arial" w:hAnsi="Arial" w:cs="Arial"/>
          <w:b/>
          <w:sz w:val="20"/>
          <w:szCs w:val="20"/>
        </w:rPr>
        <w:t xml:space="preserve">Teléfono: </w:t>
      </w:r>
      <w:r w:rsidRPr="0097296E">
        <w:rPr>
          <w:rFonts w:ascii="Arial" w:hAnsi="Arial" w:cs="Arial"/>
          <w:sz w:val="20"/>
          <w:szCs w:val="20"/>
        </w:rPr>
        <w:t>(351) 5200130 (351) 5200177</w:t>
      </w:r>
    </w:p>
    <w:p w:rsidR="00A533E9" w:rsidRDefault="00A533E9" w:rsidP="00A533E9">
      <w:pPr>
        <w:pStyle w:val="Prrafodelista"/>
        <w:tabs>
          <w:tab w:val="left" w:pos="1740"/>
        </w:tabs>
        <w:ind w:left="1080"/>
        <w:jc w:val="both"/>
        <w:rPr>
          <w:rFonts w:ascii="Arial" w:hAnsi="Arial" w:cs="Arial"/>
          <w:b/>
          <w:sz w:val="20"/>
          <w:szCs w:val="20"/>
        </w:rPr>
      </w:pPr>
    </w:p>
    <w:p w:rsidR="00A533E9" w:rsidRPr="0097296E" w:rsidRDefault="00A533E9" w:rsidP="00A533E9">
      <w:pPr>
        <w:pStyle w:val="Prrafodelista"/>
        <w:tabs>
          <w:tab w:val="left" w:pos="1740"/>
        </w:tabs>
        <w:ind w:left="1080"/>
        <w:jc w:val="both"/>
        <w:rPr>
          <w:rFonts w:ascii="Arial" w:hAnsi="Arial" w:cs="Arial"/>
          <w:b/>
          <w:sz w:val="20"/>
          <w:szCs w:val="20"/>
        </w:rPr>
      </w:pPr>
    </w:p>
    <w:p w:rsidR="00A533E9" w:rsidRDefault="00A533E9" w:rsidP="00A533E9">
      <w:pPr>
        <w:pStyle w:val="Prrafodelista"/>
        <w:tabs>
          <w:tab w:val="left" w:pos="1740"/>
        </w:tabs>
        <w:ind w:left="1080"/>
        <w:jc w:val="center"/>
        <w:rPr>
          <w:rFonts w:ascii="Arial" w:hAnsi="Arial" w:cs="Arial"/>
          <w:b/>
          <w:sz w:val="20"/>
          <w:szCs w:val="20"/>
        </w:rPr>
      </w:pPr>
      <w:r>
        <w:rPr>
          <w:rFonts w:ascii="Arial" w:hAnsi="Arial" w:cs="Arial"/>
          <w:b/>
          <w:sz w:val="20"/>
          <w:szCs w:val="20"/>
        </w:rPr>
        <w:t>P</w:t>
      </w:r>
      <w:r w:rsidRPr="0097296E">
        <w:rPr>
          <w:rFonts w:ascii="Arial" w:hAnsi="Arial" w:cs="Arial"/>
          <w:b/>
          <w:sz w:val="20"/>
          <w:szCs w:val="20"/>
        </w:rPr>
        <w:t>ARTES RELACIONADAS</w:t>
      </w:r>
    </w:p>
    <w:p w:rsidR="00A533E9" w:rsidRPr="0097296E" w:rsidRDefault="00A533E9" w:rsidP="00A533E9">
      <w:pPr>
        <w:pStyle w:val="Prrafodelista"/>
        <w:tabs>
          <w:tab w:val="left" w:pos="1740"/>
        </w:tabs>
        <w:ind w:left="1080"/>
        <w:jc w:val="center"/>
        <w:rPr>
          <w:rFonts w:ascii="Arial" w:hAnsi="Arial" w:cs="Arial"/>
          <w:b/>
          <w:sz w:val="20"/>
          <w:szCs w:val="20"/>
        </w:rPr>
      </w:pPr>
    </w:p>
    <w:p w:rsidR="00A533E9" w:rsidRDefault="00A533E9" w:rsidP="00A533E9">
      <w:pPr>
        <w:pStyle w:val="Prrafodelista"/>
        <w:tabs>
          <w:tab w:val="left" w:pos="1740"/>
        </w:tabs>
        <w:jc w:val="both"/>
        <w:rPr>
          <w:rFonts w:ascii="Arial" w:hAnsi="Arial" w:cs="Arial"/>
          <w:sz w:val="20"/>
          <w:szCs w:val="20"/>
        </w:rPr>
      </w:pPr>
      <w:r w:rsidRPr="0097296E">
        <w:rPr>
          <w:rFonts w:ascii="Arial" w:hAnsi="Arial" w:cs="Arial"/>
          <w:sz w:val="20"/>
          <w:szCs w:val="20"/>
        </w:rPr>
        <w:t>No existen partes relacionadas que pudieran ejercer influencia significativa sobre la toma de decisiones financieras y operativas</w:t>
      </w:r>
    </w:p>
    <w:p w:rsidR="00A533E9" w:rsidRDefault="00A533E9" w:rsidP="00A533E9">
      <w:pPr>
        <w:pStyle w:val="Prrafodelista"/>
        <w:tabs>
          <w:tab w:val="left" w:pos="1740"/>
        </w:tabs>
        <w:jc w:val="both"/>
        <w:rPr>
          <w:rFonts w:ascii="Arial" w:hAnsi="Arial" w:cs="Arial"/>
          <w:sz w:val="20"/>
          <w:szCs w:val="20"/>
        </w:rPr>
      </w:pPr>
    </w:p>
    <w:p w:rsidR="00A533E9" w:rsidRPr="0097296E" w:rsidRDefault="00A533E9" w:rsidP="00A533E9">
      <w:pPr>
        <w:pStyle w:val="Prrafodelista"/>
        <w:tabs>
          <w:tab w:val="left" w:pos="1740"/>
        </w:tabs>
        <w:jc w:val="both"/>
        <w:rPr>
          <w:rFonts w:ascii="Arial" w:hAnsi="Arial" w:cs="Arial"/>
          <w:b/>
          <w:sz w:val="20"/>
          <w:szCs w:val="20"/>
        </w:rPr>
      </w:pPr>
    </w:p>
    <w:p w:rsidR="00A533E9" w:rsidRDefault="00A533E9" w:rsidP="00A533E9">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RESPONSABILIDAD SOBRE LA PRESENTACIÓN RAZONABLE DE LOS ESTADOS FINANCIEROS</w:t>
      </w:r>
    </w:p>
    <w:p w:rsidR="00A533E9" w:rsidRPr="0097296E" w:rsidRDefault="00A533E9" w:rsidP="00A533E9">
      <w:pPr>
        <w:pStyle w:val="Prrafodelista"/>
        <w:tabs>
          <w:tab w:val="left" w:pos="1740"/>
        </w:tabs>
        <w:ind w:left="1080"/>
        <w:jc w:val="center"/>
        <w:rPr>
          <w:rFonts w:ascii="Arial" w:hAnsi="Arial" w:cs="Arial"/>
          <w:b/>
          <w:sz w:val="20"/>
          <w:szCs w:val="20"/>
        </w:rPr>
      </w:pPr>
    </w:p>
    <w:p w:rsidR="00A533E9" w:rsidRPr="0097296E" w:rsidRDefault="00A533E9" w:rsidP="00A533E9">
      <w:pPr>
        <w:tabs>
          <w:tab w:val="left" w:pos="1740"/>
        </w:tabs>
        <w:jc w:val="both"/>
        <w:rPr>
          <w:rFonts w:ascii="Arial" w:hAnsi="Arial" w:cs="Arial"/>
          <w:sz w:val="20"/>
          <w:szCs w:val="20"/>
        </w:rPr>
      </w:pPr>
      <w:r w:rsidRPr="0097296E">
        <w:rPr>
          <w:rFonts w:ascii="Arial" w:hAnsi="Arial" w:cs="Arial"/>
          <w:sz w:val="20"/>
          <w:szCs w:val="20"/>
        </w:rPr>
        <w:t xml:space="preserve">Los estados financieros del Instituto Tecnológico de Estudios Superiores de Zamora están rubricados y son responsabilidad de quien los emite. </w:t>
      </w:r>
    </w:p>
    <w:p w:rsidR="00A533E9" w:rsidRDefault="00A533E9" w:rsidP="00A533E9">
      <w:pPr>
        <w:tabs>
          <w:tab w:val="left" w:pos="1740"/>
        </w:tabs>
        <w:jc w:val="both"/>
        <w:rPr>
          <w:rFonts w:ascii="Arial" w:hAnsi="Arial" w:cs="Arial"/>
        </w:rPr>
      </w:pPr>
    </w:p>
    <w:p w:rsidR="0033106F" w:rsidRDefault="0033106F" w:rsidP="00A533E9">
      <w:pPr>
        <w:tabs>
          <w:tab w:val="left" w:pos="1740"/>
        </w:tabs>
        <w:jc w:val="both"/>
        <w:rPr>
          <w:rFonts w:ascii="Arial" w:hAnsi="Arial" w:cs="Arial"/>
        </w:rPr>
      </w:pPr>
    </w:p>
    <w:p w:rsidR="0033106F" w:rsidRDefault="0033106F" w:rsidP="00A533E9">
      <w:pPr>
        <w:tabs>
          <w:tab w:val="left" w:pos="1740"/>
        </w:tabs>
        <w:jc w:val="both"/>
        <w:rPr>
          <w:rFonts w:ascii="Arial" w:hAnsi="Arial" w:cs="Arial"/>
        </w:rPr>
      </w:pPr>
    </w:p>
    <w:p w:rsidR="00BF271F" w:rsidRDefault="00BF271F" w:rsidP="00A533E9">
      <w:pPr>
        <w:tabs>
          <w:tab w:val="left" w:pos="1740"/>
        </w:tabs>
        <w:jc w:val="both"/>
        <w:rPr>
          <w:rFonts w:ascii="Arial" w:hAnsi="Arial" w:cs="Arial"/>
        </w:rPr>
      </w:pPr>
    </w:p>
    <w:p w:rsidR="00BF271F" w:rsidRDefault="00BF271F" w:rsidP="00A533E9">
      <w:pPr>
        <w:tabs>
          <w:tab w:val="left" w:pos="1740"/>
        </w:tabs>
        <w:jc w:val="both"/>
        <w:rPr>
          <w:rFonts w:ascii="Arial" w:hAnsi="Arial" w:cs="Arial"/>
        </w:rPr>
      </w:pPr>
    </w:p>
    <w:p w:rsidR="00A533E9" w:rsidRPr="0097296E" w:rsidRDefault="00A533E9" w:rsidP="00A533E9">
      <w:pPr>
        <w:tabs>
          <w:tab w:val="left" w:pos="1740"/>
        </w:tabs>
        <w:jc w:val="both"/>
        <w:rPr>
          <w:rFonts w:ascii="Arial" w:hAnsi="Arial" w:cs="Arial"/>
        </w:rPr>
      </w:pPr>
    </w:p>
    <w:p w:rsidR="00A533E9" w:rsidRDefault="00A533E9" w:rsidP="00A533E9">
      <w:pPr>
        <w:tabs>
          <w:tab w:val="left" w:pos="1740"/>
        </w:tabs>
        <w:rPr>
          <w:rFonts w:ascii="Arial" w:hAnsi="Arial" w:cs="Arial"/>
          <w:b/>
          <w:sz w:val="18"/>
          <w:szCs w:val="18"/>
        </w:rPr>
      </w:pPr>
      <w:r w:rsidRPr="00E638B0">
        <w:rPr>
          <w:rFonts w:ascii="Arial" w:hAnsi="Arial" w:cs="Arial"/>
          <w:b/>
          <w:sz w:val="18"/>
          <w:szCs w:val="18"/>
        </w:rPr>
        <w:t xml:space="preserve">         </w:t>
      </w:r>
      <w:r>
        <w:rPr>
          <w:rFonts w:ascii="Arial" w:hAnsi="Arial" w:cs="Arial"/>
          <w:b/>
          <w:sz w:val="18"/>
          <w:szCs w:val="18"/>
        </w:rPr>
        <w:t xml:space="preserve">L. KARLO MARTIN SAMAGUEY ZAMORA                           </w:t>
      </w:r>
      <w:r w:rsidRPr="00E638B0">
        <w:rPr>
          <w:rFonts w:ascii="Arial" w:hAnsi="Arial" w:cs="Arial"/>
          <w:b/>
          <w:sz w:val="18"/>
          <w:szCs w:val="18"/>
        </w:rPr>
        <w:t xml:space="preserve">     </w:t>
      </w:r>
      <w:r>
        <w:rPr>
          <w:rFonts w:ascii="Arial" w:hAnsi="Arial" w:cs="Arial"/>
          <w:b/>
          <w:sz w:val="18"/>
          <w:szCs w:val="18"/>
        </w:rPr>
        <w:t>C.P. RODOLFO MENDEZ LOPEZ</w:t>
      </w:r>
    </w:p>
    <w:p w:rsidR="00A533E9" w:rsidRPr="00E638B0" w:rsidRDefault="00A533E9" w:rsidP="00A533E9">
      <w:pPr>
        <w:tabs>
          <w:tab w:val="left" w:pos="1740"/>
        </w:tabs>
        <w:rPr>
          <w:rFonts w:ascii="Arial" w:hAnsi="Arial" w:cs="Arial"/>
          <w:b/>
          <w:sz w:val="18"/>
          <w:szCs w:val="18"/>
        </w:rPr>
      </w:pPr>
      <w:r>
        <w:rPr>
          <w:rFonts w:ascii="Arial" w:hAnsi="Arial" w:cs="Arial"/>
          <w:b/>
          <w:sz w:val="18"/>
          <w:szCs w:val="18"/>
        </w:rPr>
        <w:t xml:space="preserve"> </w:t>
      </w:r>
      <w:r w:rsidRPr="00E638B0">
        <w:rPr>
          <w:rFonts w:ascii="Arial" w:hAnsi="Arial" w:cs="Arial"/>
          <w:b/>
          <w:sz w:val="18"/>
          <w:szCs w:val="18"/>
        </w:rPr>
        <w:t xml:space="preserve">                     DIRECTOR GENERAL</w:t>
      </w:r>
      <w:r w:rsidRPr="00E638B0">
        <w:rPr>
          <w:rFonts w:ascii="Arial" w:hAnsi="Arial" w:cs="Arial"/>
          <w:b/>
          <w:sz w:val="18"/>
          <w:szCs w:val="18"/>
        </w:rPr>
        <w:tab/>
      </w:r>
      <w:r w:rsidRPr="00E638B0">
        <w:rPr>
          <w:rFonts w:ascii="Arial" w:hAnsi="Arial" w:cs="Arial"/>
          <w:b/>
          <w:sz w:val="18"/>
          <w:szCs w:val="18"/>
        </w:rPr>
        <w:tab/>
      </w:r>
      <w:r>
        <w:rPr>
          <w:rFonts w:ascii="Arial" w:hAnsi="Arial" w:cs="Arial"/>
          <w:b/>
          <w:sz w:val="18"/>
          <w:szCs w:val="18"/>
        </w:rPr>
        <w:t xml:space="preserve">         </w:t>
      </w:r>
      <w:r w:rsidRPr="00E638B0">
        <w:rPr>
          <w:rFonts w:ascii="Arial" w:hAnsi="Arial" w:cs="Arial"/>
          <w:b/>
          <w:sz w:val="18"/>
          <w:szCs w:val="18"/>
        </w:rPr>
        <w:t xml:space="preserve">    </w:t>
      </w:r>
      <w:r>
        <w:rPr>
          <w:rFonts w:ascii="Arial" w:hAnsi="Arial" w:cs="Arial"/>
          <w:b/>
          <w:sz w:val="18"/>
          <w:szCs w:val="18"/>
        </w:rPr>
        <w:t>SUBDIR.</w:t>
      </w:r>
      <w:r w:rsidRPr="00E638B0">
        <w:rPr>
          <w:rFonts w:ascii="Arial" w:hAnsi="Arial" w:cs="Arial"/>
          <w:b/>
          <w:sz w:val="18"/>
          <w:szCs w:val="18"/>
        </w:rPr>
        <w:t xml:space="preserve"> DE SERVICIOS ADMINISTRATIVOS  </w:t>
      </w:r>
    </w:p>
    <w:p w:rsidR="00A533E9" w:rsidRPr="00E638B0" w:rsidRDefault="00A533E9" w:rsidP="00A533E9">
      <w:pPr>
        <w:tabs>
          <w:tab w:val="left" w:pos="1740"/>
        </w:tabs>
        <w:rPr>
          <w:rFonts w:ascii="Arial" w:hAnsi="Arial" w:cs="Arial"/>
          <w:b/>
          <w:sz w:val="18"/>
          <w:szCs w:val="18"/>
        </w:rPr>
      </w:pPr>
      <w:r w:rsidRPr="00E638B0">
        <w:rPr>
          <w:rFonts w:ascii="Arial" w:hAnsi="Arial" w:cs="Arial"/>
          <w:b/>
          <w:sz w:val="18"/>
          <w:szCs w:val="18"/>
        </w:rPr>
        <w:t xml:space="preserve">                             </w:t>
      </w:r>
      <w:r>
        <w:rPr>
          <w:rFonts w:ascii="Arial" w:hAnsi="Arial" w:cs="Arial"/>
          <w:b/>
          <w:sz w:val="18"/>
          <w:szCs w:val="18"/>
        </w:rPr>
        <w:t xml:space="preserve">   </w:t>
      </w:r>
    </w:p>
    <w:p w:rsidR="00A533E9" w:rsidRDefault="00A533E9" w:rsidP="00A533E9">
      <w:pPr>
        <w:tabs>
          <w:tab w:val="left" w:pos="1740"/>
        </w:tabs>
        <w:rPr>
          <w:rFonts w:ascii="Arial" w:hAnsi="Arial" w:cs="Arial"/>
          <w:b/>
          <w:sz w:val="18"/>
          <w:szCs w:val="18"/>
        </w:rPr>
      </w:pP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p>
    <w:p w:rsidR="0033106F" w:rsidRDefault="0033106F" w:rsidP="00A533E9">
      <w:pPr>
        <w:tabs>
          <w:tab w:val="left" w:pos="1740"/>
        </w:tabs>
        <w:rPr>
          <w:rFonts w:ascii="Arial" w:hAnsi="Arial" w:cs="Arial"/>
          <w:b/>
          <w:sz w:val="18"/>
          <w:szCs w:val="18"/>
        </w:rPr>
      </w:pPr>
    </w:p>
    <w:p w:rsidR="00BF271F" w:rsidRDefault="00BF271F" w:rsidP="00A533E9">
      <w:pPr>
        <w:tabs>
          <w:tab w:val="left" w:pos="1740"/>
        </w:tabs>
        <w:rPr>
          <w:rFonts w:ascii="Arial" w:hAnsi="Arial" w:cs="Arial"/>
          <w:b/>
          <w:sz w:val="18"/>
          <w:szCs w:val="18"/>
        </w:rPr>
      </w:pPr>
      <w:bookmarkStart w:id="0" w:name="_GoBack"/>
      <w:bookmarkEnd w:id="0"/>
    </w:p>
    <w:p w:rsidR="00A533E9" w:rsidRDefault="00A533E9" w:rsidP="00A533E9">
      <w:pPr>
        <w:tabs>
          <w:tab w:val="left" w:pos="1740"/>
        </w:tabs>
        <w:rPr>
          <w:rFonts w:ascii="Arial" w:hAnsi="Arial" w:cs="Arial"/>
          <w:b/>
          <w:sz w:val="18"/>
          <w:szCs w:val="18"/>
        </w:rPr>
      </w:pPr>
    </w:p>
    <w:p w:rsidR="00A533E9" w:rsidRPr="00E638B0" w:rsidRDefault="00A533E9" w:rsidP="00A533E9">
      <w:pPr>
        <w:tabs>
          <w:tab w:val="left" w:pos="1740"/>
        </w:tabs>
        <w:rPr>
          <w:rFonts w:ascii="Arial" w:hAnsi="Arial" w:cs="Arial"/>
          <w:b/>
          <w:sz w:val="18"/>
          <w:szCs w:val="18"/>
        </w:rPr>
      </w:pP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p>
    <w:p w:rsidR="00A533E9" w:rsidRPr="00E638B0" w:rsidRDefault="00A533E9" w:rsidP="00A533E9">
      <w:pPr>
        <w:jc w:val="center"/>
        <w:rPr>
          <w:rFonts w:ascii="Arial" w:hAnsi="Arial" w:cs="Arial"/>
          <w:b/>
          <w:sz w:val="18"/>
          <w:szCs w:val="18"/>
        </w:rPr>
      </w:pPr>
      <w:r>
        <w:rPr>
          <w:rFonts w:ascii="Arial" w:hAnsi="Arial" w:cs="Arial"/>
          <w:b/>
          <w:sz w:val="18"/>
          <w:szCs w:val="18"/>
        </w:rPr>
        <w:t xml:space="preserve">L.C. BRISA EDALID ESTRADA ORTIZ </w:t>
      </w:r>
    </w:p>
    <w:p w:rsidR="00A533E9" w:rsidRDefault="00A533E9" w:rsidP="00A533E9">
      <w:pPr>
        <w:jc w:val="center"/>
        <w:rPr>
          <w:rFonts w:ascii="MonSERRAT MEDIUM" w:hAnsi="MonSERRAT MEDIUM"/>
          <w:sz w:val="18"/>
          <w:szCs w:val="18"/>
        </w:rPr>
      </w:pPr>
      <w:r>
        <w:rPr>
          <w:rFonts w:ascii="Arial" w:hAnsi="Arial" w:cs="Arial"/>
          <w:b/>
          <w:sz w:val="18"/>
          <w:szCs w:val="18"/>
        </w:rPr>
        <w:t>JEFE</w:t>
      </w:r>
      <w:r w:rsidRPr="00E638B0">
        <w:rPr>
          <w:rFonts w:ascii="Arial" w:hAnsi="Arial" w:cs="Arial"/>
          <w:b/>
          <w:sz w:val="18"/>
          <w:szCs w:val="18"/>
        </w:rPr>
        <w:t xml:space="preserve"> DEL DEPARTAMENTO DE</w:t>
      </w:r>
      <w:r>
        <w:rPr>
          <w:rFonts w:ascii="Arial" w:hAnsi="Arial" w:cs="Arial"/>
          <w:b/>
          <w:sz w:val="18"/>
          <w:szCs w:val="18"/>
        </w:rPr>
        <w:t xml:space="preserve"> </w:t>
      </w:r>
      <w:r w:rsidRPr="00E638B0">
        <w:rPr>
          <w:rFonts w:ascii="Arial" w:hAnsi="Arial" w:cs="Arial"/>
          <w:b/>
          <w:sz w:val="18"/>
          <w:szCs w:val="18"/>
        </w:rPr>
        <w:t>RECURSOS FINANCIEROS</w:t>
      </w:r>
    </w:p>
    <w:p w:rsidR="00A533E9" w:rsidRPr="003429B8" w:rsidRDefault="00A533E9" w:rsidP="00A533E9">
      <w:pPr>
        <w:rPr>
          <w:rFonts w:ascii="Arial" w:hAnsi="Arial" w:cs="Arial"/>
          <w:sz w:val="18"/>
          <w:szCs w:val="20"/>
        </w:rPr>
      </w:pPr>
    </w:p>
    <w:sectPr w:rsidR="00A533E9" w:rsidRPr="003429B8" w:rsidSect="00A533E9">
      <w:headerReference w:type="default" r:id="rId10"/>
      <w:footerReference w:type="default" r:id="rId11"/>
      <w:pgSz w:w="12242" w:h="15842" w:code="1"/>
      <w:pgMar w:top="-1418" w:right="1134" w:bottom="1134" w:left="1418" w:header="3061" w:footer="15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6D5" w:rsidRDefault="00F016D5">
      <w:r>
        <w:separator/>
      </w:r>
    </w:p>
  </w:endnote>
  <w:endnote w:type="continuationSeparator" w:id="0">
    <w:p w:rsidR="00F016D5" w:rsidRDefault="00F0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tserrat Medium">
    <w:altName w:val="Courier New"/>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MonSERRAT MEDIUM">
    <w:altName w:val="Times New Roman"/>
    <w:panose1 w:val="00000000000000000000"/>
    <w:charset w:val="00"/>
    <w:family w:val="roman"/>
    <w:notTrueType/>
    <w:pitch w:val="default"/>
  </w:font>
  <w:font w:name="Montserrat">
    <w:altName w:val="Times New Roman"/>
    <w:charset w:val="00"/>
    <w:family w:val="auto"/>
    <w:pitch w:val="variable"/>
    <w:sig w:usb0="00000003" w:usb1="4000204A" w:usb2="00000000" w:usb3="00000000" w:csb0="00000001"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panose1 w:val="00000000000000000000"/>
    <w:charset w:val="00"/>
    <w:family w:val="modern"/>
    <w:notTrueType/>
    <w:pitch w:val="variable"/>
    <w:sig w:usb0="00000003" w:usb1="00000000" w:usb2="00000000" w:usb3="00000000" w:csb0="00000001" w:csb1="00000000"/>
  </w:font>
  <w:font w:name="Montserrat SemiBold">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6D5" w:rsidRDefault="00F016D5" w:rsidP="00A533E9">
    <w:pPr>
      <w:pStyle w:val="Piedepgina"/>
      <w:tabs>
        <w:tab w:val="left" w:pos="708"/>
      </w:tabs>
      <w:spacing w:before="100" w:beforeAutospacing="1"/>
      <w:ind w:right="759"/>
      <w:rPr>
        <w:lang w:val="en-US"/>
      </w:rPr>
    </w:pPr>
    <w:r w:rsidRPr="00871834">
      <w:rPr>
        <w:rFonts w:ascii="Montserrat Medium" w:hAnsi="Montserrat Medium"/>
        <w:noProof/>
        <w:color w:val="737373"/>
        <w:sz w:val="16"/>
        <w:szCs w:val="16"/>
        <w:lang w:eastAsia="es-MX"/>
      </w:rPr>
      <w:drawing>
        <wp:anchor distT="0" distB="0" distL="114300" distR="114300" simplePos="0" relativeHeight="251659264" behindDoc="1" locked="0" layoutInCell="1" allowOverlap="1" wp14:anchorId="408ED36C" wp14:editId="4251B611">
          <wp:simplePos x="0" y="0"/>
          <wp:positionH relativeFrom="margin">
            <wp:posOffset>519430</wp:posOffset>
          </wp:positionH>
          <wp:positionV relativeFrom="paragraph">
            <wp:posOffset>73025</wp:posOffset>
          </wp:positionV>
          <wp:extent cx="669290" cy="395605"/>
          <wp:effectExtent l="0" t="0" r="0" b="444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669290" cy="395605"/>
                  </a:xfrm>
                  <a:prstGeom prst="rect">
                    <a:avLst/>
                  </a:prstGeom>
                </pic:spPr>
              </pic:pic>
            </a:graphicData>
          </a:graphic>
          <wp14:sizeRelH relativeFrom="page">
            <wp14:pctWidth>0</wp14:pctWidth>
          </wp14:sizeRelH>
          <wp14:sizeRelV relativeFrom="page">
            <wp14:pctHeight>0</wp14:pctHeight>
          </wp14:sizeRelV>
        </wp:anchor>
      </w:drawing>
    </w:r>
    <w:r w:rsidRPr="00262230">
      <w:rPr>
        <w:noProof/>
        <w:lang w:eastAsia="es-MX"/>
      </w:rPr>
      <w:drawing>
        <wp:anchor distT="0" distB="0" distL="114300" distR="114300" simplePos="0" relativeHeight="251667456" behindDoc="1" locked="0" layoutInCell="1" allowOverlap="1" wp14:anchorId="53C2903A" wp14:editId="6A23EA0B">
          <wp:simplePos x="0" y="0"/>
          <wp:positionH relativeFrom="column">
            <wp:posOffset>-14605</wp:posOffset>
          </wp:positionH>
          <wp:positionV relativeFrom="paragraph">
            <wp:posOffset>36195</wp:posOffset>
          </wp:positionV>
          <wp:extent cx="443865" cy="498475"/>
          <wp:effectExtent l="0" t="0" r="0" b="0"/>
          <wp:wrapNone/>
          <wp:docPr id="205" name="Imagen 205" descr="F:\ITESZ\LOGO ITE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ESZ\LOGO ITES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4386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6D5" w:rsidRDefault="00F016D5" w:rsidP="00A533E9">
    <w:pPr>
      <w:pStyle w:val="Piedepgina"/>
      <w:tabs>
        <w:tab w:val="left" w:pos="225"/>
        <w:tab w:val="left" w:pos="708"/>
        <w:tab w:val="center" w:pos="4465"/>
      </w:tabs>
      <w:ind w:right="759"/>
      <w:rPr>
        <w:noProof/>
        <w:lang w:eastAsia="es-MX"/>
      </w:rPr>
    </w:pPr>
  </w:p>
  <w:p w:rsidR="00F016D5" w:rsidRDefault="00F016D5" w:rsidP="00A533E9">
    <w:pPr>
      <w:pStyle w:val="Piedepgina"/>
      <w:tabs>
        <w:tab w:val="left" w:pos="225"/>
        <w:tab w:val="left" w:pos="708"/>
        <w:tab w:val="center" w:pos="4465"/>
      </w:tabs>
      <w:ind w:right="759"/>
      <w:rPr>
        <w:lang w:val="en-US"/>
      </w:rPr>
    </w:pPr>
    <w:r>
      <w:rPr>
        <w:noProof/>
        <w:lang w:eastAsia="es-MX"/>
      </w:rPr>
      <w:drawing>
        <wp:anchor distT="0" distB="0" distL="114300" distR="114300" simplePos="0" relativeHeight="251664384" behindDoc="1" locked="0" layoutInCell="1" allowOverlap="1" wp14:anchorId="7ED69430" wp14:editId="090000BC">
          <wp:simplePos x="0" y="0"/>
          <wp:positionH relativeFrom="margin">
            <wp:posOffset>-180975</wp:posOffset>
          </wp:positionH>
          <wp:positionV relativeFrom="paragraph">
            <wp:posOffset>276225</wp:posOffset>
          </wp:positionV>
          <wp:extent cx="6153150" cy="702310"/>
          <wp:effectExtent l="0" t="0" r="0" b="254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53150" cy="702310"/>
                  </a:xfrm>
                  <a:prstGeom prst="rect">
                    <a:avLst/>
                  </a:prstGeom>
                </pic:spPr>
              </pic:pic>
            </a:graphicData>
          </a:graphic>
          <wp14:sizeRelH relativeFrom="page">
            <wp14:pctWidth>0</wp14:pctWidth>
          </wp14:sizeRelH>
          <wp14:sizeRelV relativeFrom="page">
            <wp14:pctHeight>0</wp14:pctHeight>
          </wp14:sizeRelV>
        </wp:anchor>
      </w:drawing>
    </w: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61312" behindDoc="1" locked="0" layoutInCell="1" allowOverlap="1" wp14:anchorId="6028D32F" wp14:editId="193A9655">
              <wp:simplePos x="0" y="0"/>
              <wp:positionH relativeFrom="margin">
                <wp:posOffset>-157480</wp:posOffset>
              </wp:positionH>
              <wp:positionV relativeFrom="paragraph">
                <wp:posOffset>290195</wp:posOffset>
              </wp:positionV>
              <wp:extent cx="5494020"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68020"/>
                      </a:xfrm>
                      <a:prstGeom prst="rect">
                        <a:avLst/>
                      </a:prstGeom>
                      <a:noFill/>
                      <a:ln w="9525">
                        <a:noFill/>
                        <a:miter lim="800000"/>
                        <a:headEnd/>
                        <a:tailEnd/>
                      </a:ln>
                    </wps:spPr>
                    <wps:txbx>
                      <w:txbxContent>
                        <w:p w:rsidR="00F016D5" w:rsidRPr="006F2837" w:rsidRDefault="00F016D5" w:rsidP="00A533E9">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 xml:space="preserve">KM 7 Carretera Zamora-La Piedad Col. El Sauz de Abajo </w:t>
                          </w:r>
                          <w:proofErr w:type="spellStart"/>
                          <w:r>
                            <w:rPr>
                              <w:rFonts w:ascii="Montserrat SemiBold" w:hAnsi="Montserrat SemiBold"/>
                              <w:color w:val="BC8E53"/>
                              <w:sz w:val="16"/>
                              <w:szCs w:val="16"/>
                            </w:rPr>
                            <w:t>C.p.</w:t>
                          </w:r>
                          <w:proofErr w:type="spellEnd"/>
                          <w:r>
                            <w:rPr>
                              <w:rFonts w:ascii="Montserrat SemiBold" w:hAnsi="Montserrat SemiBold"/>
                              <w:color w:val="BC8E53"/>
                              <w:sz w:val="16"/>
                              <w:szCs w:val="16"/>
                            </w:rPr>
                            <w:t xml:space="preserve"> 59720</w:t>
                          </w:r>
                        </w:p>
                        <w:p w:rsidR="00F016D5" w:rsidRPr="006F2837" w:rsidRDefault="00F016D5" w:rsidP="00A533E9">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Teléfono: 35105200130</w:t>
                          </w:r>
                          <w:r w:rsidRPr="006F2837">
                            <w:rPr>
                              <w:rFonts w:ascii="Montserrat SemiBold" w:hAnsi="Montserrat SemiBold"/>
                              <w:color w:val="BC8E53"/>
                              <w:sz w:val="16"/>
                              <w:szCs w:val="16"/>
                            </w:rPr>
                            <w:t xml:space="preserve"> Ext. </w:t>
                          </w:r>
                          <w:r>
                            <w:rPr>
                              <w:rFonts w:ascii="Montserrat SemiBold" w:hAnsi="Montserrat SemiBold"/>
                              <w:color w:val="BC8E53"/>
                              <w:sz w:val="16"/>
                              <w:szCs w:val="16"/>
                            </w:rPr>
                            <w:t>1101</w:t>
                          </w:r>
                          <w:r w:rsidRPr="006F2837">
                            <w:rPr>
                              <w:rFonts w:ascii="Montserrat SemiBold" w:hAnsi="Montserrat SemiBold"/>
                              <w:color w:val="BC8E53"/>
                              <w:sz w:val="16"/>
                              <w:szCs w:val="16"/>
                            </w:rPr>
                            <w:t xml:space="preserve"> </w:t>
                          </w:r>
                          <w:hyperlink r:id="rId4" w:history="1">
                            <w:r w:rsidRPr="00FF4CD9">
                              <w:rPr>
                                <w:rStyle w:val="Hipervnculo"/>
                                <w:rFonts w:ascii="Montserrat SemiBold" w:hAnsi="Montserrat SemiBold"/>
                                <w:sz w:val="16"/>
                                <w:szCs w:val="16"/>
                              </w:rPr>
                              <w:t>www.teczamora.mx</w:t>
                            </w:r>
                          </w:hyperlink>
                          <w:r>
                            <w:rPr>
                              <w:rFonts w:ascii="Montserrat SemiBold" w:hAnsi="Montserrat SemiBold"/>
                              <w:color w:val="BC8E53"/>
                              <w:sz w:val="16"/>
                              <w:szCs w:val="16"/>
                            </w:rPr>
                            <w:t xml:space="preserve"> Zamora. Michoacán</w:t>
                          </w:r>
                        </w:p>
                        <w:p w:rsidR="00F016D5" w:rsidRPr="006F2837" w:rsidRDefault="00F016D5" w:rsidP="00A533E9">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8D32F" id="_x0000_t202" coordsize="21600,21600" o:spt="202" path="m,l,21600r21600,l21600,xe">
              <v:stroke joinstyle="miter"/>
              <v:path gradientshapeok="t" o:connecttype="rect"/>
            </v:shapetype>
            <v:shape id="Cuadro de texto 2" o:spid="_x0000_s1027" type="#_x0000_t202" style="position:absolute;margin-left:-12.4pt;margin-top:22.85pt;width:432.6pt;height:52.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" filled="f" stroked="f">
              <v:textbox>
                <w:txbxContent>
                  <w:p w:rsidR="00E96878" w:rsidRPr="006F2837" w:rsidRDefault="00E96878" w:rsidP="00A533E9">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 xml:space="preserve">KM 7 Carretera Zamora-La Piedad Col. El Sauz de Abajo </w:t>
                    </w:r>
                    <w:proofErr w:type="spellStart"/>
                    <w:r>
                      <w:rPr>
                        <w:rFonts w:ascii="Montserrat SemiBold" w:hAnsi="Montserrat SemiBold"/>
                        <w:color w:val="BC8E53"/>
                        <w:sz w:val="16"/>
                        <w:szCs w:val="16"/>
                      </w:rPr>
                      <w:t>C.p.</w:t>
                    </w:r>
                    <w:proofErr w:type="spellEnd"/>
                    <w:r>
                      <w:rPr>
                        <w:rFonts w:ascii="Montserrat SemiBold" w:hAnsi="Montserrat SemiBold"/>
                        <w:color w:val="BC8E53"/>
                        <w:sz w:val="16"/>
                        <w:szCs w:val="16"/>
                      </w:rPr>
                      <w:t xml:space="preserve"> 59720</w:t>
                    </w:r>
                  </w:p>
                  <w:p w:rsidR="00E96878" w:rsidRPr="006F2837" w:rsidRDefault="00E96878" w:rsidP="00A533E9">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Teléfono: 35105200130</w:t>
                    </w:r>
                    <w:r w:rsidRPr="006F2837">
                      <w:rPr>
                        <w:rFonts w:ascii="Montserrat SemiBold" w:hAnsi="Montserrat SemiBold"/>
                        <w:color w:val="BC8E53"/>
                        <w:sz w:val="16"/>
                        <w:szCs w:val="16"/>
                      </w:rPr>
                      <w:t xml:space="preserve"> Ext. </w:t>
                    </w:r>
                    <w:r>
                      <w:rPr>
                        <w:rFonts w:ascii="Montserrat SemiBold" w:hAnsi="Montserrat SemiBold"/>
                        <w:color w:val="BC8E53"/>
                        <w:sz w:val="16"/>
                        <w:szCs w:val="16"/>
                      </w:rPr>
                      <w:t>1101</w:t>
                    </w:r>
                    <w:r w:rsidRPr="006F2837">
                      <w:rPr>
                        <w:rFonts w:ascii="Montserrat SemiBold" w:hAnsi="Montserrat SemiBold"/>
                        <w:color w:val="BC8E53"/>
                        <w:sz w:val="16"/>
                        <w:szCs w:val="16"/>
                      </w:rPr>
                      <w:t xml:space="preserve"> </w:t>
                    </w:r>
                    <w:hyperlink r:id="rId5" w:history="1">
                      <w:r w:rsidRPr="00FF4CD9">
                        <w:rPr>
                          <w:rStyle w:val="Hipervnculo"/>
                          <w:rFonts w:ascii="Montserrat SemiBold" w:hAnsi="Montserrat SemiBold"/>
                          <w:sz w:val="16"/>
                          <w:szCs w:val="16"/>
                        </w:rPr>
                        <w:t>www.teczamora.mx</w:t>
                      </w:r>
                    </w:hyperlink>
                    <w:r>
                      <w:rPr>
                        <w:rFonts w:ascii="Montserrat SemiBold" w:hAnsi="Montserrat SemiBold"/>
                        <w:color w:val="BC8E53"/>
                        <w:sz w:val="16"/>
                        <w:szCs w:val="16"/>
                      </w:rPr>
                      <w:t xml:space="preserve"> Zamora. Michoacán</w:t>
                    </w:r>
                  </w:p>
                  <w:p w:rsidR="00E96878" w:rsidRPr="006F2837" w:rsidRDefault="00E96878" w:rsidP="00A533E9">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lang w:val="en-US"/>
      </w:rPr>
      <w:tab/>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6D5" w:rsidRDefault="00F016D5">
      <w:r>
        <w:separator/>
      </w:r>
    </w:p>
  </w:footnote>
  <w:footnote w:type="continuationSeparator" w:id="0">
    <w:p w:rsidR="00F016D5" w:rsidRDefault="00F0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6D5" w:rsidRDefault="00F016D5" w:rsidP="00A533E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60288" behindDoc="0" locked="0" layoutInCell="1" allowOverlap="1" wp14:anchorId="2B6FA009" wp14:editId="745B3EA6">
              <wp:simplePos x="0" y="0"/>
              <wp:positionH relativeFrom="column">
                <wp:posOffset>1997399</wp:posOffset>
              </wp:positionH>
              <wp:positionV relativeFrom="paragraph">
                <wp:posOffset>-1566545</wp:posOffset>
              </wp:positionV>
              <wp:extent cx="4257675" cy="886460"/>
              <wp:effectExtent l="0" t="0" r="0" b="889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6D5" w:rsidRDefault="00F016D5" w:rsidP="00A533E9">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w:t>
                          </w:r>
                          <w:r>
                            <w:rPr>
                              <w:rFonts w:ascii="Montserrat Medium" w:hAnsi="Montserrat Medium" w:cs="Arial"/>
                              <w:b/>
                              <w:color w:val="737373"/>
                              <w:sz w:val="16"/>
                              <w:szCs w:val="16"/>
                            </w:rPr>
                            <w:t xml:space="preserve"> de estudios</w:t>
                          </w:r>
                        </w:p>
                        <w:p w:rsidR="00F016D5" w:rsidRDefault="00F016D5" w:rsidP="00A533E9">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Superiores de Zamora</w:t>
                          </w:r>
                        </w:p>
                        <w:p w:rsidR="00F016D5" w:rsidRPr="00F30332" w:rsidRDefault="00F016D5" w:rsidP="00A533E9">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F016D5" w:rsidRPr="00F30332" w:rsidRDefault="00F016D5" w:rsidP="00A533E9">
                          <w:pPr>
                            <w:ind w:right="75"/>
                            <w:jc w:val="right"/>
                            <w:rPr>
                              <w:rFonts w:ascii="Montserrat" w:hAnsi="Montserrat" w:cs="Arial"/>
                              <w:color w:val="737373"/>
                              <w:sz w:val="14"/>
                              <w:szCs w:val="14"/>
                            </w:rPr>
                          </w:pPr>
                          <w:r>
                            <w:rPr>
                              <w:rFonts w:ascii="Montserrat" w:hAnsi="Montserrat" w:cs="Arial"/>
                              <w:color w:val="737373"/>
                              <w:sz w:val="14"/>
                              <w:szCs w:val="14"/>
                            </w:rPr>
                            <w:t>Subdirección de Servicios Administrativos</w:t>
                          </w:r>
                        </w:p>
                        <w:p w:rsidR="00F016D5" w:rsidRPr="00A44E22" w:rsidRDefault="00F016D5" w:rsidP="00A533E9">
                          <w:pPr>
                            <w:ind w:right="75"/>
                            <w:contextualSpacing/>
                            <w:jc w:val="right"/>
                            <w:rPr>
                              <w:rFonts w:ascii="Adobe Caslon Pro" w:hAnsi="Adobe Caslon Pro" w:cs="Arial"/>
                              <w:color w:val="808080"/>
                              <w:sz w:val="14"/>
                              <w:szCs w:val="14"/>
                            </w:rPr>
                          </w:pPr>
                        </w:p>
                        <w:p w:rsidR="00F016D5" w:rsidRPr="00820EA8" w:rsidRDefault="00F016D5" w:rsidP="00A533E9">
                          <w:pPr>
                            <w:jc w:val="right"/>
                            <w:rPr>
                              <w:rFonts w:ascii="EurekaSans-Light" w:hAnsi="EurekaSans-Light" w:cs="Arial"/>
                              <w:sz w:val="20"/>
                              <w:szCs w:val="20"/>
                            </w:rPr>
                          </w:pPr>
                        </w:p>
                        <w:p w:rsidR="00F016D5" w:rsidRDefault="00F016D5" w:rsidP="00A533E9">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FA009" id="_x0000_t202" coordsize="21600,21600" o:spt="202" path="m,l,21600r21600,l21600,xe">
              <v:stroke joinstyle="miter"/>
              <v:path gradientshapeok="t" o:connecttype="rect"/>
            </v:shapetype>
            <v:shape id="Text Box 5" o:spid="_x0000_s1026" type="#_x0000_t202" style="position:absolute;margin-left:157.3pt;margin-top:-123.35pt;width:335.25pt;height:6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x9tQIAALk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" filled="f" stroked="f">
              <v:textbox>
                <w:txbxContent>
                  <w:p w:rsidR="00E96878" w:rsidRDefault="00E96878" w:rsidP="00A533E9">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w:t>
                    </w:r>
                    <w:r>
                      <w:rPr>
                        <w:rFonts w:ascii="Montserrat Medium" w:hAnsi="Montserrat Medium" w:cs="Arial"/>
                        <w:b/>
                        <w:color w:val="737373"/>
                        <w:sz w:val="16"/>
                        <w:szCs w:val="16"/>
                      </w:rPr>
                      <w:t xml:space="preserve"> de estudios</w:t>
                    </w:r>
                  </w:p>
                  <w:p w:rsidR="00E96878" w:rsidRDefault="00E96878" w:rsidP="00A533E9">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Superiores de Zamora</w:t>
                    </w:r>
                  </w:p>
                  <w:p w:rsidR="00E96878" w:rsidRPr="00F30332" w:rsidRDefault="00E96878" w:rsidP="00A533E9">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E96878" w:rsidRPr="00F30332" w:rsidRDefault="00E96878" w:rsidP="00A533E9">
                    <w:pPr>
                      <w:ind w:right="75"/>
                      <w:jc w:val="right"/>
                      <w:rPr>
                        <w:rFonts w:ascii="Montserrat" w:hAnsi="Montserrat" w:cs="Arial"/>
                        <w:color w:val="737373"/>
                        <w:sz w:val="14"/>
                        <w:szCs w:val="14"/>
                      </w:rPr>
                    </w:pPr>
                    <w:r>
                      <w:rPr>
                        <w:rFonts w:ascii="Montserrat" w:hAnsi="Montserrat" w:cs="Arial"/>
                        <w:color w:val="737373"/>
                        <w:sz w:val="14"/>
                        <w:szCs w:val="14"/>
                      </w:rPr>
                      <w:t>Subdirección de Servicios Administrativos</w:t>
                    </w:r>
                  </w:p>
                  <w:p w:rsidR="00E96878" w:rsidRPr="00A44E22" w:rsidRDefault="00E96878" w:rsidP="00A533E9">
                    <w:pPr>
                      <w:ind w:right="75"/>
                      <w:contextualSpacing/>
                      <w:jc w:val="right"/>
                      <w:rPr>
                        <w:rFonts w:ascii="Adobe Caslon Pro" w:hAnsi="Adobe Caslon Pro" w:cs="Arial"/>
                        <w:color w:val="808080"/>
                        <w:sz w:val="14"/>
                        <w:szCs w:val="14"/>
                      </w:rPr>
                    </w:pPr>
                  </w:p>
                  <w:p w:rsidR="00E96878" w:rsidRPr="00820EA8" w:rsidRDefault="00E96878" w:rsidP="00A533E9">
                    <w:pPr>
                      <w:jc w:val="right"/>
                      <w:rPr>
                        <w:rFonts w:ascii="EurekaSans-Light" w:hAnsi="EurekaSans-Light" w:cs="Arial"/>
                        <w:sz w:val="20"/>
                        <w:szCs w:val="20"/>
                      </w:rPr>
                    </w:pPr>
                  </w:p>
                  <w:p w:rsidR="00E96878" w:rsidRDefault="00E96878" w:rsidP="00A533E9">
                    <w:pPr>
                      <w:jc w:val="right"/>
                    </w:pPr>
                  </w:p>
                </w:txbxContent>
              </v:textbox>
            </v:shape>
          </w:pict>
        </mc:Fallback>
      </mc:AlternateContent>
    </w:r>
    <w:r>
      <w:rPr>
        <w:noProof/>
        <w:lang w:eastAsia="es-MX"/>
      </w:rPr>
      <w:drawing>
        <wp:anchor distT="0" distB="0" distL="114300" distR="114300" simplePos="0" relativeHeight="251665408" behindDoc="1" locked="0" layoutInCell="1" allowOverlap="1" wp14:anchorId="6B7F6E26" wp14:editId="12B18DC9">
          <wp:simplePos x="0" y="0"/>
          <wp:positionH relativeFrom="margin">
            <wp:posOffset>2897065</wp:posOffset>
          </wp:positionH>
          <wp:positionV relativeFrom="paragraph">
            <wp:posOffset>-1539240</wp:posOffset>
          </wp:positionV>
          <wp:extent cx="1144905" cy="473710"/>
          <wp:effectExtent l="0" t="0" r="0" b="254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0" y="0"/>
                    <a:ext cx="1144905"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6432" behindDoc="1" locked="0" layoutInCell="1" allowOverlap="1" wp14:anchorId="409913BD" wp14:editId="4B970A95">
          <wp:simplePos x="0" y="0"/>
          <wp:positionH relativeFrom="page">
            <wp:posOffset>3610868</wp:posOffset>
          </wp:positionH>
          <wp:positionV relativeFrom="paragraph">
            <wp:posOffset>-1517650</wp:posOffset>
          </wp:positionV>
          <wp:extent cx="179070" cy="455135"/>
          <wp:effectExtent l="0" t="0" r="0"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7CC6">
      <w:rPr>
        <w:noProof/>
        <w:lang w:eastAsia="es-MX"/>
      </w:rPr>
      <w:drawing>
        <wp:anchor distT="0" distB="0" distL="114300" distR="114300" simplePos="0" relativeHeight="251663360" behindDoc="0" locked="0" layoutInCell="1" allowOverlap="1" wp14:anchorId="7C7DD68F" wp14:editId="029D2364">
          <wp:simplePos x="0" y="0"/>
          <wp:positionH relativeFrom="margin">
            <wp:posOffset>2245284</wp:posOffset>
          </wp:positionH>
          <wp:positionV relativeFrom="paragraph">
            <wp:posOffset>-1500505</wp:posOffset>
          </wp:positionV>
          <wp:extent cx="515884" cy="432000"/>
          <wp:effectExtent l="0" t="0" r="0" b="6350"/>
          <wp:wrapNone/>
          <wp:docPr id="202" name="0 Imagen" descr="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_0.jpg"/>
                  <pic:cNvPicPr/>
                </pic:nvPicPr>
                <pic:blipFill>
                  <a:blip r:embed="rId2" cstate="print"/>
                  <a:stretch>
                    <a:fillRect/>
                  </a:stretch>
                </pic:blipFill>
                <pic:spPr>
                  <a:xfrm>
                    <a:off x="0" y="0"/>
                    <a:ext cx="515884"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1" locked="0" layoutInCell="1" allowOverlap="1" wp14:anchorId="6163551E" wp14:editId="3AC55D08">
          <wp:simplePos x="0" y="0"/>
          <wp:positionH relativeFrom="margin">
            <wp:posOffset>-43180</wp:posOffset>
          </wp:positionH>
          <wp:positionV relativeFrom="paragraph">
            <wp:posOffset>-1489710</wp:posOffset>
          </wp:positionV>
          <wp:extent cx="2400300" cy="436245"/>
          <wp:effectExtent l="0" t="0" r="0" b="190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689"/>
    <w:multiLevelType w:val="hybridMultilevel"/>
    <w:tmpl w:val="77824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94BF3"/>
    <w:multiLevelType w:val="hybridMultilevel"/>
    <w:tmpl w:val="8686347C"/>
    <w:lvl w:ilvl="0" w:tplc="FB045B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D2C28"/>
    <w:multiLevelType w:val="hybridMultilevel"/>
    <w:tmpl w:val="61F20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03452"/>
    <w:multiLevelType w:val="hybridMultilevel"/>
    <w:tmpl w:val="57A4C1A2"/>
    <w:lvl w:ilvl="0" w:tplc="2B7A6E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D4ADC"/>
    <w:multiLevelType w:val="hybridMultilevel"/>
    <w:tmpl w:val="E256791A"/>
    <w:lvl w:ilvl="0" w:tplc="962459F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19834B8"/>
    <w:multiLevelType w:val="hybridMultilevel"/>
    <w:tmpl w:val="1068E3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2362B1"/>
    <w:multiLevelType w:val="hybridMultilevel"/>
    <w:tmpl w:val="4CF49BEC"/>
    <w:lvl w:ilvl="0" w:tplc="25CA33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AD6A96"/>
    <w:multiLevelType w:val="hybridMultilevel"/>
    <w:tmpl w:val="BCE086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AB7331"/>
    <w:multiLevelType w:val="hybridMultilevel"/>
    <w:tmpl w:val="311081B4"/>
    <w:lvl w:ilvl="0" w:tplc="ACFCB7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8CB315F"/>
    <w:multiLevelType w:val="hybridMultilevel"/>
    <w:tmpl w:val="6B9E0338"/>
    <w:lvl w:ilvl="0" w:tplc="768C4146">
      <w:start w:val="1"/>
      <w:numFmt w:val="upp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BB653C"/>
    <w:multiLevelType w:val="hybridMultilevel"/>
    <w:tmpl w:val="762AB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569E3"/>
    <w:multiLevelType w:val="hybridMultilevel"/>
    <w:tmpl w:val="64C2F810"/>
    <w:lvl w:ilvl="0" w:tplc="81D653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0E453F"/>
    <w:multiLevelType w:val="hybridMultilevel"/>
    <w:tmpl w:val="F65E1574"/>
    <w:lvl w:ilvl="0" w:tplc="86E2F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F13424"/>
    <w:multiLevelType w:val="hybridMultilevel"/>
    <w:tmpl w:val="A17C81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963777"/>
    <w:multiLevelType w:val="hybridMultilevel"/>
    <w:tmpl w:val="A26CAE2A"/>
    <w:lvl w:ilvl="0" w:tplc="128E3EAC">
      <w:start w:val="1"/>
      <w:numFmt w:val="lowerLetter"/>
      <w:lvlText w:val="%1."/>
      <w:lvlJc w:val="left"/>
      <w:pPr>
        <w:ind w:left="1080" w:hanging="360"/>
      </w:pPr>
      <w:rPr>
        <w:rFonts w:ascii="Arial" w:eastAsiaTheme="minorHAnsi" w:hAnsi="Arial"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0E16FE1"/>
    <w:multiLevelType w:val="hybridMultilevel"/>
    <w:tmpl w:val="277E882E"/>
    <w:lvl w:ilvl="0" w:tplc="872294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DB29AA"/>
    <w:multiLevelType w:val="hybridMultilevel"/>
    <w:tmpl w:val="0FB02052"/>
    <w:lvl w:ilvl="0" w:tplc="BC28FA82">
      <w:numFmt w:val="bullet"/>
      <w:lvlText w:val="-"/>
      <w:lvlJc w:val="left"/>
      <w:pPr>
        <w:ind w:left="720" w:hanging="360"/>
      </w:pPr>
      <w:rPr>
        <w:rFonts w:ascii="Arial" w:eastAsia="Batang"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C2AC0"/>
    <w:multiLevelType w:val="hybridMultilevel"/>
    <w:tmpl w:val="D94E3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A132C1"/>
    <w:multiLevelType w:val="hybridMultilevel"/>
    <w:tmpl w:val="04302980"/>
    <w:lvl w:ilvl="0" w:tplc="D570C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377241"/>
    <w:multiLevelType w:val="hybridMultilevel"/>
    <w:tmpl w:val="FCFE2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D753EE"/>
    <w:multiLevelType w:val="hybridMultilevel"/>
    <w:tmpl w:val="2D6601E6"/>
    <w:lvl w:ilvl="0" w:tplc="BCC0C6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15468B"/>
    <w:multiLevelType w:val="hybridMultilevel"/>
    <w:tmpl w:val="92D0C804"/>
    <w:lvl w:ilvl="0" w:tplc="DEAC2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DB647E"/>
    <w:multiLevelType w:val="hybridMultilevel"/>
    <w:tmpl w:val="F490D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A2B81"/>
    <w:multiLevelType w:val="hybridMultilevel"/>
    <w:tmpl w:val="BE44EA78"/>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C25A7F"/>
    <w:multiLevelType w:val="hybridMultilevel"/>
    <w:tmpl w:val="9A32F010"/>
    <w:lvl w:ilvl="0" w:tplc="CB02B90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DBD20EF"/>
    <w:multiLevelType w:val="hybridMultilevel"/>
    <w:tmpl w:val="316C7B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4F331BC9"/>
    <w:multiLevelType w:val="hybridMultilevel"/>
    <w:tmpl w:val="0212D8E4"/>
    <w:lvl w:ilvl="0" w:tplc="60D0AA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3C51F0"/>
    <w:multiLevelType w:val="hybridMultilevel"/>
    <w:tmpl w:val="A110834E"/>
    <w:lvl w:ilvl="0" w:tplc="8CF638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D22ED2"/>
    <w:multiLevelType w:val="hybridMultilevel"/>
    <w:tmpl w:val="53A8C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BF0C7B"/>
    <w:multiLevelType w:val="hybridMultilevel"/>
    <w:tmpl w:val="3AC03B38"/>
    <w:lvl w:ilvl="0" w:tplc="EA5449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A6754D"/>
    <w:multiLevelType w:val="hybridMultilevel"/>
    <w:tmpl w:val="FD1A9754"/>
    <w:lvl w:ilvl="0" w:tplc="63A2D2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18051B"/>
    <w:multiLevelType w:val="hybridMultilevel"/>
    <w:tmpl w:val="2DEC3294"/>
    <w:lvl w:ilvl="0" w:tplc="13D4F9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250C90"/>
    <w:multiLevelType w:val="hybridMultilevel"/>
    <w:tmpl w:val="38BE5B8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7E7E77"/>
    <w:multiLevelType w:val="hybridMultilevel"/>
    <w:tmpl w:val="73804E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89062F"/>
    <w:multiLevelType w:val="hybridMultilevel"/>
    <w:tmpl w:val="D5722DE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D05936"/>
    <w:multiLevelType w:val="hybridMultilevel"/>
    <w:tmpl w:val="DBE8DBA8"/>
    <w:lvl w:ilvl="0" w:tplc="129660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3D727D"/>
    <w:multiLevelType w:val="hybridMultilevel"/>
    <w:tmpl w:val="98045DE0"/>
    <w:lvl w:ilvl="0" w:tplc="60565C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8"/>
  </w:num>
  <w:num w:numId="3">
    <w:abstractNumId w:val="0"/>
  </w:num>
  <w:num w:numId="4">
    <w:abstractNumId w:val="33"/>
  </w:num>
  <w:num w:numId="5">
    <w:abstractNumId w:val="7"/>
  </w:num>
  <w:num w:numId="6">
    <w:abstractNumId w:val="22"/>
  </w:num>
  <w:num w:numId="7">
    <w:abstractNumId w:val="5"/>
  </w:num>
  <w:num w:numId="8">
    <w:abstractNumId w:val="10"/>
  </w:num>
  <w:num w:numId="9">
    <w:abstractNumId w:val="29"/>
  </w:num>
  <w:num w:numId="10">
    <w:abstractNumId w:val="35"/>
  </w:num>
  <w:num w:numId="11">
    <w:abstractNumId w:val="25"/>
  </w:num>
  <w:num w:numId="12">
    <w:abstractNumId w:val="34"/>
  </w:num>
  <w:num w:numId="13">
    <w:abstractNumId w:val="8"/>
  </w:num>
  <w:num w:numId="14">
    <w:abstractNumId w:val="14"/>
  </w:num>
  <w:num w:numId="15">
    <w:abstractNumId w:val="9"/>
  </w:num>
  <w:num w:numId="16">
    <w:abstractNumId w:val="13"/>
  </w:num>
  <w:num w:numId="17">
    <w:abstractNumId w:val="17"/>
  </w:num>
  <w:num w:numId="18">
    <w:abstractNumId w:val="19"/>
  </w:num>
  <w:num w:numId="19">
    <w:abstractNumId w:val="23"/>
  </w:num>
  <w:num w:numId="20">
    <w:abstractNumId w:val="2"/>
  </w:num>
  <w:num w:numId="21">
    <w:abstractNumId w:val="27"/>
  </w:num>
  <w:num w:numId="22">
    <w:abstractNumId w:val="18"/>
  </w:num>
  <w:num w:numId="23">
    <w:abstractNumId w:val="6"/>
  </w:num>
  <w:num w:numId="24">
    <w:abstractNumId w:val="12"/>
  </w:num>
  <w:num w:numId="25">
    <w:abstractNumId w:val="26"/>
  </w:num>
  <w:num w:numId="26">
    <w:abstractNumId w:val="4"/>
  </w:num>
  <w:num w:numId="27">
    <w:abstractNumId w:val="1"/>
  </w:num>
  <w:num w:numId="28">
    <w:abstractNumId w:val="32"/>
  </w:num>
  <w:num w:numId="29">
    <w:abstractNumId w:val="11"/>
  </w:num>
  <w:num w:numId="30">
    <w:abstractNumId w:val="37"/>
  </w:num>
  <w:num w:numId="31">
    <w:abstractNumId w:val="3"/>
  </w:num>
  <w:num w:numId="32">
    <w:abstractNumId w:val="30"/>
  </w:num>
  <w:num w:numId="33">
    <w:abstractNumId w:val="24"/>
  </w:num>
  <w:num w:numId="34">
    <w:abstractNumId w:val="20"/>
  </w:num>
  <w:num w:numId="35">
    <w:abstractNumId w:val="15"/>
  </w:num>
  <w:num w:numId="36">
    <w:abstractNumId w:val="21"/>
  </w:num>
  <w:num w:numId="37">
    <w:abstractNumId w:val="36"/>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3E9"/>
    <w:rsid w:val="000431FD"/>
    <w:rsid w:val="000D4C56"/>
    <w:rsid w:val="000E1A87"/>
    <w:rsid w:val="000F3D8F"/>
    <w:rsid w:val="001134BC"/>
    <w:rsid w:val="001237B2"/>
    <w:rsid w:val="00137023"/>
    <w:rsid w:val="00167147"/>
    <w:rsid w:val="00173132"/>
    <w:rsid w:val="001A1FCC"/>
    <w:rsid w:val="001B1BF4"/>
    <w:rsid w:val="001B2FFE"/>
    <w:rsid w:val="001D0C95"/>
    <w:rsid w:val="001E321D"/>
    <w:rsid w:val="001F1A8A"/>
    <w:rsid w:val="002031C3"/>
    <w:rsid w:val="0021024D"/>
    <w:rsid w:val="002128F0"/>
    <w:rsid w:val="00223179"/>
    <w:rsid w:val="00223535"/>
    <w:rsid w:val="0022417D"/>
    <w:rsid w:val="002270B8"/>
    <w:rsid w:val="00231253"/>
    <w:rsid w:val="0024358E"/>
    <w:rsid w:val="002445A3"/>
    <w:rsid w:val="00263D08"/>
    <w:rsid w:val="002700C6"/>
    <w:rsid w:val="002750D0"/>
    <w:rsid w:val="00282E3B"/>
    <w:rsid w:val="00290B74"/>
    <w:rsid w:val="0029524C"/>
    <w:rsid w:val="002B64AE"/>
    <w:rsid w:val="002C05A8"/>
    <w:rsid w:val="002C0AD6"/>
    <w:rsid w:val="002E4435"/>
    <w:rsid w:val="002E71F3"/>
    <w:rsid w:val="002F04F4"/>
    <w:rsid w:val="00330829"/>
    <w:rsid w:val="0033106F"/>
    <w:rsid w:val="00333450"/>
    <w:rsid w:val="00335BC1"/>
    <w:rsid w:val="003431F5"/>
    <w:rsid w:val="00356E61"/>
    <w:rsid w:val="00365E94"/>
    <w:rsid w:val="003D27E2"/>
    <w:rsid w:val="003D40B5"/>
    <w:rsid w:val="003E7D6E"/>
    <w:rsid w:val="00415CD7"/>
    <w:rsid w:val="004245A1"/>
    <w:rsid w:val="00441AE9"/>
    <w:rsid w:val="0044397F"/>
    <w:rsid w:val="00452677"/>
    <w:rsid w:val="00492941"/>
    <w:rsid w:val="004A098C"/>
    <w:rsid w:val="004B0372"/>
    <w:rsid w:val="0050623C"/>
    <w:rsid w:val="00506A15"/>
    <w:rsid w:val="00561176"/>
    <w:rsid w:val="00592C2F"/>
    <w:rsid w:val="00593177"/>
    <w:rsid w:val="005959EE"/>
    <w:rsid w:val="005B263D"/>
    <w:rsid w:val="005B6F3F"/>
    <w:rsid w:val="005C40FA"/>
    <w:rsid w:val="005C6AB0"/>
    <w:rsid w:val="005D47C6"/>
    <w:rsid w:val="005F3186"/>
    <w:rsid w:val="006255E2"/>
    <w:rsid w:val="00640FE2"/>
    <w:rsid w:val="00671C40"/>
    <w:rsid w:val="0068767F"/>
    <w:rsid w:val="006A7321"/>
    <w:rsid w:val="006C6CD2"/>
    <w:rsid w:val="006F1EDC"/>
    <w:rsid w:val="007003F1"/>
    <w:rsid w:val="00720144"/>
    <w:rsid w:val="007270EF"/>
    <w:rsid w:val="00732B03"/>
    <w:rsid w:val="007456DB"/>
    <w:rsid w:val="0077009E"/>
    <w:rsid w:val="007B28DB"/>
    <w:rsid w:val="007D23A9"/>
    <w:rsid w:val="007D2597"/>
    <w:rsid w:val="007F7312"/>
    <w:rsid w:val="00802556"/>
    <w:rsid w:val="00833D07"/>
    <w:rsid w:val="00852196"/>
    <w:rsid w:val="0087228B"/>
    <w:rsid w:val="00885E98"/>
    <w:rsid w:val="0088618F"/>
    <w:rsid w:val="008B7503"/>
    <w:rsid w:val="008C1534"/>
    <w:rsid w:val="008C450B"/>
    <w:rsid w:val="008C797E"/>
    <w:rsid w:val="008F23AD"/>
    <w:rsid w:val="0090291A"/>
    <w:rsid w:val="009169E8"/>
    <w:rsid w:val="00917E9E"/>
    <w:rsid w:val="009360CA"/>
    <w:rsid w:val="00936F06"/>
    <w:rsid w:val="00960AB9"/>
    <w:rsid w:val="00986DF1"/>
    <w:rsid w:val="009A4F5E"/>
    <w:rsid w:val="009B1A1D"/>
    <w:rsid w:val="009C5324"/>
    <w:rsid w:val="009E3D6B"/>
    <w:rsid w:val="00A00EEF"/>
    <w:rsid w:val="00A01D93"/>
    <w:rsid w:val="00A533E9"/>
    <w:rsid w:val="00A8492E"/>
    <w:rsid w:val="00A85B9C"/>
    <w:rsid w:val="00A9780B"/>
    <w:rsid w:val="00AA6524"/>
    <w:rsid w:val="00AD61D4"/>
    <w:rsid w:val="00B04973"/>
    <w:rsid w:val="00B25CAC"/>
    <w:rsid w:val="00B26C43"/>
    <w:rsid w:val="00B335C9"/>
    <w:rsid w:val="00B44A36"/>
    <w:rsid w:val="00B46A5D"/>
    <w:rsid w:val="00B57CF1"/>
    <w:rsid w:val="00B74884"/>
    <w:rsid w:val="00B84CB6"/>
    <w:rsid w:val="00BA020E"/>
    <w:rsid w:val="00BC5005"/>
    <w:rsid w:val="00BE7270"/>
    <w:rsid w:val="00BF271F"/>
    <w:rsid w:val="00C037EB"/>
    <w:rsid w:val="00C10203"/>
    <w:rsid w:val="00C10758"/>
    <w:rsid w:val="00C13552"/>
    <w:rsid w:val="00C2592F"/>
    <w:rsid w:val="00C361B3"/>
    <w:rsid w:val="00C85D30"/>
    <w:rsid w:val="00CD7C45"/>
    <w:rsid w:val="00CF61F1"/>
    <w:rsid w:val="00D03F23"/>
    <w:rsid w:val="00D06271"/>
    <w:rsid w:val="00D107A5"/>
    <w:rsid w:val="00D6050F"/>
    <w:rsid w:val="00D66900"/>
    <w:rsid w:val="00DB0D9D"/>
    <w:rsid w:val="00DB3FE9"/>
    <w:rsid w:val="00DB46DF"/>
    <w:rsid w:val="00DB6619"/>
    <w:rsid w:val="00DC3072"/>
    <w:rsid w:val="00DD7B90"/>
    <w:rsid w:val="00DE032F"/>
    <w:rsid w:val="00DF4C7B"/>
    <w:rsid w:val="00DF634F"/>
    <w:rsid w:val="00E06C94"/>
    <w:rsid w:val="00E14C01"/>
    <w:rsid w:val="00E81C1A"/>
    <w:rsid w:val="00E94CFC"/>
    <w:rsid w:val="00E95CD2"/>
    <w:rsid w:val="00E96878"/>
    <w:rsid w:val="00E96B09"/>
    <w:rsid w:val="00F016D5"/>
    <w:rsid w:val="00F04F0D"/>
    <w:rsid w:val="00F145A3"/>
    <w:rsid w:val="00F23444"/>
    <w:rsid w:val="00F46A10"/>
    <w:rsid w:val="00F62ABD"/>
    <w:rsid w:val="00F7374C"/>
    <w:rsid w:val="00F76968"/>
    <w:rsid w:val="00F91CEF"/>
    <w:rsid w:val="00FC13C2"/>
    <w:rsid w:val="00FF42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99708"/>
  <w15:chartTrackingRefBased/>
  <w15:docId w15:val="{678E2561-F187-456C-83E9-D97F595C2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3E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A533E9"/>
    <w:pPr>
      <w:tabs>
        <w:tab w:val="center" w:pos="4252"/>
        <w:tab w:val="right" w:pos="8504"/>
      </w:tabs>
    </w:pPr>
  </w:style>
  <w:style w:type="character" w:customStyle="1" w:styleId="PiedepginaCar">
    <w:name w:val="Pie de página Car"/>
    <w:basedOn w:val="Fuentedeprrafopredeter"/>
    <w:link w:val="Piedepgina"/>
    <w:rsid w:val="00A533E9"/>
    <w:rPr>
      <w:rFonts w:ascii="Times New Roman" w:eastAsia="Times New Roman" w:hAnsi="Times New Roman" w:cs="Times New Roman"/>
      <w:sz w:val="24"/>
      <w:szCs w:val="24"/>
      <w:lang w:eastAsia="es-ES"/>
    </w:rPr>
  </w:style>
  <w:style w:type="character" w:styleId="Hipervnculo">
    <w:name w:val="Hyperlink"/>
    <w:basedOn w:val="Fuentedeprrafopredeter"/>
    <w:rsid w:val="00A533E9"/>
    <w:rPr>
      <w:color w:val="0000FF"/>
      <w:u w:val="single"/>
    </w:rPr>
  </w:style>
  <w:style w:type="paragraph" w:styleId="Encabezado">
    <w:name w:val="header"/>
    <w:basedOn w:val="Normal"/>
    <w:link w:val="EncabezadoCar"/>
    <w:uiPriority w:val="99"/>
    <w:rsid w:val="00A533E9"/>
    <w:pPr>
      <w:tabs>
        <w:tab w:val="center" w:pos="4252"/>
        <w:tab w:val="right" w:pos="8504"/>
      </w:tabs>
    </w:pPr>
  </w:style>
  <w:style w:type="character" w:customStyle="1" w:styleId="EncabezadoCar">
    <w:name w:val="Encabezado Car"/>
    <w:basedOn w:val="Fuentedeprrafopredeter"/>
    <w:link w:val="Encabezado"/>
    <w:uiPriority w:val="99"/>
    <w:rsid w:val="00A533E9"/>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rsid w:val="00A533E9"/>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3E9"/>
    <w:rPr>
      <w:rFonts w:ascii="Tahoma" w:eastAsia="Times New Roman" w:hAnsi="Tahoma" w:cs="Tahoma"/>
      <w:sz w:val="16"/>
      <w:szCs w:val="16"/>
      <w:lang w:eastAsia="es-ES"/>
    </w:rPr>
  </w:style>
  <w:style w:type="paragraph" w:styleId="NormalWeb">
    <w:name w:val="Normal (Web)"/>
    <w:basedOn w:val="Normal"/>
    <w:uiPriority w:val="99"/>
    <w:unhideWhenUsed/>
    <w:rsid w:val="00A533E9"/>
    <w:pPr>
      <w:spacing w:before="100" w:beforeAutospacing="1" w:after="100" w:afterAutospacing="1"/>
    </w:pPr>
    <w:rPr>
      <w:lang w:eastAsia="es-MX"/>
    </w:rPr>
  </w:style>
  <w:style w:type="paragraph" w:styleId="Prrafodelista">
    <w:name w:val="List Paragraph"/>
    <w:basedOn w:val="Normal"/>
    <w:uiPriority w:val="34"/>
    <w:qFormat/>
    <w:rsid w:val="00A533E9"/>
    <w:pPr>
      <w:ind w:left="720"/>
      <w:contextualSpacing/>
    </w:pPr>
  </w:style>
  <w:style w:type="paragraph" w:customStyle="1" w:styleId="Direccininterior">
    <w:name w:val="Dirección interior"/>
    <w:basedOn w:val="Normal"/>
    <w:rsid w:val="00A533E9"/>
    <w:pPr>
      <w:spacing w:line="240" w:lineRule="atLeast"/>
      <w:jc w:val="both"/>
    </w:pPr>
    <w:rPr>
      <w:rFonts w:ascii="Garamond" w:eastAsia="Batang" w:hAnsi="Garamond"/>
      <w:kern w:val="18"/>
      <w:sz w:val="20"/>
      <w:szCs w:val="20"/>
      <w:lang w:val="es-ES" w:eastAsia="en-US"/>
    </w:rPr>
  </w:style>
  <w:style w:type="paragraph" w:styleId="Ttulo">
    <w:name w:val="Title"/>
    <w:basedOn w:val="Normal"/>
    <w:link w:val="TtuloCar"/>
    <w:qFormat/>
    <w:rsid w:val="00A533E9"/>
    <w:pPr>
      <w:jc w:val="center"/>
    </w:pPr>
    <w:rPr>
      <w:rFonts w:ascii="Arial" w:hAnsi="Arial"/>
      <w:b/>
      <w:sz w:val="32"/>
      <w:u w:val="single"/>
      <w:lang w:val="es-ES"/>
    </w:rPr>
  </w:style>
  <w:style w:type="character" w:customStyle="1" w:styleId="TtuloCar">
    <w:name w:val="Título Car"/>
    <w:basedOn w:val="Fuentedeprrafopredeter"/>
    <w:link w:val="Ttulo"/>
    <w:rsid w:val="00A533E9"/>
    <w:rPr>
      <w:rFonts w:ascii="Arial" w:eastAsia="Times New Roman" w:hAnsi="Arial" w:cs="Times New Roman"/>
      <w:b/>
      <w:sz w:val="32"/>
      <w:szCs w:val="24"/>
      <w:u w:val="single"/>
      <w:lang w:val="es-ES" w:eastAsia="es-ES"/>
    </w:rPr>
  </w:style>
  <w:style w:type="table" w:styleId="Tablaconcuadrcula">
    <w:name w:val="Table Grid"/>
    <w:basedOn w:val="Tablanormal"/>
    <w:uiPriority w:val="59"/>
    <w:rsid w:val="00A533E9"/>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533E9"/>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hyperlink" Target="http://www.teczamora.mx" TargetMode="External"/><Relationship Id="rId4" Type="http://schemas.openxmlformats.org/officeDocument/2006/relationships/hyperlink" Target="http://www.teczamor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A4C4B-12B4-4F2D-BDD1-A5F35FC60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35</Pages>
  <Words>11928</Words>
  <Characters>65606</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Hewlett-Packard Company</cp:lastModifiedBy>
  <cp:revision>41</cp:revision>
  <cp:lastPrinted>2024-02-02T19:27:00Z</cp:lastPrinted>
  <dcterms:created xsi:type="dcterms:W3CDTF">2023-06-14T17:30:00Z</dcterms:created>
  <dcterms:modified xsi:type="dcterms:W3CDTF">2024-02-02T19:47:00Z</dcterms:modified>
</cp:coreProperties>
</file>